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16C7" w14:textId="77777777" w:rsidR="001B7E14" w:rsidRDefault="00B13774" w:rsidP="00B13774">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Pr>
          <w:rFonts w:ascii="Arial" w:hAnsi="Arial" w:cs="Arial"/>
          <w:b/>
          <w:sz w:val="24"/>
          <w:szCs w:val="24"/>
        </w:rPr>
        <w:t>Accounting and Finance</w:t>
      </w:r>
    </w:p>
    <w:p w14:paraId="0C6B9501" w14:textId="77777777" w:rsidR="00B13774" w:rsidRDefault="00B13774" w:rsidP="00B13774">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b/>
          <w:sz w:val="24"/>
          <w:szCs w:val="24"/>
        </w:rPr>
        <w:t>Unit 3</w:t>
      </w:r>
    </w:p>
    <w:p w14:paraId="1640107F" w14:textId="77777777" w:rsidR="00B13774" w:rsidRPr="00274479" w:rsidRDefault="00B13774" w:rsidP="00B13774">
      <w:pPr>
        <w:spacing w:after="0"/>
        <w:jc w:val="center"/>
        <w:rPr>
          <w:rFonts w:ascii="Arial" w:hAnsi="Arial" w:cs="Arial"/>
          <w:sz w:val="20"/>
          <w:szCs w:val="20"/>
        </w:rPr>
      </w:pPr>
    </w:p>
    <w:p w14:paraId="32C59667" w14:textId="77777777" w:rsidR="00577B14" w:rsidRPr="00274479" w:rsidRDefault="00577B14" w:rsidP="00B13774">
      <w:pPr>
        <w:spacing w:after="0"/>
        <w:jc w:val="center"/>
        <w:rPr>
          <w:rFonts w:ascii="Arial" w:hAnsi="Arial" w:cs="Arial"/>
          <w:b/>
          <w:sz w:val="20"/>
          <w:szCs w:val="20"/>
        </w:rPr>
      </w:pPr>
    </w:p>
    <w:p w14:paraId="6127C515" w14:textId="77777777" w:rsidR="00B13774" w:rsidRPr="00274479" w:rsidRDefault="00B13774" w:rsidP="00B13774">
      <w:pPr>
        <w:spacing w:after="0"/>
        <w:jc w:val="center"/>
        <w:rPr>
          <w:rFonts w:ascii="Arial" w:hAnsi="Arial" w:cs="Arial"/>
          <w:b/>
          <w:sz w:val="20"/>
          <w:szCs w:val="20"/>
        </w:rPr>
      </w:pPr>
      <w:r w:rsidRPr="00274479">
        <w:rPr>
          <w:rFonts w:ascii="Arial" w:hAnsi="Arial" w:cs="Arial"/>
          <w:b/>
          <w:sz w:val="20"/>
          <w:szCs w:val="20"/>
        </w:rPr>
        <w:t>Accounting and Finance For WA</w:t>
      </w:r>
    </w:p>
    <w:p w14:paraId="4DC0A466" w14:textId="1A99AD35" w:rsidR="00B13774" w:rsidRDefault="00B13774" w:rsidP="00B13774">
      <w:pPr>
        <w:spacing w:after="0"/>
        <w:jc w:val="center"/>
        <w:rPr>
          <w:rFonts w:ascii="Arial" w:hAnsi="Arial" w:cs="Arial"/>
          <w:b/>
          <w:sz w:val="20"/>
          <w:szCs w:val="20"/>
        </w:rPr>
      </w:pPr>
      <w:r w:rsidRPr="00274479">
        <w:rPr>
          <w:rFonts w:ascii="Arial" w:hAnsi="Arial" w:cs="Arial"/>
          <w:b/>
          <w:sz w:val="20"/>
          <w:szCs w:val="20"/>
        </w:rPr>
        <w:t xml:space="preserve">Chapter </w:t>
      </w:r>
      <w:r w:rsidR="00945395" w:rsidRPr="00274479">
        <w:rPr>
          <w:rFonts w:ascii="Arial" w:hAnsi="Arial" w:cs="Arial"/>
          <w:b/>
          <w:sz w:val="20"/>
          <w:szCs w:val="20"/>
        </w:rPr>
        <w:t>3 – Capital Investment Decisions</w:t>
      </w:r>
    </w:p>
    <w:p w14:paraId="149685AD" w14:textId="6D92F2E5" w:rsidR="003065E0" w:rsidRDefault="003065E0" w:rsidP="00B13774">
      <w:pPr>
        <w:spacing w:after="0"/>
        <w:jc w:val="center"/>
        <w:rPr>
          <w:rFonts w:ascii="Arial" w:hAnsi="Arial" w:cs="Arial"/>
          <w:b/>
          <w:sz w:val="20"/>
          <w:szCs w:val="20"/>
        </w:rPr>
      </w:pPr>
    </w:p>
    <w:p w14:paraId="397D2C1C" w14:textId="54B196B8" w:rsidR="003065E0" w:rsidRDefault="003065E0" w:rsidP="00B13774">
      <w:pPr>
        <w:spacing w:after="0"/>
        <w:jc w:val="center"/>
        <w:rPr>
          <w:rFonts w:ascii="Arial" w:hAnsi="Arial" w:cs="Arial"/>
          <w:bCs/>
          <w:sz w:val="20"/>
          <w:szCs w:val="20"/>
        </w:rPr>
      </w:pPr>
      <w:r>
        <w:rPr>
          <w:rFonts w:ascii="Arial" w:hAnsi="Arial" w:cs="Arial"/>
          <w:b/>
          <w:sz w:val="20"/>
          <w:szCs w:val="20"/>
        </w:rPr>
        <w:t>Test Your Knowledge</w:t>
      </w:r>
    </w:p>
    <w:p w14:paraId="3BEFED9B" w14:textId="7E7B2833" w:rsidR="003065E0" w:rsidRDefault="003065E0" w:rsidP="003065E0">
      <w:pPr>
        <w:spacing w:after="0"/>
        <w:jc w:val="both"/>
        <w:rPr>
          <w:rFonts w:ascii="Arial" w:hAnsi="Arial" w:cs="Arial"/>
          <w:bCs/>
          <w:sz w:val="20"/>
          <w:szCs w:val="20"/>
        </w:rPr>
      </w:pPr>
    </w:p>
    <w:p w14:paraId="55C22503" w14:textId="117819D3" w:rsidR="003065E0" w:rsidRDefault="00561603" w:rsidP="00561603">
      <w:pPr>
        <w:spacing w:after="0"/>
        <w:jc w:val="center"/>
        <w:rPr>
          <w:rFonts w:ascii="Arial" w:hAnsi="Arial" w:cs="Arial"/>
          <w:b/>
          <w:sz w:val="20"/>
          <w:szCs w:val="20"/>
        </w:rPr>
      </w:pPr>
      <w:r>
        <w:rPr>
          <w:rFonts w:ascii="Arial" w:hAnsi="Arial" w:cs="Arial"/>
          <w:b/>
          <w:sz w:val="20"/>
          <w:szCs w:val="20"/>
        </w:rPr>
        <w:t>Question 1</w:t>
      </w:r>
    </w:p>
    <w:p w14:paraId="4783713E" w14:textId="58429044" w:rsidR="00561603" w:rsidRDefault="00561603" w:rsidP="00561603">
      <w:pPr>
        <w:spacing w:after="0"/>
        <w:jc w:val="both"/>
        <w:rPr>
          <w:rFonts w:ascii="Arial" w:hAnsi="Arial" w:cs="Arial"/>
          <w:b/>
          <w:sz w:val="20"/>
          <w:szCs w:val="20"/>
        </w:rPr>
      </w:pPr>
      <w:r>
        <w:rPr>
          <w:rFonts w:ascii="Arial" w:hAnsi="Arial" w:cs="Arial"/>
          <w:b/>
          <w:sz w:val="20"/>
          <w:szCs w:val="20"/>
        </w:rPr>
        <w:t>List five different types of capital expenditure items.</w:t>
      </w:r>
    </w:p>
    <w:p w14:paraId="0CA5784B" w14:textId="4D37D937" w:rsidR="00561603" w:rsidRDefault="00561603" w:rsidP="00561603">
      <w:pPr>
        <w:spacing w:after="0"/>
        <w:jc w:val="both"/>
        <w:rPr>
          <w:rFonts w:ascii="Arial" w:hAnsi="Arial" w:cs="Arial"/>
          <w:bCs/>
          <w:sz w:val="20"/>
          <w:szCs w:val="20"/>
        </w:rPr>
      </w:pPr>
      <w:r>
        <w:rPr>
          <w:rFonts w:ascii="Arial" w:hAnsi="Arial" w:cs="Arial"/>
          <w:bCs/>
          <w:sz w:val="20"/>
          <w:szCs w:val="20"/>
        </w:rPr>
        <w:t>Five different types of capital expenditure items could include:</w:t>
      </w:r>
    </w:p>
    <w:p w14:paraId="7294E5D9" w14:textId="475AE1E6"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establishing a new store;</w:t>
      </w:r>
    </w:p>
    <w:p w14:paraId="5F83E3E7" w14:textId="0498FE53"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purchasing new machinery;</w:t>
      </w:r>
    </w:p>
    <w:p w14:paraId="7C617623" w14:textId="56CDAD80"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acquiring new technology;</w:t>
      </w:r>
    </w:p>
    <w:p w14:paraId="2B85FAAB" w14:textId="64D0254F"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starting the production of a new product;</w:t>
      </w:r>
    </w:p>
    <w:p w14:paraId="20342B22" w14:textId="0EF6CF22"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taking over an existing business; or</w:t>
      </w:r>
    </w:p>
    <w:p w14:paraId="2D74F6BD" w14:textId="6134264A" w:rsidR="00561603" w:rsidRDefault="00561603" w:rsidP="00561603">
      <w:pPr>
        <w:pStyle w:val="ListParagraph"/>
        <w:numPr>
          <w:ilvl w:val="0"/>
          <w:numId w:val="2"/>
        </w:numPr>
        <w:spacing w:after="0"/>
        <w:ind w:left="1080"/>
        <w:jc w:val="both"/>
        <w:rPr>
          <w:rFonts w:ascii="Arial" w:hAnsi="Arial" w:cs="Arial"/>
          <w:bCs/>
          <w:sz w:val="20"/>
          <w:szCs w:val="20"/>
        </w:rPr>
      </w:pPr>
      <w:r>
        <w:rPr>
          <w:rFonts w:ascii="Arial" w:hAnsi="Arial" w:cs="Arial"/>
          <w:bCs/>
          <w:sz w:val="20"/>
          <w:szCs w:val="20"/>
        </w:rPr>
        <w:t>investing in a financial institutions investment fund.</w:t>
      </w:r>
    </w:p>
    <w:p w14:paraId="28ADD414" w14:textId="57F7E455" w:rsidR="00561603" w:rsidRDefault="00561603" w:rsidP="00561603">
      <w:pPr>
        <w:spacing w:after="0"/>
        <w:ind w:left="360"/>
        <w:jc w:val="both"/>
        <w:rPr>
          <w:rFonts w:ascii="Arial" w:hAnsi="Arial" w:cs="Arial"/>
          <w:bCs/>
          <w:sz w:val="20"/>
          <w:szCs w:val="20"/>
        </w:rPr>
      </w:pPr>
    </w:p>
    <w:p w14:paraId="5BFF6CAA" w14:textId="5475EFF0" w:rsidR="00561603" w:rsidRDefault="00561603" w:rsidP="00561603">
      <w:pPr>
        <w:spacing w:after="0"/>
        <w:jc w:val="center"/>
        <w:rPr>
          <w:rFonts w:ascii="Arial" w:hAnsi="Arial" w:cs="Arial"/>
          <w:b/>
          <w:sz w:val="20"/>
          <w:szCs w:val="20"/>
        </w:rPr>
      </w:pPr>
      <w:r>
        <w:rPr>
          <w:rFonts w:ascii="Arial" w:hAnsi="Arial" w:cs="Arial"/>
          <w:b/>
          <w:sz w:val="20"/>
          <w:szCs w:val="20"/>
        </w:rPr>
        <w:t>Question 2</w:t>
      </w:r>
    </w:p>
    <w:p w14:paraId="4B829D82" w14:textId="1A1BE993" w:rsidR="00561603" w:rsidRDefault="00561603" w:rsidP="00561603">
      <w:pPr>
        <w:spacing w:after="0"/>
        <w:jc w:val="both"/>
        <w:rPr>
          <w:rFonts w:ascii="Arial" w:hAnsi="Arial" w:cs="Arial"/>
          <w:b/>
          <w:sz w:val="20"/>
          <w:szCs w:val="20"/>
        </w:rPr>
      </w:pPr>
      <w:r>
        <w:rPr>
          <w:rFonts w:ascii="Arial" w:hAnsi="Arial" w:cs="Arial"/>
          <w:b/>
          <w:sz w:val="20"/>
          <w:szCs w:val="20"/>
        </w:rPr>
        <w:t>Describe the characteristics of capital expenditure items.</w:t>
      </w:r>
    </w:p>
    <w:p w14:paraId="3BDC7289" w14:textId="2D6AFED8" w:rsidR="00561603" w:rsidRDefault="00561603" w:rsidP="00561603">
      <w:pPr>
        <w:pStyle w:val="ListParagraph"/>
        <w:numPr>
          <w:ilvl w:val="0"/>
          <w:numId w:val="3"/>
        </w:numPr>
        <w:spacing w:after="0"/>
        <w:jc w:val="both"/>
        <w:rPr>
          <w:rFonts w:ascii="Arial" w:hAnsi="Arial" w:cs="Arial"/>
          <w:bCs/>
          <w:sz w:val="20"/>
          <w:szCs w:val="20"/>
        </w:rPr>
      </w:pPr>
      <w:r w:rsidRPr="00502199">
        <w:rPr>
          <w:rFonts w:ascii="Arial" w:hAnsi="Arial" w:cs="Arial"/>
          <w:bCs/>
          <w:i/>
          <w:iCs/>
          <w:sz w:val="20"/>
          <w:szCs w:val="20"/>
        </w:rPr>
        <w:t>Usually involve large sums of money relative to the size of the business operation.</w:t>
      </w:r>
      <w:r>
        <w:rPr>
          <w:rFonts w:ascii="Arial" w:hAnsi="Arial" w:cs="Arial"/>
          <w:bCs/>
          <w:sz w:val="20"/>
          <w:szCs w:val="20"/>
        </w:rPr>
        <w:t xml:space="preserve"> The purchase of a delivery vehicle for a small business may be a large outlay but the acquisition of one delivery vehicle for a supermarket chain</w:t>
      </w:r>
      <w:r w:rsidR="00B40098">
        <w:rPr>
          <w:rFonts w:ascii="Arial" w:hAnsi="Arial" w:cs="Arial"/>
          <w:bCs/>
          <w:sz w:val="20"/>
          <w:szCs w:val="20"/>
        </w:rPr>
        <w:t xml:space="preserve"> would not be that significant. However, if the supermarket chain were to replace all of its delivery vehicles at one time, then </w:t>
      </w:r>
      <w:r w:rsidR="001B1110">
        <w:rPr>
          <w:rFonts w:ascii="Arial" w:hAnsi="Arial" w:cs="Arial"/>
          <w:bCs/>
          <w:sz w:val="20"/>
          <w:szCs w:val="20"/>
        </w:rPr>
        <w:t>i</w:t>
      </w:r>
      <w:r w:rsidR="00B40098">
        <w:rPr>
          <w:rFonts w:ascii="Arial" w:hAnsi="Arial" w:cs="Arial"/>
          <w:bCs/>
          <w:sz w:val="20"/>
          <w:szCs w:val="20"/>
        </w:rPr>
        <w:t>t would be a large outlay. Due to the large cost of the investment, businesses will often have to raise finance in addition to their own funds.</w:t>
      </w:r>
    </w:p>
    <w:p w14:paraId="362D01C1" w14:textId="189CB933" w:rsidR="00B40098" w:rsidRDefault="00502199" w:rsidP="00561603">
      <w:pPr>
        <w:pStyle w:val="ListParagraph"/>
        <w:numPr>
          <w:ilvl w:val="0"/>
          <w:numId w:val="3"/>
        </w:numPr>
        <w:spacing w:after="0"/>
        <w:jc w:val="both"/>
        <w:rPr>
          <w:rFonts w:ascii="Arial" w:hAnsi="Arial" w:cs="Arial"/>
          <w:bCs/>
          <w:sz w:val="20"/>
          <w:szCs w:val="20"/>
        </w:rPr>
      </w:pPr>
      <w:r>
        <w:rPr>
          <w:rFonts w:ascii="Arial" w:hAnsi="Arial" w:cs="Arial"/>
          <w:bCs/>
          <w:i/>
          <w:iCs/>
          <w:sz w:val="20"/>
          <w:szCs w:val="20"/>
        </w:rPr>
        <w:t>The expenditure is usually for the long term.</w:t>
      </w:r>
      <w:r>
        <w:rPr>
          <w:rFonts w:ascii="Arial" w:hAnsi="Arial" w:cs="Arial"/>
          <w:bCs/>
          <w:sz w:val="20"/>
          <w:szCs w:val="20"/>
        </w:rPr>
        <w:t xml:space="preserve"> The acquisition of non-current assets means that the impact of the decision will be felt by the business for a long period of time. There is an expectation that the assets will generate cash flow and profit over time and that they will be sufficient to repay the debt finance, if required, also over a long period.</w:t>
      </w:r>
    </w:p>
    <w:p w14:paraId="4F79A295" w14:textId="6F14B972" w:rsidR="00502199" w:rsidRDefault="006217DD" w:rsidP="00561603">
      <w:pPr>
        <w:pStyle w:val="ListParagraph"/>
        <w:numPr>
          <w:ilvl w:val="0"/>
          <w:numId w:val="3"/>
        </w:numPr>
        <w:spacing w:after="0"/>
        <w:jc w:val="both"/>
        <w:rPr>
          <w:rFonts w:ascii="Arial" w:hAnsi="Arial" w:cs="Arial"/>
          <w:bCs/>
          <w:sz w:val="20"/>
          <w:szCs w:val="20"/>
        </w:rPr>
      </w:pPr>
      <w:r>
        <w:rPr>
          <w:rFonts w:ascii="Arial" w:hAnsi="Arial" w:cs="Arial"/>
          <w:bCs/>
          <w:i/>
          <w:iCs/>
          <w:sz w:val="20"/>
          <w:szCs w:val="20"/>
        </w:rPr>
        <w:t>The decision cannot be easily reversed</w:t>
      </w:r>
      <w:r>
        <w:rPr>
          <w:rFonts w:ascii="Arial" w:hAnsi="Arial" w:cs="Arial"/>
          <w:bCs/>
          <w:sz w:val="20"/>
          <w:szCs w:val="20"/>
        </w:rPr>
        <w:t>. The decisions are difficult to change as the outlay has been made and to make any change</w:t>
      </w:r>
      <w:r w:rsidR="00020457">
        <w:rPr>
          <w:rFonts w:ascii="Arial" w:hAnsi="Arial" w:cs="Arial"/>
          <w:bCs/>
          <w:sz w:val="20"/>
          <w:szCs w:val="20"/>
        </w:rPr>
        <w:t xml:space="preserve"> would be costly to the business. For example, if, one year after the purchase of a particular type of delivery vehicle, the decision turns out to be the wrong one because a more advanced vehicle is now </w:t>
      </w:r>
      <w:r w:rsidR="001B1110">
        <w:rPr>
          <w:rFonts w:ascii="Arial" w:hAnsi="Arial" w:cs="Arial"/>
          <w:bCs/>
          <w:sz w:val="20"/>
          <w:szCs w:val="20"/>
        </w:rPr>
        <w:t xml:space="preserve">in </w:t>
      </w:r>
      <w:r w:rsidR="00020457">
        <w:rPr>
          <w:rFonts w:ascii="Arial" w:hAnsi="Arial" w:cs="Arial"/>
          <w:bCs/>
          <w:sz w:val="20"/>
          <w:szCs w:val="20"/>
        </w:rPr>
        <w:t>the market, the cost of selling the now unsuitable vehicle will involve a considerable loss because of its substantially reduced market value.</w:t>
      </w:r>
    </w:p>
    <w:p w14:paraId="26F1ECA9" w14:textId="71E55B1E" w:rsidR="00020457" w:rsidRDefault="00020457" w:rsidP="00561603">
      <w:pPr>
        <w:pStyle w:val="ListParagraph"/>
        <w:numPr>
          <w:ilvl w:val="0"/>
          <w:numId w:val="3"/>
        </w:numPr>
        <w:spacing w:after="0"/>
        <w:jc w:val="both"/>
        <w:rPr>
          <w:rFonts w:ascii="Arial" w:hAnsi="Arial" w:cs="Arial"/>
          <w:bCs/>
          <w:sz w:val="20"/>
          <w:szCs w:val="20"/>
        </w:rPr>
      </w:pPr>
      <w:r>
        <w:rPr>
          <w:rFonts w:ascii="Arial" w:hAnsi="Arial" w:cs="Arial"/>
          <w:bCs/>
          <w:i/>
          <w:iCs/>
          <w:sz w:val="20"/>
          <w:szCs w:val="20"/>
        </w:rPr>
        <w:t>They have a high risk attached to them</w:t>
      </w:r>
      <w:r w:rsidRPr="00020457">
        <w:rPr>
          <w:rFonts w:ascii="Arial" w:hAnsi="Arial" w:cs="Arial"/>
          <w:bCs/>
          <w:sz w:val="20"/>
          <w:szCs w:val="20"/>
        </w:rPr>
        <w:t>.</w:t>
      </w:r>
      <w:r>
        <w:rPr>
          <w:rFonts w:ascii="Arial" w:hAnsi="Arial" w:cs="Arial"/>
          <w:b/>
          <w:sz w:val="20"/>
          <w:szCs w:val="20"/>
        </w:rPr>
        <w:t xml:space="preserve"> </w:t>
      </w:r>
      <w:r>
        <w:rPr>
          <w:rFonts w:ascii="Arial" w:hAnsi="Arial" w:cs="Arial"/>
          <w:bCs/>
          <w:sz w:val="20"/>
          <w:szCs w:val="20"/>
        </w:rPr>
        <w:t>The combination of the three previous characteristics mentioned above means that the assets must generate cash flow and profits well into the future so that lenders can be repaid and investors receive a reward. The long term is uncertain as it can be difficult to predict, for example:</w:t>
      </w:r>
    </w:p>
    <w:p w14:paraId="06E59167" w14:textId="0B3283CA" w:rsidR="00020457" w:rsidRDefault="00020457" w:rsidP="00020457">
      <w:pPr>
        <w:pStyle w:val="ListParagraph"/>
        <w:numPr>
          <w:ilvl w:val="1"/>
          <w:numId w:val="3"/>
        </w:numPr>
        <w:spacing w:after="0"/>
        <w:jc w:val="both"/>
        <w:rPr>
          <w:rFonts w:ascii="Arial" w:hAnsi="Arial" w:cs="Arial"/>
          <w:bCs/>
          <w:sz w:val="20"/>
          <w:szCs w:val="20"/>
        </w:rPr>
      </w:pPr>
      <w:r>
        <w:rPr>
          <w:rFonts w:ascii="Arial" w:hAnsi="Arial" w:cs="Arial"/>
          <w:bCs/>
          <w:sz w:val="20"/>
          <w:szCs w:val="20"/>
        </w:rPr>
        <w:t>the rate of technological change;</w:t>
      </w:r>
    </w:p>
    <w:p w14:paraId="2BF68140" w14:textId="1A3D1BC5" w:rsidR="00020457" w:rsidRDefault="00020457" w:rsidP="00020457">
      <w:pPr>
        <w:pStyle w:val="ListParagraph"/>
        <w:numPr>
          <w:ilvl w:val="1"/>
          <w:numId w:val="3"/>
        </w:numPr>
        <w:spacing w:after="0"/>
        <w:jc w:val="both"/>
        <w:rPr>
          <w:rFonts w:ascii="Arial" w:hAnsi="Arial" w:cs="Arial"/>
          <w:bCs/>
          <w:sz w:val="20"/>
          <w:szCs w:val="20"/>
        </w:rPr>
      </w:pPr>
      <w:r>
        <w:rPr>
          <w:rFonts w:ascii="Arial" w:hAnsi="Arial" w:cs="Arial"/>
          <w:bCs/>
          <w:sz w:val="20"/>
          <w:szCs w:val="20"/>
        </w:rPr>
        <w:t>economic circumstances;</w:t>
      </w:r>
    </w:p>
    <w:p w14:paraId="355F11EF" w14:textId="26048544" w:rsidR="00020457" w:rsidRDefault="00020457" w:rsidP="00020457">
      <w:pPr>
        <w:pStyle w:val="ListParagraph"/>
        <w:numPr>
          <w:ilvl w:val="1"/>
          <w:numId w:val="3"/>
        </w:numPr>
        <w:spacing w:after="0"/>
        <w:jc w:val="both"/>
        <w:rPr>
          <w:rFonts w:ascii="Arial" w:hAnsi="Arial" w:cs="Arial"/>
          <w:bCs/>
          <w:sz w:val="20"/>
          <w:szCs w:val="20"/>
        </w:rPr>
      </w:pPr>
      <w:r>
        <w:rPr>
          <w:rFonts w:ascii="Arial" w:hAnsi="Arial" w:cs="Arial"/>
          <w:bCs/>
          <w:sz w:val="20"/>
          <w:szCs w:val="20"/>
        </w:rPr>
        <w:t>customer preferences; and</w:t>
      </w:r>
    </w:p>
    <w:p w14:paraId="1C1434DE" w14:textId="16794E35" w:rsidR="00020457" w:rsidRDefault="00020457" w:rsidP="00020457">
      <w:pPr>
        <w:pStyle w:val="ListParagraph"/>
        <w:numPr>
          <w:ilvl w:val="1"/>
          <w:numId w:val="3"/>
        </w:numPr>
        <w:spacing w:after="0"/>
        <w:jc w:val="both"/>
        <w:rPr>
          <w:rFonts w:ascii="Arial" w:hAnsi="Arial" w:cs="Arial"/>
          <w:bCs/>
          <w:sz w:val="20"/>
          <w:szCs w:val="20"/>
        </w:rPr>
      </w:pPr>
      <w:r>
        <w:rPr>
          <w:rFonts w:ascii="Arial" w:hAnsi="Arial" w:cs="Arial"/>
          <w:bCs/>
          <w:sz w:val="20"/>
          <w:szCs w:val="20"/>
        </w:rPr>
        <w:t>what your competitors will do.</w:t>
      </w:r>
    </w:p>
    <w:p w14:paraId="46BA0C30" w14:textId="7CBE5891" w:rsidR="00020457" w:rsidRDefault="00020457" w:rsidP="00020457">
      <w:pPr>
        <w:spacing w:after="0"/>
        <w:jc w:val="both"/>
        <w:rPr>
          <w:rFonts w:ascii="Arial" w:hAnsi="Arial" w:cs="Arial"/>
          <w:bCs/>
          <w:sz w:val="20"/>
          <w:szCs w:val="20"/>
        </w:rPr>
      </w:pPr>
    </w:p>
    <w:p w14:paraId="2D58B6B3" w14:textId="6FAE4643" w:rsidR="00020457" w:rsidRDefault="00020457" w:rsidP="00020457">
      <w:pPr>
        <w:spacing w:after="0"/>
        <w:jc w:val="center"/>
        <w:rPr>
          <w:rFonts w:ascii="Arial" w:hAnsi="Arial" w:cs="Arial"/>
          <w:b/>
          <w:sz w:val="20"/>
          <w:szCs w:val="20"/>
        </w:rPr>
      </w:pPr>
      <w:r>
        <w:rPr>
          <w:rFonts w:ascii="Arial" w:hAnsi="Arial" w:cs="Arial"/>
          <w:b/>
          <w:sz w:val="20"/>
          <w:szCs w:val="20"/>
        </w:rPr>
        <w:t>Question 3</w:t>
      </w:r>
    </w:p>
    <w:p w14:paraId="0BCA7BB1" w14:textId="62CC045F" w:rsidR="00020457" w:rsidRDefault="0035328E" w:rsidP="00020457">
      <w:pPr>
        <w:spacing w:after="0"/>
        <w:jc w:val="both"/>
        <w:rPr>
          <w:rFonts w:ascii="Arial" w:hAnsi="Arial" w:cs="Arial"/>
          <w:b/>
          <w:sz w:val="20"/>
          <w:szCs w:val="20"/>
        </w:rPr>
      </w:pPr>
      <w:r>
        <w:rPr>
          <w:rFonts w:ascii="Arial" w:hAnsi="Arial" w:cs="Arial"/>
          <w:b/>
          <w:sz w:val="20"/>
          <w:szCs w:val="20"/>
        </w:rPr>
        <w:t>Explain why capital investment decisions are important.</w:t>
      </w:r>
    </w:p>
    <w:p w14:paraId="47D0ACF8" w14:textId="10F45005" w:rsidR="0035328E" w:rsidRDefault="0035328E" w:rsidP="00020457">
      <w:pPr>
        <w:spacing w:after="0"/>
        <w:jc w:val="both"/>
        <w:rPr>
          <w:rFonts w:ascii="Arial" w:hAnsi="Arial" w:cs="Arial"/>
          <w:bCs/>
          <w:sz w:val="20"/>
          <w:szCs w:val="20"/>
        </w:rPr>
      </w:pPr>
      <w:r>
        <w:rPr>
          <w:rFonts w:ascii="Arial" w:hAnsi="Arial" w:cs="Arial"/>
          <w:bCs/>
          <w:sz w:val="20"/>
          <w:szCs w:val="20"/>
        </w:rPr>
        <w:t>Capital expenditures take time to mature but are vital to the long-term effectiveness and efficiency of the business. Investors, lenders, employees and customers are all interested in the capital investment decision as it will affect them in some way. Capital expenditures have a large impact on a business and it is expected that they will:</w:t>
      </w:r>
    </w:p>
    <w:p w14:paraId="761AC5BA" w14:textId="39E48ED2" w:rsidR="0035328E" w:rsidRDefault="0035328E" w:rsidP="0035328E">
      <w:pPr>
        <w:pStyle w:val="ListParagraph"/>
        <w:numPr>
          <w:ilvl w:val="0"/>
          <w:numId w:val="5"/>
        </w:numPr>
        <w:spacing w:after="0"/>
        <w:jc w:val="both"/>
        <w:rPr>
          <w:rFonts w:ascii="Arial" w:hAnsi="Arial" w:cs="Arial"/>
          <w:bCs/>
          <w:sz w:val="20"/>
          <w:szCs w:val="20"/>
        </w:rPr>
      </w:pPr>
      <w:r>
        <w:rPr>
          <w:rFonts w:ascii="Arial" w:hAnsi="Arial" w:cs="Arial"/>
          <w:bCs/>
          <w:sz w:val="20"/>
          <w:szCs w:val="20"/>
        </w:rPr>
        <w:t>earn a reasonable rate of return;</w:t>
      </w:r>
    </w:p>
    <w:p w14:paraId="1047DA7F" w14:textId="41EEEED7" w:rsidR="0035328E" w:rsidRDefault="0035328E" w:rsidP="0035328E">
      <w:pPr>
        <w:pStyle w:val="ListParagraph"/>
        <w:numPr>
          <w:ilvl w:val="0"/>
          <w:numId w:val="5"/>
        </w:numPr>
        <w:spacing w:after="0"/>
        <w:jc w:val="both"/>
        <w:rPr>
          <w:rFonts w:ascii="Arial" w:hAnsi="Arial" w:cs="Arial"/>
          <w:bCs/>
          <w:sz w:val="20"/>
          <w:szCs w:val="20"/>
        </w:rPr>
      </w:pPr>
      <w:r>
        <w:rPr>
          <w:rFonts w:ascii="Arial" w:hAnsi="Arial" w:cs="Arial"/>
          <w:bCs/>
          <w:sz w:val="20"/>
          <w:szCs w:val="20"/>
        </w:rPr>
        <w:t>improve productivity;</w:t>
      </w:r>
    </w:p>
    <w:p w14:paraId="064D8ED7" w14:textId="277CC1ED" w:rsidR="0035328E" w:rsidRDefault="0035328E" w:rsidP="0035328E">
      <w:pPr>
        <w:pStyle w:val="ListParagraph"/>
        <w:numPr>
          <w:ilvl w:val="0"/>
          <w:numId w:val="5"/>
        </w:numPr>
        <w:spacing w:after="0"/>
        <w:jc w:val="both"/>
        <w:rPr>
          <w:rFonts w:ascii="Arial" w:hAnsi="Arial" w:cs="Arial"/>
          <w:bCs/>
          <w:sz w:val="20"/>
          <w:szCs w:val="20"/>
        </w:rPr>
      </w:pPr>
      <w:r>
        <w:rPr>
          <w:rFonts w:ascii="Arial" w:hAnsi="Arial" w:cs="Arial"/>
          <w:bCs/>
          <w:sz w:val="20"/>
          <w:szCs w:val="20"/>
        </w:rPr>
        <w:t>enable the growth of the business; and</w:t>
      </w:r>
    </w:p>
    <w:p w14:paraId="7828795C" w14:textId="460F07D7" w:rsidR="0035328E" w:rsidRDefault="0035328E" w:rsidP="0035328E">
      <w:pPr>
        <w:pStyle w:val="ListParagraph"/>
        <w:numPr>
          <w:ilvl w:val="0"/>
          <w:numId w:val="5"/>
        </w:numPr>
        <w:spacing w:after="0"/>
        <w:jc w:val="both"/>
        <w:rPr>
          <w:rFonts w:ascii="Arial" w:hAnsi="Arial" w:cs="Arial"/>
          <w:bCs/>
          <w:sz w:val="20"/>
          <w:szCs w:val="20"/>
        </w:rPr>
      </w:pPr>
      <w:r>
        <w:rPr>
          <w:rFonts w:ascii="Arial" w:hAnsi="Arial" w:cs="Arial"/>
          <w:bCs/>
          <w:sz w:val="20"/>
          <w:szCs w:val="20"/>
        </w:rPr>
        <w:t>advance product or service quality.</w:t>
      </w:r>
    </w:p>
    <w:p w14:paraId="49ACA7F5" w14:textId="2BD75296" w:rsidR="00EB667B" w:rsidRDefault="00EB667B" w:rsidP="00EB667B">
      <w:pPr>
        <w:spacing w:after="0"/>
        <w:jc w:val="both"/>
        <w:rPr>
          <w:rFonts w:ascii="Arial" w:hAnsi="Arial" w:cs="Arial"/>
          <w:bCs/>
          <w:sz w:val="20"/>
          <w:szCs w:val="20"/>
        </w:rPr>
      </w:pPr>
    </w:p>
    <w:p w14:paraId="7E8806F3" w14:textId="76EE69D6" w:rsidR="00EB667B" w:rsidRDefault="00EB667B" w:rsidP="00EB667B">
      <w:pPr>
        <w:spacing w:after="0"/>
        <w:jc w:val="center"/>
        <w:rPr>
          <w:rFonts w:ascii="Arial" w:hAnsi="Arial" w:cs="Arial"/>
          <w:b/>
          <w:sz w:val="20"/>
          <w:szCs w:val="20"/>
        </w:rPr>
      </w:pPr>
      <w:r>
        <w:rPr>
          <w:rFonts w:ascii="Arial" w:hAnsi="Arial" w:cs="Arial"/>
          <w:b/>
          <w:sz w:val="20"/>
          <w:szCs w:val="20"/>
        </w:rPr>
        <w:t>Question 4</w:t>
      </w:r>
    </w:p>
    <w:p w14:paraId="335F2AA8" w14:textId="3C62031A" w:rsidR="00EB667B" w:rsidRDefault="00EB667B" w:rsidP="00EB667B">
      <w:pPr>
        <w:spacing w:after="0"/>
        <w:jc w:val="both"/>
        <w:rPr>
          <w:rFonts w:ascii="Arial" w:hAnsi="Arial" w:cs="Arial"/>
          <w:bCs/>
          <w:sz w:val="20"/>
          <w:szCs w:val="20"/>
        </w:rPr>
      </w:pPr>
      <w:r>
        <w:rPr>
          <w:rFonts w:ascii="Arial" w:hAnsi="Arial" w:cs="Arial"/>
          <w:b/>
          <w:sz w:val="20"/>
          <w:szCs w:val="20"/>
        </w:rPr>
        <w:t>What factors affect capital investment decisions?</w:t>
      </w:r>
    </w:p>
    <w:p w14:paraId="171DC5A7" w14:textId="7E38CF94" w:rsidR="00EB667B" w:rsidRDefault="00EB667B" w:rsidP="00EB667B">
      <w:pPr>
        <w:spacing w:after="0"/>
        <w:jc w:val="both"/>
        <w:rPr>
          <w:rFonts w:ascii="Arial" w:hAnsi="Arial" w:cs="Arial"/>
          <w:bCs/>
          <w:sz w:val="20"/>
          <w:szCs w:val="20"/>
        </w:rPr>
      </w:pPr>
      <w:r>
        <w:rPr>
          <w:rFonts w:ascii="Arial" w:hAnsi="Arial" w:cs="Arial"/>
          <w:bCs/>
          <w:sz w:val="20"/>
          <w:szCs w:val="20"/>
        </w:rPr>
        <w:t>The capital investment decision-making process should involve both an analysis of the quantitative (ie. accounting and finance techniques) and qualitative aspects of the alternative projects or options that are available for consideration.</w:t>
      </w:r>
    </w:p>
    <w:p w14:paraId="64805FD8" w14:textId="2BE9BDB5" w:rsidR="00EB667B" w:rsidRDefault="00EB667B" w:rsidP="00EB667B">
      <w:pPr>
        <w:spacing w:after="0"/>
        <w:jc w:val="both"/>
        <w:rPr>
          <w:rFonts w:ascii="Arial" w:hAnsi="Arial" w:cs="Arial"/>
          <w:bCs/>
          <w:sz w:val="20"/>
          <w:szCs w:val="20"/>
        </w:rPr>
      </w:pPr>
    </w:p>
    <w:p w14:paraId="411F933C" w14:textId="554A33D7" w:rsidR="00EB667B" w:rsidRDefault="00EB667B" w:rsidP="00EB667B">
      <w:pPr>
        <w:spacing w:after="0"/>
        <w:jc w:val="both"/>
        <w:rPr>
          <w:rFonts w:ascii="Arial" w:hAnsi="Arial" w:cs="Arial"/>
          <w:bCs/>
          <w:sz w:val="20"/>
          <w:szCs w:val="20"/>
        </w:rPr>
      </w:pPr>
      <w:r>
        <w:rPr>
          <w:rFonts w:ascii="Arial" w:hAnsi="Arial" w:cs="Arial"/>
          <w:bCs/>
          <w:sz w:val="20"/>
          <w:szCs w:val="20"/>
        </w:rPr>
        <w:t>When management makes a capital investment decision it must consider the qualitative aspects of the decision. These impacts are difficult to quantify but are about the business trying to gain a strategic advantage in the market, as a result of the investment project or asset acquisition.</w:t>
      </w:r>
    </w:p>
    <w:p w14:paraId="76BBC55F" w14:textId="1C8FB73D" w:rsidR="00EB667B" w:rsidRDefault="00EB667B" w:rsidP="00EB667B">
      <w:pPr>
        <w:spacing w:after="0"/>
        <w:jc w:val="both"/>
        <w:rPr>
          <w:rFonts w:ascii="Arial" w:hAnsi="Arial" w:cs="Arial"/>
          <w:bCs/>
          <w:sz w:val="20"/>
          <w:szCs w:val="20"/>
        </w:rPr>
      </w:pPr>
    </w:p>
    <w:p w14:paraId="50755E06" w14:textId="0B51B5E1" w:rsidR="00EB667B" w:rsidRDefault="00EB667B" w:rsidP="00EB667B">
      <w:pPr>
        <w:spacing w:after="0"/>
        <w:jc w:val="center"/>
        <w:rPr>
          <w:rFonts w:ascii="Arial" w:hAnsi="Arial" w:cs="Arial"/>
          <w:b/>
          <w:sz w:val="20"/>
          <w:szCs w:val="20"/>
        </w:rPr>
      </w:pPr>
      <w:r>
        <w:rPr>
          <w:rFonts w:ascii="Arial" w:hAnsi="Arial" w:cs="Arial"/>
          <w:b/>
          <w:sz w:val="20"/>
          <w:szCs w:val="20"/>
        </w:rPr>
        <w:t>Question 5</w:t>
      </w:r>
    </w:p>
    <w:p w14:paraId="58BB3042" w14:textId="7A562158" w:rsidR="00EB667B" w:rsidRPr="00EB667B" w:rsidRDefault="00EB667B" w:rsidP="00EB667B">
      <w:pPr>
        <w:spacing w:after="0"/>
        <w:jc w:val="both"/>
        <w:rPr>
          <w:rFonts w:ascii="Arial" w:hAnsi="Arial" w:cs="Arial"/>
          <w:b/>
          <w:sz w:val="20"/>
          <w:szCs w:val="20"/>
        </w:rPr>
      </w:pPr>
      <w:r>
        <w:rPr>
          <w:rFonts w:ascii="Arial" w:hAnsi="Arial" w:cs="Arial"/>
          <w:b/>
          <w:sz w:val="20"/>
          <w:szCs w:val="20"/>
        </w:rPr>
        <w:t>What is meant by the ‘cost of capital’?</w:t>
      </w:r>
    </w:p>
    <w:p w14:paraId="726FBADD" w14:textId="61537EE5" w:rsidR="00B13774" w:rsidRDefault="00C0770E" w:rsidP="00B5437A">
      <w:pPr>
        <w:spacing w:after="0"/>
        <w:jc w:val="both"/>
        <w:rPr>
          <w:rFonts w:ascii="Arial" w:hAnsi="Arial" w:cs="Arial"/>
          <w:color w:val="202124"/>
          <w:sz w:val="20"/>
          <w:szCs w:val="20"/>
          <w:shd w:val="clear" w:color="auto" w:fill="FFFFFF"/>
        </w:rPr>
      </w:pPr>
      <w:r>
        <w:rPr>
          <w:rFonts w:ascii="Arial" w:hAnsi="Arial" w:cs="Arial"/>
          <w:color w:val="040C28"/>
          <w:sz w:val="20"/>
          <w:szCs w:val="20"/>
        </w:rPr>
        <w:t>T</w:t>
      </w:r>
      <w:r w:rsidR="00B5437A" w:rsidRPr="00C0770E">
        <w:rPr>
          <w:rFonts w:ascii="Arial" w:hAnsi="Arial" w:cs="Arial"/>
          <w:color w:val="040C28"/>
          <w:sz w:val="20"/>
          <w:szCs w:val="20"/>
        </w:rPr>
        <w:t>he minimum rate of return</w:t>
      </w:r>
      <w:r>
        <w:rPr>
          <w:rFonts w:ascii="Arial" w:hAnsi="Arial" w:cs="Arial"/>
          <w:color w:val="040C28"/>
          <w:sz w:val="20"/>
          <w:szCs w:val="20"/>
        </w:rPr>
        <w:t>,</w:t>
      </w:r>
      <w:r w:rsidR="00B5437A" w:rsidRPr="00C0770E">
        <w:rPr>
          <w:rFonts w:ascii="Arial" w:hAnsi="Arial" w:cs="Arial"/>
          <w:color w:val="040C28"/>
          <w:sz w:val="20"/>
          <w:szCs w:val="20"/>
        </w:rPr>
        <w:t xml:space="preserve"> or profit</w:t>
      </w:r>
      <w:r>
        <w:rPr>
          <w:rFonts w:ascii="Arial" w:hAnsi="Arial" w:cs="Arial"/>
          <w:color w:val="040C28"/>
          <w:sz w:val="20"/>
          <w:szCs w:val="20"/>
        </w:rPr>
        <w:t>,</w:t>
      </w:r>
      <w:r w:rsidR="00B5437A" w:rsidRPr="00C0770E">
        <w:rPr>
          <w:rFonts w:ascii="Arial" w:hAnsi="Arial" w:cs="Arial"/>
          <w:color w:val="040C28"/>
          <w:sz w:val="20"/>
          <w:szCs w:val="20"/>
        </w:rPr>
        <w:t xml:space="preserve"> a company must earn before generating value</w:t>
      </w:r>
      <w:r w:rsidR="00B5437A" w:rsidRPr="00C0770E">
        <w:rPr>
          <w:rFonts w:ascii="Arial" w:hAnsi="Arial" w:cs="Arial"/>
          <w:color w:val="202124"/>
          <w:sz w:val="20"/>
          <w:szCs w:val="20"/>
          <w:shd w:val="clear" w:color="auto" w:fill="FFFFFF"/>
        </w:rPr>
        <w:t>. It's calculated by a business's accounting department to determine financial risk and whether an investment is justified.</w:t>
      </w:r>
    </w:p>
    <w:p w14:paraId="5B380423" w14:textId="0F03909A" w:rsidR="00C0770E" w:rsidRDefault="00C0770E" w:rsidP="00B5437A">
      <w:pPr>
        <w:spacing w:after="0"/>
        <w:jc w:val="both"/>
        <w:rPr>
          <w:rFonts w:ascii="Arial" w:hAnsi="Arial" w:cs="Arial"/>
          <w:color w:val="202124"/>
          <w:sz w:val="20"/>
          <w:szCs w:val="20"/>
          <w:shd w:val="clear" w:color="auto" w:fill="FFFFFF"/>
        </w:rPr>
      </w:pPr>
    </w:p>
    <w:p w14:paraId="16CF2E47" w14:textId="1B1C7502" w:rsidR="00C0770E" w:rsidRPr="00C0770E" w:rsidRDefault="00C0770E" w:rsidP="00C0770E">
      <w:pPr>
        <w:spacing w:after="0"/>
        <w:jc w:val="center"/>
        <w:rPr>
          <w:rFonts w:ascii="Arial" w:hAnsi="Arial" w:cs="Arial"/>
          <w:b/>
          <w:bCs/>
          <w:sz w:val="20"/>
          <w:szCs w:val="20"/>
        </w:rPr>
      </w:pPr>
      <w:r>
        <w:rPr>
          <w:rFonts w:ascii="Arial" w:hAnsi="Arial" w:cs="Arial"/>
          <w:b/>
          <w:bCs/>
          <w:color w:val="202124"/>
          <w:sz w:val="20"/>
          <w:szCs w:val="20"/>
          <w:shd w:val="clear" w:color="auto" w:fill="FFFFFF"/>
        </w:rPr>
        <w:t>Question 6</w:t>
      </w:r>
    </w:p>
    <w:p w14:paraId="43609A02" w14:textId="7CD4924D" w:rsidR="00577B14" w:rsidRDefault="00506547" w:rsidP="00506547">
      <w:pPr>
        <w:spacing w:after="0"/>
        <w:jc w:val="both"/>
        <w:rPr>
          <w:rFonts w:ascii="Arial" w:hAnsi="Arial" w:cs="Arial"/>
          <w:b/>
          <w:sz w:val="20"/>
          <w:szCs w:val="20"/>
        </w:rPr>
      </w:pPr>
      <w:r>
        <w:rPr>
          <w:rFonts w:ascii="Arial" w:hAnsi="Arial" w:cs="Arial"/>
          <w:b/>
          <w:sz w:val="20"/>
          <w:szCs w:val="20"/>
        </w:rPr>
        <w:t>Explain the importance of ‘qualitative factors’ in capital investment decisions. Give examples to support your answer.</w:t>
      </w:r>
    </w:p>
    <w:p w14:paraId="01FD7C34" w14:textId="3EDF9649" w:rsidR="00506547" w:rsidRDefault="00506547" w:rsidP="00506547">
      <w:pPr>
        <w:spacing w:after="0"/>
        <w:jc w:val="both"/>
        <w:rPr>
          <w:rFonts w:ascii="Arial" w:hAnsi="Arial" w:cs="Arial"/>
          <w:bCs/>
          <w:sz w:val="20"/>
          <w:szCs w:val="20"/>
        </w:rPr>
      </w:pPr>
      <w:r>
        <w:rPr>
          <w:rFonts w:ascii="Arial" w:hAnsi="Arial" w:cs="Arial"/>
          <w:bCs/>
          <w:sz w:val="20"/>
          <w:szCs w:val="20"/>
        </w:rPr>
        <w:t>Capital investment decisions require consideration of qualitative aspects, such as improvements in product quality, business image and competitiveness; reductions in environmental impacts; and the morale of employees.</w:t>
      </w:r>
    </w:p>
    <w:p w14:paraId="22954178" w14:textId="52FD4EFE" w:rsidR="00506547" w:rsidRDefault="00506547" w:rsidP="00506547">
      <w:pPr>
        <w:spacing w:after="0"/>
        <w:jc w:val="both"/>
        <w:rPr>
          <w:rFonts w:ascii="Arial" w:hAnsi="Arial" w:cs="Arial"/>
          <w:bCs/>
          <w:sz w:val="20"/>
          <w:szCs w:val="20"/>
        </w:rPr>
      </w:pPr>
    </w:p>
    <w:p w14:paraId="5ACC3B2A" w14:textId="05D66D55" w:rsidR="00506547" w:rsidRDefault="00506547" w:rsidP="00506547">
      <w:pPr>
        <w:spacing w:after="0"/>
        <w:jc w:val="both"/>
        <w:rPr>
          <w:rFonts w:ascii="Arial" w:hAnsi="Arial" w:cs="Arial"/>
          <w:bCs/>
          <w:sz w:val="20"/>
          <w:szCs w:val="20"/>
        </w:rPr>
      </w:pPr>
      <w:r>
        <w:rPr>
          <w:rFonts w:ascii="Arial" w:hAnsi="Arial" w:cs="Arial"/>
          <w:bCs/>
          <w:sz w:val="20"/>
          <w:szCs w:val="20"/>
        </w:rPr>
        <w:t>Examples of qualitative impacts of capital investment decisions include:</w:t>
      </w:r>
    </w:p>
    <w:p w14:paraId="0E2D0444" w14:textId="35DF6973"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employee morale;</w:t>
      </w:r>
    </w:p>
    <w:p w14:paraId="47FDEBA5" w14:textId="56DD2C14"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effect on other parts of the business;</w:t>
      </w:r>
    </w:p>
    <w:p w14:paraId="3676A01A" w14:textId="7DF0EA28"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environmental impact;</w:t>
      </w:r>
    </w:p>
    <w:p w14:paraId="169E8770" w14:textId="1E53FA24"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effect on future business opportunities;</w:t>
      </w:r>
    </w:p>
    <w:p w14:paraId="7618D147" w14:textId="00EF6A87"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effect on the business’s image; and</w:t>
      </w:r>
    </w:p>
    <w:p w14:paraId="7695CDA7" w14:textId="50CE732D" w:rsidR="00506547" w:rsidRDefault="00506547" w:rsidP="00506547">
      <w:pPr>
        <w:pStyle w:val="ListParagraph"/>
        <w:numPr>
          <w:ilvl w:val="0"/>
          <w:numId w:val="6"/>
        </w:numPr>
        <w:spacing w:after="0"/>
        <w:jc w:val="both"/>
        <w:rPr>
          <w:rFonts w:ascii="Arial" w:hAnsi="Arial" w:cs="Arial"/>
          <w:bCs/>
          <w:sz w:val="20"/>
          <w:szCs w:val="20"/>
        </w:rPr>
      </w:pPr>
      <w:r>
        <w:rPr>
          <w:rFonts w:ascii="Arial" w:hAnsi="Arial" w:cs="Arial"/>
          <w:bCs/>
          <w:sz w:val="20"/>
          <w:szCs w:val="20"/>
        </w:rPr>
        <w:t>changes to the quality of product.</w:t>
      </w:r>
    </w:p>
    <w:p w14:paraId="1B256FF9" w14:textId="15E87689" w:rsidR="00672E85" w:rsidRDefault="00672E85" w:rsidP="00672E85">
      <w:pPr>
        <w:spacing w:after="0"/>
        <w:jc w:val="both"/>
        <w:rPr>
          <w:rFonts w:ascii="Arial" w:hAnsi="Arial" w:cs="Arial"/>
          <w:bCs/>
          <w:sz w:val="20"/>
          <w:szCs w:val="20"/>
        </w:rPr>
      </w:pPr>
    </w:p>
    <w:p w14:paraId="5880A1DC" w14:textId="77777777" w:rsidR="00FF5113" w:rsidRDefault="00FF5113" w:rsidP="00672E85">
      <w:pPr>
        <w:spacing w:after="0"/>
        <w:jc w:val="center"/>
        <w:rPr>
          <w:rFonts w:ascii="Arial" w:hAnsi="Arial" w:cs="Arial"/>
          <w:b/>
          <w:sz w:val="20"/>
          <w:szCs w:val="20"/>
        </w:rPr>
      </w:pPr>
    </w:p>
    <w:p w14:paraId="5C9915FD" w14:textId="77777777" w:rsidR="00FF5113" w:rsidRDefault="00FF5113" w:rsidP="00672E85">
      <w:pPr>
        <w:spacing w:after="0"/>
        <w:jc w:val="center"/>
        <w:rPr>
          <w:rFonts w:ascii="Arial" w:hAnsi="Arial" w:cs="Arial"/>
          <w:b/>
          <w:sz w:val="20"/>
          <w:szCs w:val="20"/>
        </w:rPr>
      </w:pPr>
    </w:p>
    <w:p w14:paraId="6C38A926" w14:textId="77777777" w:rsidR="00FF5113" w:rsidRDefault="00FF5113" w:rsidP="00672E85">
      <w:pPr>
        <w:spacing w:after="0"/>
        <w:jc w:val="center"/>
        <w:rPr>
          <w:rFonts w:ascii="Arial" w:hAnsi="Arial" w:cs="Arial"/>
          <w:b/>
          <w:sz w:val="20"/>
          <w:szCs w:val="20"/>
        </w:rPr>
      </w:pPr>
    </w:p>
    <w:p w14:paraId="12181B1F" w14:textId="77ED789A" w:rsidR="00672E85" w:rsidRDefault="00672E85" w:rsidP="00672E85">
      <w:pPr>
        <w:spacing w:after="0"/>
        <w:jc w:val="center"/>
        <w:rPr>
          <w:rFonts w:ascii="Arial" w:hAnsi="Arial" w:cs="Arial"/>
          <w:b/>
          <w:sz w:val="20"/>
          <w:szCs w:val="20"/>
        </w:rPr>
      </w:pPr>
      <w:r>
        <w:rPr>
          <w:rFonts w:ascii="Arial" w:hAnsi="Arial" w:cs="Arial"/>
          <w:b/>
          <w:sz w:val="20"/>
          <w:szCs w:val="20"/>
        </w:rPr>
        <w:lastRenderedPageBreak/>
        <w:t>Question 7</w:t>
      </w:r>
    </w:p>
    <w:p w14:paraId="5EA6E61F" w14:textId="0132DF5B" w:rsidR="00672E85" w:rsidRDefault="00672E85" w:rsidP="00672E85">
      <w:pPr>
        <w:spacing w:after="0"/>
        <w:jc w:val="both"/>
        <w:rPr>
          <w:rFonts w:ascii="Arial" w:hAnsi="Arial" w:cs="Arial"/>
          <w:b/>
          <w:sz w:val="20"/>
          <w:szCs w:val="20"/>
        </w:rPr>
      </w:pPr>
      <w:r>
        <w:rPr>
          <w:rFonts w:ascii="Arial" w:hAnsi="Arial" w:cs="Arial"/>
          <w:b/>
          <w:sz w:val="20"/>
          <w:szCs w:val="20"/>
        </w:rPr>
        <w:t>Explain how customer preferences, competitors and government regulation can affect capital investment decisions. Give examples to support your answer.</w:t>
      </w:r>
    </w:p>
    <w:p w14:paraId="0A71F4BA" w14:textId="77777777" w:rsidR="00647E24" w:rsidRDefault="00647E24" w:rsidP="00672E85">
      <w:pPr>
        <w:spacing w:after="0"/>
        <w:jc w:val="both"/>
        <w:rPr>
          <w:rFonts w:ascii="Arial" w:hAnsi="Arial" w:cs="Arial"/>
          <w:b/>
          <w:sz w:val="20"/>
          <w:szCs w:val="20"/>
        </w:rPr>
      </w:pPr>
    </w:p>
    <w:p w14:paraId="17AF550B" w14:textId="289C2CDD" w:rsidR="00647E24" w:rsidRDefault="00647E24" w:rsidP="00672E85">
      <w:pPr>
        <w:spacing w:after="0"/>
        <w:jc w:val="both"/>
        <w:rPr>
          <w:rFonts w:ascii="Arial" w:hAnsi="Arial" w:cs="Arial"/>
          <w:bCs/>
          <w:sz w:val="20"/>
          <w:szCs w:val="20"/>
        </w:rPr>
      </w:pPr>
      <w:r>
        <w:rPr>
          <w:rFonts w:ascii="Arial" w:hAnsi="Arial" w:cs="Arial"/>
          <w:b/>
          <w:sz w:val="20"/>
          <w:szCs w:val="20"/>
        </w:rPr>
        <w:t>Customer Preferences</w:t>
      </w:r>
      <w:r>
        <w:rPr>
          <w:rFonts w:ascii="Arial" w:hAnsi="Arial" w:cs="Arial"/>
          <w:bCs/>
          <w:sz w:val="20"/>
          <w:szCs w:val="20"/>
        </w:rPr>
        <w:t xml:space="preserve"> – critical in the marketing process is the fact that the customer and their demand for a product or service is influenced by their perceptions of the business. The customer’s preferences will alter according to such influences as:</w:t>
      </w:r>
    </w:p>
    <w:p w14:paraId="1CE69676" w14:textId="2C8B2B34" w:rsidR="00647E24" w:rsidRDefault="00647E24" w:rsidP="00647E24">
      <w:pPr>
        <w:pStyle w:val="ListParagraph"/>
        <w:numPr>
          <w:ilvl w:val="0"/>
          <w:numId w:val="7"/>
        </w:numPr>
        <w:spacing w:after="0"/>
        <w:jc w:val="both"/>
        <w:rPr>
          <w:rFonts w:ascii="Arial" w:hAnsi="Arial" w:cs="Arial"/>
          <w:bCs/>
          <w:sz w:val="20"/>
          <w:szCs w:val="20"/>
        </w:rPr>
      </w:pPr>
      <w:r>
        <w:rPr>
          <w:rFonts w:ascii="Arial" w:hAnsi="Arial" w:cs="Arial"/>
          <w:bCs/>
          <w:sz w:val="20"/>
          <w:szCs w:val="20"/>
        </w:rPr>
        <w:t>changing fashion</w:t>
      </w:r>
      <w:r w:rsidR="00B62867">
        <w:rPr>
          <w:rFonts w:ascii="Arial" w:hAnsi="Arial" w:cs="Arial"/>
          <w:bCs/>
          <w:sz w:val="20"/>
          <w:szCs w:val="20"/>
        </w:rPr>
        <w:t>;</w:t>
      </w:r>
    </w:p>
    <w:p w14:paraId="75862F5F" w14:textId="3C29D752" w:rsidR="00647E24" w:rsidRDefault="00647E24" w:rsidP="00647E24">
      <w:pPr>
        <w:pStyle w:val="ListParagraph"/>
        <w:numPr>
          <w:ilvl w:val="0"/>
          <w:numId w:val="7"/>
        </w:numPr>
        <w:spacing w:after="0"/>
        <w:jc w:val="both"/>
        <w:rPr>
          <w:rFonts w:ascii="Arial" w:hAnsi="Arial" w:cs="Arial"/>
          <w:bCs/>
          <w:sz w:val="20"/>
          <w:szCs w:val="20"/>
        </w:rPr>
      </w:pPr>
      <w:r>
        <w:rPr>
          <w:rFonts w:ascii="Arial" w:hAnsi="Arial" w:cs="Arial"/>
          <w:bCs/>
          <w:sz w:val="20"/>
          <w:szCs w:val="20"/>
        </w:rPr>
        <w:t>habits</w:t>
      </w:r>
      <w:r w:rsidR="00B62867">
        <w:rPr>
          <w:rFonts w:ascii="Arial" w:hAnsi="Arial" w:cs="Arial"/>
          <w:bCs/>
          <w:sz w:val="20"/>
          <w:szCs w:val="20"/>
        </w:rPr>
        <w:t>; and</w:t>
      </w:r>
    </w:p>
    <w:p w14:paraId="1F69B6B2" w14:textId="15374466" w:rsidR="00647E24" w:rsidRDefault="00647E24" w:rsidP="00647E24">
      <w:pPr>
        <w:pStyle w:val="ListParagraph"/>
        <w:numPr>
          <w:ilvl w:val="0"/>
          <w:numId w:val="7"/>
        </w:numPr>
        <w:spacing w:after="0"/>
        <w:jc w:val="both"/>
        <w:rPr>
          <w:rFonts w:ascii="Arial" w:hAnsi="Arial" w:cs="Arial"/>
          <w:bCs/>
          <w:sz w:val="20"/>
          <w:szCs w:val="20"/>
        </w:rPr>
      </w:pPr>
      <w:r>
        <w:rPr>
          <w:rFonts w:ascii="Arial" w:hAnsi="Arial" w:cs="Arial"/>
          <w:bCs/>
          <w:sz w:val="20"/>
          <w:szCs w:val="20"/>
        </w:rPr>
        <w:t>social values.</w:t>
      </w:r>
    </w:p>
    <w:p w14:paraId="0447B33B" w14:textId="0B6B8CD4" w:rsidR="00647E24" w:rsidRDefault="00647E24" w:rsidP="00647E24">
      <w:pPr>
        <w:spacing w:after="0"/>
        <w:jc w:val="both"/>
        <w:rPr>
          <w:rFonts w:ascii="Arial" w:hAnsi="Arial" w:cs="Arial"/>
          <w:bCs/>
          <w:sz w:val="20"/>
          <w:szCs w:val="20"/>
        </w:rPr>
      </w:pPr>
      <w:r>
        <w:rPr>
          <w:rFonts w:ascii="Arial" w:hAnsi="Arial" w:cs="Arial"/>
          <w:bCs/>
          <w:sz w:val="20"/>
          <w:szCs w:val="20"/>
        </w:rPr>
        <w:t>For example, customers and investors are looking more and more for businesses to make socially and environmentally responsible investments and they may boycott those businesses that do not operate accordingly.</w:t>
      </w:r>
    </w:p>
    <w:p w14:paraId="38066A39" w14:textId="6925D1F0" w:rsidR="00647E24" w:rsidRDefault="00647E24" w:rsidP="00647E24">
      <w:pPr>
        <w:spacing w:after="0"/>
        <w:jc w:val="both"/>
        <w:rPr>
          <w:rFonts w:ascii="Arial" w:hAnsi="Arial" w:cs="Arial"/>
          <w:bCs/>
          <w:sz w:val="20"/>
          <w:szCs w:val="20"/>
        </w:rPr>
      </w:pPr>
    </w:p>
    <w:p w14:paraId="6AF3DE18" w14:textId="04E80D00" w:rsidR="00647E24" w:rsidRDefault="00647E24" w:rsidP="00647E24">
      <w:pPr>
        <w:spacing w:after="0"/>
        <w:jc w:val="both"/>
        <w:rPr>
          <w:rFonts w:ascii="Arial" w:hAnsi="Arial" w:cs="Arial"/>
          <w:bCs/>
          <w:sz w:val="20"/>
          <w:szCs w:val="20"/>
        </w:rPr>
      </w:pPr>
      <w:r>
        <w:rPr>
          <w:rFonts w:ascii="Arial" w:hAnsi="Arial" w:cs="Arial"/>
          <w:b/>
          <w:sz w:val="20"/>
          <w:szCs w:val="20"/>
        </w:rPr>
        <w:t>Competitors</w:t>
      </w:r>
      <w:r>
        <w:rPr>
          <w:rFonts w:ascii="Arial" w:hAnsi="Arial" w:cs="Arial"/>
          <w:bCs/>
          <w:sz w:val="20"/>
          <w:szCs w:val="20"/>
        </w:rPr>
        <w:t xml:space="preserve"> – in any industry, competition is intense and a business must keep up with or get ahead of its competitors. It must analyse all parts of the business operation, such as:</w:t>
      </w:r>
    </w:p>
    <w:p w14:paraId="55476F9F" w14:textId="3A4F7973"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marketing approach</w:t>
      </w:r>
      <w:r w:rsidR="00B62867">
        <w:rPr>
          <w:rFonts w:ascii="Arial" w:hAnsi="Arial" w:cs="Arial"/>
          <w:bCs/>
          <w:sz w:val="20"/>
          <w:szCs w:val="20"/>
        </w:rPr>
        <w:t>;</w:t>
      </w:r>
    </w:p>
    <w:p w14:paraId="31199424" w14:textId="15F2F364"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productivity</w:t>
      </w:r>
      <w:r w:rsidR="00B62867">
        <w:rPr>
          <w:rFonts w:ascii="Arial" w:hAnsi="Arial" w:cs="Arial"/>
          <w:bCs/>
          <w:sz w:val="20"/>
          <w:szCs w:val="20"/>
        </w:rPr>
        <w:t>;</w:t>
      </w:r>
    </w:p>
    <w:p w14:paraId="122651E8" w14:textId="2470092A"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technology</w:t>
      </w:r>
      <w:r w:rsidR="00B62867">
        <w:rPr>
          <w:rFonts w:ascii="Arial" w:hAnsi="Arial" w:cs="Arial"/>
          <w:bCs/>
          <w:sz w:val="20"/>
          <w:szCs w:val="20"/>
        </w:rPr>
        <w:t>;</w:t>
      </w:r>
    </w:p>
    <w:p w14:paraId="0CEBB2DC" w14:textId="791C4ED2"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resources</w:t>
      </w:r>
      <w:r w:rsidR="00B62867">
        <w:rPr>
          <w:rFonts w:ascii="Arial" w:hAnsi="Arial" w:cs="Arial"/>
          <w:bCs/>
          <w:sz w:val="20"/>
          <w:szCs w:val="20"/>
        </w:rPr>
        <w:t>;</w:t>
      </w:r>
    </w:p>
    <w:p w14:paraId="2148D0AE" w14:textId="65C4089C"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financial investments</w:t>
      </w:r>
      <w:r w:rsidR="00B62867">
        <w:rPr>
          <w:rFonts w:ascii="Arial" w:hAnsi="Arial" w:cs="Arial"/>
          <w:bCs/>
          <w:sz w:val="20"/>
          <w:szCs w:val="20"/>
        </w:rPr>
        <w:t>; and</w:t>
      </w:r>
    </w:p>
    <w:p w14:paraId="44B7FDF4" w14:textId="405B1A8A" w:rsidR="00647E24" w:rsidRDefault="00647E24" w:rsidP="00647E24">
      <w:pPr>
        <w:pStyle w:val="ListParagraph"/>
        <w:numPr>
          <w:ilvl w:val="0"/>
          <w:numId w:val="8"/>
        </w:numPr>
        <w:spacing w:after="0"/>
        <w:jc w:val="both"/>
        <w:rPr>
          <w:rFonts w:ascii="Arial" w:hAnsi="Arial" w:cs="Arial"/>
          <w:bCs/>
          <w:sz w:val="20"/>
          <w:szCs w:val="20"/>
        </w:rPr>
      </w:pPr>
      <w:r>
        <w:rPr>
          <w:rFonts w:ascii="Arial" w:hAnsi="Arial" w:cs="Arial"/>
          <w:bCs/>
          <w:sz w:val="20"/>
          <w:szCs w:val="20"/>
        </w:rPr>
        <w:t>environmental impact.</w:t>
      </w:r>
    </w:p>
    <w:p w14:paraId="0215EB4A" w14:textId="20804BD1" w:rsidR="00647E24" w:rsidRDefault="00647E24" w:rsidP="00647E24">
      <w:pPr>
        <w:spacing w:after="0"/>
        <w:jc w:val="both"/>
        <w:rPr>
          <w:rFonts w:ascii="Arial" w:hAnsi="Arial" w:cs="Arial"/>
          <w:bCs/>
          <w:sz w:val="20"/>
          <w:szCs w:val="20"/>
        </w:rPr>
      </w:pPr>
      <w:r>
        <w:rPr>
          <w:rFonts w:ascii="Arial" w:hAnsi="Arial" w:cs="Arial"/>
          <w:bCs/>
          <w:sz w:val="20"/>
          <w:szCs w:val="20"/>
        </w:rPr>
        <w:t>It is essential to look for innovation, keep costs to a minimum and maximise revenue-earning potential. These aspects will affect the decisions that managers make and they may consider that these factors will outweigh any unacceptable quantitative results, such as a negative net present value.</w:t>
      </w:r>
    </w:p>
    <w:p w14:paraId="74E9429A" w14:textId="33ACF832" w:rsidR="00647E24" w:rsidRDefault="00647E24" w:rsidP="00647E24">
      <w:pPr>
        <w:spacing w:after="0"/>
        <w:jc w:val="both"/>
        <w:rPr>
          <w:rFonts w:ascii="Arial" w:hAnsi="Arial" w:cs="Arial"/>
          <w:bCs/>
          <w:sz w:val="20"/>
          <w:szCs w:val="20"/>
        </w:rPr>
      </w:pPr>
    </w:p>
    <w:p w14:paraId="0DBA5F86" w14:textId="6E854C33" w:rsidR="00647E24" w:rsidRDefault="000234B8" w:rsidP="00647E24">
      <w:pPr>
        <w:spacing w:after="0"/>
        <w:jc w:val="both"/>
        <w:rPr>
          <w:rFonts w:ascii="Arial" w:hAnsi="Arial" w:cs="Arial"/>
          <w:bCs/>
          <w:sz w:val="20"/>
          <w:szCs w:val="20"/>
        </w:rPr>
      </w:pPr>
      <w:r>
        <w:rPr>
          <w:rFonts w:ascii="Arial" w:hAnsi="Arial" w:cs="Arial"/>
          <w:b/>
          <w:sz w:val="20"/>
          <w:szCs w:val="20"/>
        </w:rPr>
        <w:t>Government Regulation</w:t>
      </w:r>
      <w:r>
        <w:rPr>
          <w:rFonts w:ascii="Arial" w:hAnsi="Arial" w:cs="Arial"/>
          <w:bCs/>
          <w:sz w:val="20"/>
          <w:szCs w:val="20"/>
        </w:rPr>
        <w:t xml:space="preserve"> – a business must consider the attitude of regulators, such as governments, when considering the acquisition or replacement of assets, or an investment in a project. Corporate social responsibility is influenced by government policy and regulation. For example, businesses must:</w:t>
      </w:r>
    </w:p>
    <w:p w14:paraId="786D35CD" w14:textId="37824474" w:rsidR="000234B8" w:rsidRDefault="000234B8" w:rsidP="000234B8">
      <w:pPr>
        <w:pStyle w:val="ListParagraph"/>
        <w:numPr>
          <w:ilvl w:val="0"/>
          <w:numId w:val="9"/>
        </w:numPr>
        <w:spacing w:after="0"/>
        <w:jc w:val="both"/>
        <w:rPr>
          <w:rFonts w:ascii="Arial" w:hAnsi="Arial" w:cs="Arial"/>
          <w:bCs/>
          <w:sz w:val="20"/>
          <w:szCs w:val="20"/>
        </w:rPr>
      </w:pPr>
      <w:r>
        <w:rPr>
          <w:rFonts w:ascii="Arial" w:hAnsi="Arial" w:cs="Arial"/>
          <w:bCs/>
          <w:sz w:val="20"/>
          <w:szCs w:val="20"/>
        </w:rPr>
        <w:t>adhere to government demands to reduce environmental impacts</w:t>
      </w:r>
    </w:p>
    <w:p w14:paraId="1B88E9FD" w14:textId="7EA56248" w:rsidR="000234B8" w:rsidRDefault="001D24E4" w:rsidP="000234B8">
      <w:pPr>
        <w:pStyle w:val="ListParagraph"/>
        <w:numPr>
          <w:ilvl w:val="0"/>
          <w:numId w:val="9"/>
        </w:numPr>
        <w:spacing w:after="0"/>
        <w:jc w:val="both"/>
        <w:rPr>
          <w:rFonts w:ascii="Arial" w:hAnsi="Arial" w:cs="Arial"/>
          <w:bCs/>
          <w:sz w:val="20"/>
          <w:szCs w:val="20"/>
        </w:rPr>
      </w:pPr>
      <w:r>
        <w:rPr>
          <w:rFonts w:ascii="Arial" w:hAnsi="Arial" w:cs="Arial"/>
          <w:bCs/>
          <w:sz w:val="20"/>
          <w:szCs w:val="20"/>
        </w:rPr>
        <w:t>meet regulations regarding occupational health and safety</w:t>
      </w:r>
    </w:p>
    <w:p w14:paraId="29B855F9" w14:textId="18F661FB" w:rsidR="001D24E4" w:rsidRDefault="001D24E4" w:rsidP="000234B8">
      <w:pPr>
        <w:pStyle w:val="ListParagraph"/>
        <w:numPr>
          <w:ilvl w:val="0"/>
          <w:numId w:val="9"/>
        </w:numPr>
        <w:spacing w:after="0"/>
        <w:jc w:val="both"/>
        <w:rPr>
          <w:rFonts w:ascii="Arial" w:hAnsi="Arial" w:cs="Arial"/>
          <w:bCs/>
          <w:sz w:val="20"/>
          <w:szCs w:val="20"/>
        </w:rPr>
      </w:pPr>
      <w:r>
        <w:rPr>
          <w:rFonts w:ascii="Arial" w:hAnsi="Arial" w:cs="Arial"/>
          <w:bCs/>
          <w:sz w:val="20"/>
          <w:szCs w:val="20"/>
        </w:rPr>
        <w:t>comply with government requirements concerning native title</w:t>
      </w:r>
    </w:p>
    <w:p w14:paraId="3F1998E6" w14:textId="36A1090E" w:rsidR="001D24E4" w:rsidRDefault="001D24E4" w:rsidP="001D24E4">
      <w:pPr>
        <w:spacing w:after="0"/>
        <w:jc w:val="both"/>
        <w:rPr>
          <w:rFonts w:ascii="Arial" w:hAnsi="Arial" w:cs="Arial"/>
          <w:bCs/>
          <w:sz w:val="20"/>
          <w:szCs w:val="20"/>
        </w:rPr>
      </w:pPr>
      <w:r>
        <w:rPr>
          <w:rFonts w:ascii="Arial" w:hAnsi="Arial" w:cs="Arial"/>
          <w:bCs/>
          <w:sz w:val="20"/>
          <w:szCs w:val="20"/>
        </w:rPr>
        <w:t>At the local government level, businesses must operate under the by-laws relating to such aspects as:</w:t>
      </w:r>
    </w:p>
    <w:p w14:paraId="5AE53839" w14:textId="3AF07F5C" w:rsidR="001D24E4" w:rsidRDefault="001D24E4" w:rsidP="001D24E4">
      <w:pPr>
        <w:pStyle w:val="ListParagraph"/>
        <w:numPr>
          <w:ilvl w:val="0"/>
          <w:numId w:val="10"/>
        </w:numPr>
        <w:spacing w:after="0"/>
        <w:jc w:val="both"/>
        <w:rPr>
          <w:rFonts w:ascii="Arial" w:hAnsi="Arial" w:cs="Arial"/>
          <w:bCs/>
          <w:sz w:val="20"/>
          <w:szCs w:val="20"/>
        </w:rPr>
      </w:pPr>
      <w:r>
        <w:rPr>
          <w:rFonts w:ascii="Arial" w:hAnsi="Arial" w:cs="Arial"/>
          <w:bCs/>
          <w:sz w:val="20"/>
          <w:szCs w:val="20"/>
        </w:rPr>
        <w:t>health and safety</w:t>
      </w:r>
      <w:r w:rsidR="00B62867">
        <w:rPr>
          <w:rFonts w:ascii="Arial" w:hAnsi="Arial" w:cs="Arial"/>
          <w:bCs/>
          <w:sz w:val="20"/>
          <w:szCs w:val="20"/>
        </w:rPr>
        <w:t>;</w:t>
      </w:r>
    </w:p>
    <w:p w14:paraId="185538E8" w14:textId="2EBA40AA" w:rsidR="001D24E4" w:rsidRDefault="001D24E4" w:rsidP="001D24E4">
      <w:pPr>
        <w:pStyle w:val="ListParagraph"/>
        <w:numPr>
          <w:ilvl w:val="0"/>
          <w:numId w:val="10"/>
        </w:numPr>
        <w:spacing w:after="0"/>
        <w:jc w:val="both"/>
        <w:rPr>
          <w:rFonts w:ascii="Arial" w:hAnsi="Arial" w:cs="Arial"/>
          <w:bCs/>
          <w:sz w:val="20"/>
          <w:szCs w:val="20"/>
        </w:rPr>
      </w:pPr>
      <w:r>
        <w:rPr>
          <w:rFonts w:ascii="Arial" w:hAnsi="Arial" w:cs="Arial"/>
          <w:bCs/>
          <w:sz w:val="20"/>
          <w:szCs w:val="20"/>
        </w:rPr>
        <w:t>business zoning</w:t>
      </w:r>
      <w:r w:rsidR="00B62867">
        <w:rPr>
          <w:rFonts w:ascii="Arial" w:hAnsi="Arial" w:cs="Arial"/>
          <w:bCs/>
          <w:sz w:val="20"/>
          <w:szCs w:val="20"/>
        </w:rPr>
        <w:t>; and</w:t>
      </w:r>
    </w:p>
    <w:p w14:paraId="38631BE7" w14:textId="08E98250" w:rsidR="001D24E4" w:rsidRDefault="001D24E4" w:rsidP="001D24E4">
      <w:pPr>
        <w:pStyle w:val="ListParagraph"/>
        <w:numPr>
          <w:ilvl w:val="0"/>
          <w:numId w:val="10"/>
        </w:numPr>
        <w:spacing w:after="0"/>
        <w:jc w:val="both"/>
        <w:rPr>
          <w:rFonts w:ascii="Arial" w:hAnsi="Arial" w:cs="Arial"/>
          <w:bCs/>
          <w:sz w:val="20"/>
          <w:szCs w:val="20"/>
        </w:rPr>
      </w:pPr>
      <w:r>
        <w:rPr>
          <w:rFonts w:ascii="Arial" w:hAnsi="Arial" w:cs="Arial"/>
          <w:bCs/>
          <w:sz w:val="20"/>
          <w:szCs w:val="20"/>
        </w:rPr>
        <w:t>building construction.</w:t>
      </w:r>
    </w:p>
    <w:p w14:paraId="0138F482" w14:textId="7F6033E6" w:rsidR="001D24E4" w:rsidRDefault="001D24E4" w:rsidP="001D24E4">
      <w:pPr>
        <w:spacing w:after="0"/>
        <w:jc w:val="both"/>
        <w:rPr>
          <w:rFonts w:ascii="Arial" w:hAnsi="Arial" w:cs="Arial"/>
          <w:bCs/>
          <w:sz w:val="20"/>
          <w:szCs w:val="20"/>
        </w:rPr>
      </w:pPr>
    </w:p>
    <w:p w14:paraId="28B3F492" w14:textId="559EEC48" w:rsidR="001D24E4" w:rsidRDefault="001D24E4" w:rsidP="001D24E4">
      <w:pPr>
        <w:spacing w:after="0"/>
        <w:jc w:val="center"/>
        <w:rPr>
          <w:rFonts w:ascii="Arial" w:hAnsi="Arial" w:cs="Arial"/>
          <w:b/>
          <w:sz w:val="20"/>
          <w:szCs w:val="20"/>
        </w:rPr>
      </w:pPr>
      <w:r>
        <w:rPr>
          <w:rFonts w:ascii="Arial" w:hAnsi="Arial" w:cs="Arial"/>
          <w:b/>
          <w:sz w:val="20"/>
          <w:szCs w:val="20"/>
        </w:rPr>
        <w:t>Question 8</w:t>
      </w:r>
    </w:p>
    <w:p w14:paraId="4CDB67B6" w14:textId="39790C8E" w:rsidR="001D24E4" w:rsidRDefault="001D24E4" w:rsidP="001D24E4">
      <w:pPr>
        <w:spacing w:after="0"/>
        <w:jc w:val="both"/>
        <w:rPr>
          <w:rFonts w:ascii="Arial" w:hAnsi="Arial" w:cs="Arial"/>
          <w:bCs/>
          <w:sz w:val="20"/>
          <w:szCs w:val="20"/>
        </w:rPr>
      </w:pPr>
      <w:r>
        <w:rPr>
          <w:rFonts w:ascii="Arial" w:hAnsi="Arial" w:cs="Arial"/>
          <w:b/>
          <w:sz w:val="20"/>
          <w:szCs w:val="20"/>
        </w:rPr>
        <w:t>Define the payback period.</w:t>
      </w:r>
    </w:p>
    <w:p w14:paraId="73E37E2C" w14:textId="28976DDE" w:rsidR="001D24E4" w:rsidRDefault="001D24E4" w:rsidP="001D24E4">
      <w:pPr>
        <w:spacing w:after="0"/>
        <w:jc w:val="both"/>
        <w:rPr>
          <w:rFonts w:ascii="Arial" w:hAnsi="Arial" w:cs="Arial"/>
          <w:bCs/>
          <w:sz w:val="20"/>
          <w:szCs w:val="20"/>
        </w:rPr>
      </w:pPr>
      <w:r>
        <w:rPr>
          <w:rFonts w:ascii="Arial" w:hAnsi="Arial" w:cs="Arial"/>
          <w:bCs/>
          <w:sz w:val="20"/>
          <w:szCs w:val="20"/>
        </w:rPr>
        <w:t>Is the period of time it takes for the cash flows from an investment to exceed the initial cost of the investment. The shorter the payback period, the better. Therefore, if there are two or more options available, the one with the smallest payback is the project that should be preferred.</w:t>
      </w:r>
    </w:p>
    <w:p w14:paraId="545E9C70" w14:textId="4CA456C5" w:rsidR="001D24E4" w:rsidRDefault="001D24E4" w:rsidP="001D24E4">
      <w:pPr>
        <w:spacing w:after="0"/>
        <w:jc w:val="both"/>
        <w:rPr>
          <w:rFonts w:ascii="Arial" w:hAnsi="Arial" w:cs="Arial"/>
          <w:bCs/>
          <w:sz w:val="20"/>
          <w:szCs w:val="20"/>
        </w:rPr>
      </w:pPr>
    </w:p>
    <w:p w14:paraId="18C81908" w14:textId="77777777" w:rsidR="00FF5113" w:rsidRDefault="00FF5113" w:rsidP="001D24E4">
      <w:pPr>
        <w:spacing w:after="0"/>
        <w:jc w:val="center"/>
        <w:rPr>
          <w:rFonts w:ascii="Arial" w:hAnsi="Arial" w:cs="Arial"/>
          <w:b/>
          <w:sz w:val="20"/>
          <w:szCs w:val="20"/>
        </w:rPr>
      </w:pPr>
    </w:p>
    <w:p w14:paraId="580D370E" w14:textId="77777777" w:rsidR="00FF5113" w:rsidRDefault="00FF5113" w:rsidP="001D24E4">
      <w:pPr>
        <w:spacing w:after="0"/>
        <w:jc w:val="center"/>
        <w:rPr>
          <w:rFonts w:ascii="Arial" w:hAnsi="Arial" w:cs="Arial"/>
          <w:b/>
          <w:sz w:val="20"/>
          <w:szCs w:val="20"/>
        </w:rPr>
      </w:pPr>
    </w:p>
    <w:p w14:paraId="57A1947D" w14:textId="4F7509FE" w:rsidR="001D24E4" w:rsidRDefault="001D24E4" w:rsidP="001D24E4">
      <w:pPr>
        <w:spacing w:after="0"/>
        <w:jc w:val="center"/>
        <w:rPr>
          <w:rFonts w:ascii="Arial" w:hAnsi="Arial" w:cs="Arial"/>
          <w:b/>
          <w:sz w:val="20"/>
          <w:szCs w:val="20"/>
        </w:rPr>
      </w:pPr>
      <w:r>
        <w:rPr>
          <w:rFonts w:ascii="Arial" w:hAnsi="Arial" w:cs="Arial"/>
          <w:b/>
          <w:sz w:val="20"/>
          <w:szCs w:val="20"/>
        </w:rPr>
        <w:lastRenderedPageBreak/>
        <w:t>Question 9</w:t>
      </w:r>
    </w:p>
    <w:p w14:paraId="4455AF96" w14:textId="2BA02939" w:rsidR="001D24E4" w:rsidRDefault="001D24E4" w:rsidP="001D24E4">
      <w:pPr>
        <w:spacing w:after="0"/>
        <w:jc w:val="both"/>
        <w:rPr>
          <w:rFonts w:ascii="Arial" w:hAnsi="Arial" w:cs="Arial"/>
          <w:bCs/>
          <w:sz w:val="20"/>
          <w:szCs w:val="20"/>
        </w:rPr>
      </w:pPr>
      <w:r>
        <w:rPr>
          <w:rFonts w:ascii="Arial" w:hAnsi="Arial" w:cs="Arial"/>
          <w:b/>
          <w:sz w:val="20"/>
          <w:szCs w:val="20"/>
        </w:rPr>
        <w:t>Describe the advantages and disadvantages of the payback period.</w:t>
      </w:r>
    </w:p>
    <w:p w14:paraId="295848E0" w14:textId="77777777" w:rsidR="00B62867" w:rsidRDefault="00B62867" w:rsidP="001D24E4">
      <w:pPr>
        <w:spacing w:after="0"/>
        <w:jc w:val="both"/>
        <w:rPr>
          <w:rFonts w:ascii="Arial" w:hAnsi="Arial" w:cs="Arial"/>
          <w:b/>
          <w:sz w:val="20"/>
          <w:szCs w:val="20"/>
        </w:rPr>
      </w:pPr>
    </w:p>
    <w:p w14:paraId="3A5A3491" w14:textId="616636FC" w:rsidR="001D24E4" w:rsidRDefault="001D24E4" w:rsidP="001D24E4">
      <w:pPr>
        <w:spacing w:after="0"/>
        <w:jc w:val="both"/>
        <w:rPr>
          <w:rFonts w:ascii="Arial" w:hAnsi="Arial" w:cs="Arial"/>
          <w:bCs/>
          <w:sz w:val="20"/>
          <w:szCs w:val="20"/>
        </w:rPr>
      </w:pPr>
      <w:r>
        <w:rPr>
          <w:rFonts w:ascii="Arial" w:hAnsi="Arial" w:cs="Arial"/>
          <w:b/>
          <w:sz w:val="20"/>
          <w:szCs w:val="20"/>
        </w:rPr>
        <w:t>Advantages</w:t>
      </w:r>
    </w:p>
    <w:p w14:paraId="2DE85FF9" w14:textId="5A94D336" w:rsidR="001D24E4" w:rsidRDefault="001D24E4" w:rsidP="001D24E4">
      <w:pPr>
        <w:pStyle w:val="ListParagraph"/>
        <w:numPr>
          <w:ilvl w:val="0"/>
          <w:numId w:val="11"/>
        </w:numPr>
        <w:spacing w:after="0"/>
        <w:jc w:val="both"/>
        <w:rPr>
          <w:rFonts w:ascii="Arial" w:hAnsi="Arial" w:cs="Arial"/>
          <w:bCs/>
          <w:sz w:val="20"/>
          <w:szCs w:val="20"/>
        </w:rPr>
      </w:pPr>
      <w:r>
        <w:rPr>
          <w:rFonts w:ascii="Arial" w:hAnsi="Arial" w:cs="Arial"/>
          <w:bCs/>
          <w:sz w:val="20"/>
          <w:szCs w:val="20"/>
        </w:rPr>
        <w:t>it is a simple technique;</w:t>
      </w:r>
    </w:p>
    <w:p w14:paraId="1A779A55" w14:textId="0D6CC19E" w:rsidR="001D24E4" w:rsidRDefault="001D24E4" w:rsidP="001D24E4">
      <w:pPr>
        <w:pStyle w:val="ListParagraph"/>
        <w:numPr>
          <w:ilvl w:val="0"/>
          <w:numId w:val="11"/>
        </w:numPr>
        <w:spacing w:after="0"/>
        <w:jc w:val="both"/>
        <w:rPr>
          <w:rFonts w:ascii="Arial" w:hAnsi="Arial" w:cs="Arial"/>
          <w:bCs/>
          <w:sz w:val="20"/>
          <w:szCs w:val="20"/>
        </w:rPr>
      </w:pPr>
      <w:r>
        <w:rPr>
          <w:rFonts w:ascii="Arial" w:hAnsi="Arial" w:cs="Arial"/>
          <w:bCs/>
          <w:sz w:val="20"/>
          <w:szCs w:val="20"/>
        </w:rPr>
        <w:t>it is easily understood by business managers as they appreciate the importance of cash outlays being recouped; and</w:t>
      </w:r>
    </w:p>
    <w:p w14:paraId="204C76E8" w14:textId="18F725B7" w:rsidR="001D24E4" w:rsidRDefault="00B62867" w:rsidP="001D24E4">
      <w:pPr>
        <w:pStyle w:val="ListParagraph"/>
        <w:numPr>
          <w:ilvl w:val="0"/>
          <w:numId w:val="11"/>
        </w:numPr>
        <w:spacing w:after="0"/>
        <w:jc w:val="both"/>
        <w:rPr>
          <w:rFonts w:ascii="Arial" w:hAnsi="Arial" w:cs="Arial"/>
          <w:bCs/>
          <w:sz w:val="20"/>
          <w:szCs w:val="20"/>
        </w:rPr>
      </w:pPr>
      <w:r>
        <w:rPr>
          <w:rFonts w:ascii="Arial" w:hAnsi="Arial" w:cs="Arial"/>
          <w:bCs/>
          <w:sz w:val="20"/>
          <w:szCs w:val="20"/>
        </w:rPr>
        <w:t>it gives the manager some appraisal of the financial risk attached to a project.</w:t>
      </w:r>
    </w:p>
    <w:p w14:paraId="5C6E9D2B" w14:textId="71E59958" w:rsidR="00B62867" w:rsidRDefault="00B62867" w:rsidP="00B62867">
      <w:pPr>
        <w:spacing w:after="0"/>
        <w:jc w:val="both"/>
        <w:rPr>
          <w:rFonts w:ascii="Arial" w:hAnsi="Arial" w:cs="Arial"/>
          <w:bCs/>
          <w:sz w:val="20"/>
          <w:szCs w:val="20"/>
        </w:rPr>
      </w:pPr>
    </w:p>
    <w:p w14:paraId="1038C6F9" w14:textId="07CD1333" w:rsidR="00B62867" w:rsidRPr="00B62867" w:rsidRDefault="00B62867" w:rsidP="00B62867">
      <w:pPr>
        <w:spacing w:after="0"/>
        <w:jc w:val="both"/>
        <w:rPr>
          <w:rFonts w:ascii="Arial" w:hAnsi="Arial" w:cs="Arial"/>
          <w:bCs/>
          <w:sz w:val="20"/>
          <w:szCs w:val="20"/>
        </w:rPr>
      </w:pPr>
      <w:r>
        <w:rPr>
          <w:rFonts w:ascii="Arial" w:hAnsi="Arial" w:cs="Arial"/>
          <w:b/>
          <w:sz w:val="20"/>
          <w:szCs w:val="20"/>
        </w:rPr>
        <w:t>Disadvantages</w:t>
      </w:r>
    </w:p>
    <w:p w14:paraId="71DDF3F9" w14:textId="091B31D2" w:rsidR="00506547" w:rsidRDefault="00B62867" w:rsidP="00B62867">
      <w:pPr>
        <w:pStyle w:val="ListParagraph"/>
        <w:numPr>
          <w:ilvl w:val="0"/>
          <w:numId w:val="12"/>
        </w:numPr>
        <w:spacing w:after="0"/>
        <w:jc w:val="both"/>
        <w:rPr>
          <w:rFonts w:ascii="Arial" w:hAnsi="Arial" w:cs="Arial"/>
          <w:bCs/>
          <w:sz w:val="20"/>
          <w:szCs w:val="20"/>
        </w:rPr>
      </w:pPr>
      <w:r>
        <w:rPr>
          <w:rFonts w:ascii="Arial" w:hAnsi="Arial" w:cs="Arial"/>
          <w:bCs/>
          <w:sz w:val="20"/>
          <w:szCs w:val="20"/>
        </w:rPr>
        <w:t>it does not consider the time value of money. Each period’s cash inflow is considered to have the same value as the next and,</w:t>
      </w:r>
      <w:r w:rsidR="001B1110">
        <w:rPr>
          <w:rFonts w:ascii="Arial" w:hAnsi="Arial" w:cs="Arial"/>
          <w:bCs/>
          <w:sz w:val="20"/>
          <w:szCs w:val="20"/>
        </w:rPr>
        <w:t xml:space="preserve"> </w:t>
      </w:r>
      <w:r>
        <w:rPr>
          <w:rFonts w:ascii="Arial" w:hAnsi="Arial" w:cs="Arial"/>
          <w:bCs/>
          <w:sz w:val="20"/>
          <w:szCs w:val="20"/>
        </w:rPr>
        <w:t>this is not necessarily true;</w:t>
      </w:r>
    </w:p>
    <w:p w14:paraId="672F36C1" w14:textId="3634E211" w:rsidR="00B62867" w:rsidRDefault="00B62867" w:rsidP="00B62867">
      <w:pPr>
        <w:pStyle w:val="ListParagraph"/>
        <w:numPr>
          <w:ilvl w:val="0"/>
          <w:numId w:val="12"/>
        </w:numPr>
        <w:spacing w:after="0"/>
        <w:jc w:val="both"/>
        <w:rPr>
          <w:rFonts w:ascii="Arial" w:hAnsi="Arial" w:cs="Arial"/>
          <w:bCs/>
          <w:sz w:val="20"/>
          <w:szCs w:val="20"/>
        </w:rPr>
      </w:pPr>
      <w:r>
        <w:rPr>
          <w:rFonts w:ascii="Arial" w:hAnsi="Arial" w:cs="Arial"/>
          <w:bCs/>
          <w:sz w:val="20"/>
          <w:szCs w:val="20"/>
        </w:rPr>
        <w:t>cash received after the payback period is not considered. Some projects may take a number of periods to generate good cash inflows and they may, in the long term, be better than those with short payback periods.</w:t>
      </w:r>
    </w:p>
    <w:p w14:paraId="25D17D2B" w14:textId="73E0DCBA" w:rsidR="00B62867" w:rsidRDefault="00B62867" w:rsidP="00B62867">
      <w:pPr>
        <w:spacing w:after="0"/>
        <w:jc w:val="both"/>
        <w:rPr>
          <w:rFonts w:ascii="Arial" w:hAnsi="Arial" w:cs="Arial"/>
          <w:bCs/>
          <w:sz w:val="20"/>
          <w:szCs w:val="20"/>
        </w:rPr>
      </w:pPr>
    </w:p>
    <w:p w14:paraId="1480D045" w14:textId="7BDA7EF0" w:rsidR="00B62867" w:rsidRDefault="00B62867" w:rsidP="00B62867">
      <w:pPr>
        <w:spacing w:after="0"/>
        <w:jc w:val="center"/>
        <w:rPr>
          <w:rFonts w:ascii="Arial" w:hAnsi="Arial" w:cs="Arial"/>
          <w:b/>
          <w:sz w:val="20"/>
          <w:szCs w:val="20"/>
        </w:rPr>
      </w:pPr>
      <w:r>
        <w:rPr>
          <w:rFonts w:ascii="Arial" w:hAnsi="Arial" w:cs="Arial"/>
          <w:b/>
          <w:sz w:val="20"/>
          <w:szCs w:val="20"/>
        </w:rPr>
        <w:t>Question 1</w:t>
      </w:r>
      <w:r w:rsidR="00AA5305">
        <w:rPr>
          <w:rFonts w:ascii="Arial" w:hAnsi="Arial" w:cs="Arial"/>
          <w:b/>
          <w:sz w:val="20"/>
          <w:szCs w:val="20"/>
        </w:rPr>
        <w:t>1</w:t>
      </w:r>
    </w:p>
    <w:p w14:paraId="5A9B0927" w14:textId="4D94F52A" w:rsidR="00B62867" w:rsidRDefault="00AA5305" w:rsidP="00B62867">
      <w:pPr>
        <w:spacing w:after="0"/>
        <w:jc w:val="both"/>
        <w:rPr>
          <w:rFonts w:ascii="Arial" w:hAnsi="Arial" w:cs="Arial"/>
          <w:b/>
          <w:sz w:val="20"/>
          <w:szCs w:val="20"/>
        </w:rPr>
      </w:pPr>
      <w:r>
        <w:rPr>
          <w:rFonts w:ascii="Arial" w:hAnsi="Arial" w:cs="Arial"/>
          <w:b/>
          <w:sz w:val="20"/>
          <w:szCs w:val="20"/>
        </w:rPr>
        <w:t>Explain the concept of the ‘time value of money’.</w:t>
      </w:r>
    </w:p>
    <w:p w14:paraId="668E2F89" w14:textId="522B1DCA" w:rsidR="00AA5305" w:rsidRDefault="00AA5305" w:rsidP="00B62867">
      <w:pPr>
        <w:spacing w:after="0"/>
        <w:jc w:val="both"/>
        <w:rPr>
          <w:rFonts w:ascii="Arial" w:hAnsi="Arial" w:cs="Arial"/>
          <w:bCs/>
          <w:sz w:val="20"/>
          <w:szCs w:val="20"/>
        </w:rPr>
      </w:pPr>
      <w:r>
        <w:rPr>
          <w:rFonts w:ascii="Arial" w:hAnsi="Arial" w:cs="Arial"/>
          <w:bCs/>
          <w:sz w:val="20"/>
          <w:szCs w:val="20"/>
        </w:rPr>
        <w:t>Is a concept that states money today does not have the same value in the future and this is due to the impact of inflation and interest rates.</w:t>
      </w:r>
    </w:p>
    <w:p w14:paraId="5B22A0BA" w14:textId="5A7CF14F" w:rsidR="00AA5305" w:rsidRDefault="00AA5305" w:rsidP="00B62867">
      <w:pPr>
        <w:spacing w:after="0"/>
        <w:jc w:val="both"/>
        <w:rPr>
          <w:rFonts w:ascii="Arial" w:hAnsi="Arial" w:cs="Arial"/>
          <w:bCs/>
          <w:sz w:val="20"/>
          <w:szCs w:val="20"/>
        </w:rPr>
      </w:pPr>
    </w:p>
    <w:p w14:paraId="06425991" w14:textId="5C60FD6A" w:rsidR="00AA5305" w:rsidRDefault="00AA5305" w:rsidP="00AA5305">
      <w:pPr>
        <w:spacing w:after="0"/>
        <w:jc w:val="center"/>
        <w:rPr>
          <w:rFonts w:ascii="Arial" w:hAnsi="Arial" w:cs="Arial"/>
          <w:b/>
          <w:sz w:val="20"/>
          <w:szCs w:val="20"/>
        </w:rPr>
      </w:pPr>
      <w:r>
        <w:rPr>
          <w:rFonts w:ascii="Arial" w:hAnsi="Arial" w:cs="Arial"/>
          <w:b/>
          <w:sz w:val="20"/>
          <w:szCs w:val="20"/>
        </w:rPr>
        <w:t>Question 12</w:t>
      </w:r>
    </w:p>
    <w:p w14:paraId="0FE6AFC4" w14:textId="051BEF0A" w:rsidR="00AA5305" w:rsidRDefault="00AA5305" w:rsidP="00AA5305">
      <w:pPr>
        <w:spacing w:after="0"/>
        <w:jc w:val="both"/>
        <w:rPr>
          <w:rFonts w:ascii="Arial" w:hAnsi="Arial" w:cs="Arial"/>
          <w:b/>
          <w:sz w:val="20"/>
          <w:szCs w:val="20"/>
        </w:rPr>
      </w:pPr>
      <w:r>
        <w:rPr>
          <w:rFonts w:ascii="Arial" w:hAnsi="Arial" w:cs="Arial"/>
          <w:b/>
          <w:sz w:val="20"/>
          <w:szCs w:val="20"/>
        </w:rPr>
        <w:t>What do you understand about by the present value of an item?</w:t>
      </w:r>
    </w:p>
    <w:p w14:paraId="1BAE14DF" w14:textId="0CCB1FD2" w:rsidR="00AA5305" w:rsidRDefault="00D41BDF" w:rsidP="00AA5305">
      <w:pPr>
        <w:spacing w:after="0"/>
        <w:jc w:val="both"/>
        <w:rPr>
          <w:rFonts w:ascii="Arial" w:hAnsi="Arial" w:cs="Arial"/>
          <w:bCs/>
          <w:sz w:val="20"/>
          <w:szCs w:val="20"/>
        </w:rPr>
      </w:pPr>
      <w:r>
        <w:rPr>
          <w:rFonts w:ascii="Arial" w:hAnsi="Arial" w:cs="Arial"/>
          <w:bCs/>
          <w:sz w:val="20"/>
          <w:szCs w:val="20"/>
        </w:rPr>
        <w:t xml:space="preserve">Cash flows over time have different values. Therefore, if we wish to add them all together and make valid comparisons over time, we must ensure that they are all the same equivalent value – usually their current value (present value). This practice of converting future cash flows to their present value is called the </w:t>
      </w:r>
      <w:r>
        <w:rPr>
          <w:rFonts w:ascii="Arial" w:hAnsi="Arial" w:cs="Arial"/>
          <w:bCs/>
          <w:i/>
          <w:iCs/>
          <w:sz w:val="20"/>
          <w:szCs w:val="20"/>
        </w:rPr>
        <w:t xml:space="preserve">discounted cash flow </w:t>
      </w:r>
      <w:r>
        <w:rPr>
          <w:rFonts w:ascii="Arial" w:hAnsi="Arial" w:cs="Arial"/>
          <w:bCs/>
          <w:sz w:val="20"/>
          <w:szCs w:val="20"/>
        </w:rPr>
        <w:t>technique.</w:t>
      </w:r>
    </w:p>
    <w:p w14:paraId="679077D4" w14:textId="2C51F73A" w:rsidR="00D41BDF" w:rsidRDefault="00D41BDF" w:rsidP="00AA5305">
      <w:pPr>
        <w:spacing w:after="0"/>
        <w:jc w:val="both"/>
        <w:rPr>
          <w:rFonts w:ascii="Arial" w:hAnsi="Arial" w:cs="Arial"/>
          <w:bCs/>
          <w:sz w:val="20"/>
          <w:szCs w:val="20"/>
        </w:rPr>
      </w:pPr>
    </w:p>
    <w:p w14:paraId="5F864588" w14:textId="1B715177" w:rsidR="00D41BDF" w:rsidRDefault="00D41BDF" w:rsidP="00AA5305">
      <w:pPr>
        <w:spacing w:after="0"/>
        <w:jc w:val="both"/>
        <w:rPr>
          <w:rFonts w:ascii="Arial" w:hAnsi="Arial" w:cs="Arial"/>
          <w:bCs/>
          <w:sz w:val="20"/>
          <w:szCs w:val="20"/>
        </w:rPr>
      </w:pPr>
      <w:r>
        <w:rPr>
          <w:rFonts w:ascii="Arial" w:hAnsi="Arial" w:cs="Arial"/>
          <w:bCs/>
          <w:sz w:val="20"/>
          <w:szCs w:val="20"/>
        </w:rPr>
        <w:t xml:space="preserve">When we calculate the present value of an item we use what is called the discount rate. The connection between a future value and a present value is that the discount rate and the interest rate (or rate of return) </w:t>
      </w:r>
      <w:r w:rsidR="00976B66">
        <w:rPr>
          <w:rFonts w:ascii="Arial" w:hAnsi="Arial" w:cs="Arial"/>
          <w:bCs/>
          <w:sz w:val="20"/>
          <w:szCs w:val="20"/>
        </w:rPr>
        <w:t>are in fact the same.</w:t>
      </w:r>
    </w:p>
    <w:p w14:paraId="654F0417" w14:textId="235CD999" w:rsidR="00976B66" w:rsidRDefault="00976B66" w:rsidP="00AA5305">
      <w:pPr>
        <w:spacing w:after="0"/>
        <w:jc w:val="both"/>
        <w:rPr>
          <w:rFonts w:ascii="Arial" w:hAnsi="Arial" w:cs="Arial"/>
          <w:bCs/>
          <w:sz w:val="20"/>
          <w:szCs w:val="20"/>
        </w:rPr>
      </w:pPr>
    </w:p>
    <w:p w14:paraId="3C1483FF" w14:textId="2B3AB222" w:rsidR="00976B66" w:rsidRDefault="00976B66" w:rsidP="00976B66">
      <w:pPr>
        <w:spacing w:after="0"/>
        <w:jc w:val="center"/>
        <w:rPr>
          <w:rFonts w:ascii="Arial" w:hAnsi="Arial" w:cs="Arial"/>
          <w:b/>
          <w:sz w:val="20"/>
          <w:szCs w:val="20"/>
        </w:rPr>
      </w:pPr>
      <w:r>
        <w:rPr>
          <w:rFonts w:ascii="Arial" w:hAnsi="Arial" w:cs="Arial"/>
          <w:b/>
          <w:sz w:val="20"/>
          <w:szCs w:val="20"/>
        </w:rPr>
        <w:t>Question 13</w:t>
      </w:r>
    </w:p>
    <w:p w14:paraId="05D09022" w14:textId="4910223B" w:rsidR="00976B66" w:rsidRDefault="00976B66" w:rsidP="00976B66">
      <w:pPr>
        <w:spacing w:after="0"/>
        <w:jc w:val="both"/>
        <w:rPr>
          <w:rFonts w:ascii="Arial" w:hAnsi="Arial" w:cs="Arial"/>
          <w:b/>
          <w:sz w:val="20"/>
          <w:szCs w:val="20"/>
        </w:rPr>
      </w:pPr>
      <w:r>
        <w:rPr>
          <w:rFonts w:ascii="Arial" w:hAnsi="Arial" w:cs="Arial"/>
          <w:b/>
          <w:sz w:val="20"/>
          <w:szCs w:val="20"/>
        </w:rPr>
        <w:t>Describe the advantages and disadvantages of the net present value method.</w:t>
      </w:r>
    </w:p>
    <w:p w14:paraId="0AFE0D99" w14:textId="4F5C6A18" w:rsidR="00976B66" w:rsidRDefault="00976B66" w:rsidP="00976B66">
      <w:pPr>
        <w:spacing w:after="0"/>
        <w:jc w:val="both"/>
        <w:rPr>
          <w:rFonts w:ascii="Arial" w:hAnsi="Arial" w:cs="Arial"/>
          <w:b/>
          <w:sz w:val="20"/>
          <w:szCs w:val="20"/>
        </w:rPr>
      </w:pPr>
    </w:p>
    <w:p w14:paraId="275EE772" w14:textId="07C34E19" w:rsidR="00976B66" w:rsidRDefault="00976B66" w:rsidP="00976B66">
      <w:pPr>
        <w:spacing w:after="0"/>
        <w:jc w:val="both"/>
        <w:rPr>
          <w:rFonts w:ascii="Arial" w:hAnsi="Arial" w:cs="Arial"/>
          <w:b/>
          <w:sz w:val="20"/>
          <w:szCs w:val="20"/>
        </w:rPr>
      </w:pPr>
      <w:r>
        <w:rPr>
          <w:rFonts w:ascii="Arial" w:hAnsi="Arial" w:cs="Arial"/>
          <w:b/>
          <w:sz w:val="20"/>
          <w:szCs w:val="20"/>
        </w:rPr>
        <w:t>Advantages</w:t>
      </w:r>
    </w:p>
    <w:p w14:paraId="6A97BAB2" w14:textId="027C529C" w:rsidR="00976B66" w:rsidRDefault="00976B66" w:rsidP="00976B66">
      <w:pPr>
        <w:pStyle w:val="ListParagraph"/>
        <w:numPr>
          <w:ilvl w:val="0"/>
          <w:numId w:val="13"/>
        </w:numPr>
        <w:spacing w:after="0"/>
        <w:jc w:val="both"/>
        <w:rPr>
          <w:rFonts w:ascii="Arial" w:hAnsi="Arial" w:cs="Arial"/>
          <w:bCs/>
          <w:sz w:val="20"/>
          <w:szCs w:val="20"/>
        </w:rPr>
      </w:pPr>
      <w:r>
        <w:rPr>
          <w:rFonts w:ascii="Arial" w:hAnsi="Arial" w:cs="Arial"/>
          <w:bCs/>
          <w:sz w:val="20"/>
          <w:szCs w:val="20"/>
        </w:rPr>
        <w:t>it takes into consideration the time value of money; and</w:t>
      </w:r>
    </w:p>
    <w:p w14:paraId="7679D1C8" w14:textId="02868A17" w:rsidR="00976B66" w:rsidRDefault="00976B66" w:rsidP="00976B66">
      <w:pPr>
        <w:pStyle w:val="ListParagraph"/>
        <w:numPr>
          <w:ilvl w:val="0"/>
          <w:numId w:val="13"/>
        </w:numPr>
        <w:spacing w:after="0"/>
        <w:jc w:val="both"/>
        <w:rPr>
          <w:rFonts w:ascii="Arial" w:hAnsi="Arial" w:cs="Arial"/>
          <w:bCs/>
          <w:sz w:val="20"/>
          <w:szCs w:val="20"/>
        </w:rPr>
      </w:pPr>
      <w:r>
        <w:rPr>
          <w:rFonts w:ascii="Arial" w:hAnsi="Arial" w:cs="Arial"/>
          <w:bCs/>
          <w:sz w:val="20"/>
          <w:szCs w:val="20"/>
        </w:rPr>
        <w:t>the cash flows from the project, over its entire lifetime are taken into consideration.</w:t>
      </w:r>
    </w:p>
    <w:p w14:paraId="7E6C3BEA" w14:textId="0D6B09C6" w:rsidR="00976B66" w:rsidRDefault="00976B66" w:rsidP="00976B66">
      <w:pPr>
        <w:spacing w:after="0"/>
        <w:jc w:val="both"/>
        <w:rPr>
          <w:rFonts w:ascii="Arial" w:hAnsi="Arial" w:cs="Arial"/>
          <w:bCs/>
          <w:sz w:val="20"/>
          <w:szCs w:val="20"/>
        </w:rPr>
      </w:pPr>
    </w:p>
    <w:p w14:paraId="5E62A261" w14:textId="1F46B427" w:rsidR="00976B66" w:rsidRDefault="00976B66" w:rsidP="00976B66">
      <w:pPr>
        <w:spacing w:after="0"/>
        <w:jc w:val="both"/>
        <w:rPr>
          <w:rFonts w:ascii="Arial" w:hAnsi="Arial" w:cs="Arial"/>
          <w:bCs/>
          <w:sz w:val="20"/>
          <w:szCs w:val="20"/>
        </w:rPr>
      </w:pPr>
      <w:r>
        <w:rPr>
          <w:rFonts w:ascii="Arial" w:hAnsi="Arial" w:cs="Arial"/>
          <w:b/>
          <w:sz w:val="20"/>
          <w:szCs w:val="20"/>
        </w:rPr>
        <w:t>Disadvantages</w:t>
      </w:r>
    </w:p>
    <w:p w14:paraId="767A0D2A" w14:textId="62FB7C8A" w:rsidR="00976B66" w:rsidRDefault="00976B66" w:rsidP="00976B66">
      <w:pPr>
        <w:pStyle w:val="ListParagraph"/>
        <w:numPr>
          <w:ilvl w:val="0"/>
          <w:numId w:val="14"/>
        </w:numPr>
        <w:spacing w:after="0"/>
        <w:jc w:val="both"/>
        <w:rPr>
          <w:rFonts w:ascii="Arial" w:hAnsi="Arial" w:cs="Arial"/>
          <w:bCs/>
          <w:sz w:val="20"/>
          <w:szCs w:val="20"/>
        </w:rPr>
      </w:pPr>
      <w:r>
        <w:rPr>
          <w:rFonts w:ascii="Arial" w:hAnsi="Arial" w:cs="Arial"/>
          <w:bCs/>
          <w:sz w:val="20"/>
          <w:szCs w:val="20"/>
        </w:rPr>
        <w:t>it can be difficult to determine an appropriate discount rate/cost of capital;</w:t>
      </w:r>
    </w:p>
    <w:p w14:paraId="64E5A4C1" w14:textId="46D993F0" w:rsidR="00976B66" w:rsidRDefault="00976B66" w:rsidP="00976B66">
      <w:pPr>
        <w:pStyle w:val="ListParagraph"/>
        <w:numPr>
          <w:ilvl w:val="0"/>
          <w:numId w:val="14"/>
        </w:numPr>
        <w:spacing w:after="0"/>
        <w:jc w:val="both"/>
        <w:rPr>
          <w:rFonts w:ascii="Arial" w:hAnsi="Arial" w:cs="Arial"/>
          <w:bCs/>
          <w:sz w:val="20"/>
          <w:szCs w:val="20"/>
        </w:rPr>
      </w:pPr>
      <w:r>
        <w:rPr>
          <w:rFonts w:ascii="Arial" w:hAnsi="Arial" w:cs="Arial"/>
          <w:bCs/>
          <w:sz w:val="20"/>
          <w:szCs w:val="20"/>
        </w:rPr>
        <w:t>it does not take into account of risk; and</w:t>
      </w:r>
    </w:p>
    <w:p w14:paraId="240D2765" w14:textId="382E3D55" w:rsidR="00976B66" w:rsidRDefault="00976B66" w:rsidP="00976B66">
      <w:pPr>
        <w:pStyle w:val="ListParagraph"/>
        <w:numPr>
          <w:ilvl w:val="0"/>
          <w:numId w:val="14"/>
        </w:numPr>
        <w:spacing w:after="0"/>
        <w:jc w:val="both"/>
        <w:rPr>
          <w:rFonts w:ascii="Arial" w:hAnsi="Arial" w:cs="Arial"/>
          <w:bCs/>
          <w:sz w:val="20"/>
          <w:szCs w:val="20"/>
        </w:rPr>
      </w:pPr>
      <w:r>
        <w:rPr>
          <w:rFonts w:ascii="Arial" w:hAnsi="Arial" w:cs="Arial"/>
          <w:bCs/>
          <w:sz w:val="20"/>
          <w:szCs w:val="20"/>
        </w:rPr>
        <w:t>it is more complex and can be difficult to explain.</w:t>
      </w:r>
    </w:p>
    <w:p w14:paraId="60F3A6B1" w14:textId="583D9D92" w:rsidR="00976B66" w:rsidRDefault="00976B66" w:rsidP="00976B66">
      <w:pPr>
        <w:spacing w:after="0"/>
        <w:jc w:val="both"/>
        <w:rPr>
          <w:rFonts w:ascii="Arial" w:hAnsi="Arial" w:cs="Arial"/>
          <w:bCs/>
          <w:sz w:val="20"/>
          <w:szCs w:val="20"/>
        </w:rPr>
      </w:pPr>
    </w:p>
    <w:p w14:paraId="14C1CC0E" w14:textId="77777777" w:rsidR="00FF5113" w:rsidRDefault="00FF5113" w:rsidP="00976B66">
      <w:pPr>
        <w:spacing w:after="0"/>
        <w:jc w:val="center"/>
        <w:rPr>
          <w:rFonts w:ascii="Arial" w:hAnsi="Arial" w:cs="Arial"/>
          <w:b/>
          <w:sz w:val="20"/>
          <w:szCs w:val="20"/>
        </w:rPr>
      </w:pPr>
    </w:p>
    <w:p w14:paraId="4ED2BE55" w14:textId="0E05EF80" w:rsidR="00976B66" w:rsidRDefault="00976B66" w:rsidP="00976B66">
      <w:pPr>
        <w:spacing w:after="0"/>
        <w:jc w:val="center"/>
        <w:rPr>
          <w:rFonts w:ascii="Arial" w:hAnsi="Arial" w:cs="Arial"/>
          <w:b/>
          <w:sz w:val="20"/>
          <w:szCs w:val="20"/>
        </w:rPr>
      </w:pPr>
      <w:r>
        <w:rPr>
          <w:rFonts w:ascii="Arial" w:hAnsi="Arial" w:cs="Arial"/>
          <w:b/>
          <w:sz w:val="20"/>
          <w:szCs w:val="20"/>
        </w:rPr>
        <w:lastRenderedPageBreak/>
        <w:t>Question 14</w:t>
      </w:r>
    </w:p>
    <w:p w14:paraId="4635E3E5" w14:textId="455E2CD2" w:rsidR="00976B66" w:rsidRDefault="00976B66" w:rsidP="003529E0">
      <w:pPr>
        <w:spacing w:after="0"/>
        <w:jc w:val="both"/>
        <w:rPr>
          <w:rFonts w:ascii="Arial" w:hAnsi="Arial" w:cs="Arial"/>
          <w:b/>
          <w:sz w:val="20"/>
          <w:szCs w:val="20"/>
        </w:rPr>
      </w:pPr>
      <w:r>
        <w:rPr>
          <w:rFonts w:ascii="Arial" w:hAnsi="Arial" w:cs="Arial"/>
          <w:b/>
          <w:sz w:val="20"/>
          <w:szCs w:val="20"/>
        </w:rPr>
        <w:t>Which capital investment technique is the recommended method of evaluating capital expenditure items and why?</w:t>
      </w:r>
    </w:p>
    <w:p w14:paraId="48EA3C25" w14:textId="10F1A026" w:rsidR="00976B66" w:rsidRPr="003529E0" w:rsidRDefault="003529E0" w:rsidP="003529E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Pr="003529E0">
        <w:rPr>
          <w:rFonts w:ascii="Arial" w:hAnsi="Arial" w:cs="Arial"/>
          <w:sz w:val="20"/>
          <w:szCs w:val="20"/>
        </w:rPr>
        <w:t>ash inflows and outflows are considered a better determinant of the success of a capital investment project as they are</w:t>
      </w:r>
      <w:r>
        <w:rPr>
          <w:rFonts w:ascii="Arial" w:hAnsi="Arial" w:cs="Arial"/>
          <w:sz w:val="20"/>
          <w:szCs w:val="20"/>
        </w:rPr>
        <w:t xml:space="preserve"> </w:t>
      </w:r>
      <w:r w:rsidRPr="003529E0">
        <w:rPr>
          <w:rFonts w:ascii="Arial" w:hAnsi="Arial" w:cs="Arial"/>
          <w:sz w:val="20"/>
          <w:szCs w:val="20"/>
        </w:rPr>
        <w:t>what truly determines the value of an</w:t>
      </w:r>
      <w:r>
        <w:rPr>
          <w:rFonts w:ascii="Arial" w:hAnsi="Arial" w:cs="Arial"/>
          <w:sz w:val="20"/>
          <w:szCs w:val="20"/>
        </w:rPr>
        <w:t xml:space="preserve"> </w:t>
      </w:r>
      <w:r w:rsidRPr="003529E0">
        <w:rPr>
          <w:rFonts w:ascii="Arial" w:hAnsi="Arial" w:cs="Arial"/>
          <w:sz w:val="20"/>
          <w:szCs w:val="20"/>
        </w:rPr>
        <w:t>investment</w:t>
      </w:r>
      <w:r>
        <w:rPr>
          <w:rFonts w:ascii="Arial" w:hAnsi="Arial" w:cs="Arial"/>
          <w:sz w:val="20"/>
          <w:szCs w:val="20"/>
        </w:rPr>
        <w:t>. I</w:t>
      </w:r>
      <w:r w:rsidRPr="003529E0">
        <w:rPr>
          <w:rFonts w:ascii="Arial" w:hAnsi="Arial" w:cs="Arial"/>
          <w:sz w:val="20"/>
          <w:szCs w:val="20"/>
        </w:rPr>
        <w:t>t is possible to measure the time value of money. The net present value</w:t>
      </w:r>
      <w:r>
        <w:rPr>
          <w:rFonts w:ascii="Arial" w:hAnsi="Arial" w:cs="Arial"/>
          <w:sz w:val="20"/>
          <w:szCs w:val="20"/>
        </w:rPr>
        <w:t xml:space="preserve"> </w:t>
      </w:r>
      <w:r w:rsidRPr="003529E0">
        <w:rPr>
          <w:rFonts w:ascii="Arial" w:hAnsi="Arial" w:cs="Arial"/>
          <w:sz w:val="20"/>
          <w:szCs w:val="20"/>
        </w:rPr>
        <w:t>method (NPV) technique considers the time value of money, taking into account the importance of cash flows rather than profit. It</w:t>
      </w:r>
      <w:r>
        <w:rPr>
          <w:rFonts w:ascii="Arial" w:hAnsi="Arial" w:cs="Arial"/>
          <w:sz w:val="20"/>
          <w:szCs w:val="20"/>
        </w:rPr>
        <w:t xml:space="preserve"> </w:t>
      </w:r>
      <w:r w:rsidRPr="003529E0">
        <w:rPr>
          <w:rFonts w:ascii="Arial" w:hAnsi="Arial" w:cs="Arial"/>
          <w:sz w:val="20"/>
          <w:szCs w:val="20"/>
        </w:rPr>
        <w:t>is therefore considered the best method of evaluating capital expenditure items.</w:t>
      </w:r>
    </w:p>
    <w:p w14:paraId="19191AC2" w14:textId="77777777" w:rsidR="00B62867" w:rsidRPr="00B62867" w:rsidRDefault="00B62867" w:rsidP="00B62867">
      <w:pPr>
        <w:spacing w:after="0"/>
        <w:jc w:val="both"/>
        <w:rPr>
          <w:rFonts w:ascii="Arial" w:hAnsi="Arial" w:cs="Arial"/>
          <w:bCs/>
          <w:sz w:val="20"/>
          <w:szCs w:val="20"/>
        </w:rPr>
      </w:pPr>
    </w:p>
    <w:p w14:paraId="79D3FBAE" w14:textId="77777777" w:rsidR="0076205A" w:rsidRDefault="0076205A" w:rsidP="00B13774">
      <w:pPr>
        <w:spacing w:after="0"/>
        <w:jc w:val="center"/>
        <w:rPr>
          <w:rFonts w:ascii="Arial" w:hAnsi="Arial" w:cs="Arial"/>
          <w:b/>
          <w:sz w:val="20"/>
          <w:szCs w:val="20"/>
        </w:rPr>
      </w:pPr>
    </w:p>
    <w:p w14:paraId="2E113A06" w14:textId="77777777" w:rsidR="0076205A" w:rsidRDefault="0076205A" w:rsidP="00B13774">
      <w:pPr>
        <w:spacing w:after="0"/>
        <w:jc w:val="center"/>
        <w:rPr>
          <w:rFonts w:ascii="Arial" w:hAnsi="Arial" w:cs="Arial"/>
          <w:b/>
          <w:sz w:val="20"/>
          <w:szCs w:val="20"/>
        </w:rPr>
      </w:pPr>
    </w:p>
    <w:p w14:paraId="1F7822EF" w14:textId="77777777" w:rsidR="0076205A" w:rsidRDefault="0076205A" w:rsidP="00B13774">
      <w:pPr>
        <w:spacing w:after="0"/>
        <w:jc w:val="center"/>
        <w:rPr>
          <w:rFonts w:ascii="Arial" w:hAnsi="Arial" w:cs="Arial"/>
          <w:b/>
          <w:sz w:val="20"/>
          <w:szCs w:val="20"/>
        </w:rPr>
      </w:pPr>
    </w:p>
    <w:p w14:paraId="780FAFDA" w14:textId="77777777" w:rsidR="0076205A" w:rsidRDefault="0076205A" w:rsidP="00B13774">
      <w:pPr>
        <w:spacing w:after="0"/>
        <w:jc w:val="center"/>
        <w:rPr>
          <w:rFonts w:ascii="Arial" w:hAnsi="Arial" w:cs="Arial"/>
          <w:b/>
          <w:sz w:val="20"/>
          <w:szCs w:val="20"/>
        </w:rPr>
      </w:pPr>
    </w:p>
    <w:p w14:paraId="29795952" w14:textId="77777777" w:rsidR="0076205A" w:rsidRDefault="0076205A" w:rsidP="00B13774">
      <w:pPr>
        <w:spacing w:after="0"/>
        <w:jc w:val="center"/>
        <w:rPr>
          <w:rFonts w:ascii="Arial" w:hAnsi="Arial" w:cs="Arial"/>
          <w:b/>
          <w:sz w:val="20"/>
          <w:szCs w:val="20"/>
        </w:rPr>
      </w:pPr>
    </w:p>
    <w:p w14:paraId="3A77C10D" w14:textId="77777777" w:rsidR="0076205A" w:rsidRDefault="0076205A" w:rsidP="00B13774">
      <w:pPr>
        <w:spacing w:after="0"/>
        <w:jc w:val="center"/>
        <w:rPr>
          <w:rFonts w:ascii="Arial" w:hAnsi="Arial" w:cs="Arial"/>
          <w:b/>
          <w:sz w:val="20"/>
          <w:szCs w:val="20"/>
        </w:rPr>
      </w:pPr>
    </w:p>
    <w:p w14:paraId="7250EADA" w14:textId="77777777" w:rsidR="0076205A" w:rsidRDefault="0076205A" w:rsidP="00B13774">
      <w:pPr>
        <w:spacing w:after="0"/>
        <w:jc w:val="center"/>
        <w:rPr>
          <w:rFonts w:ascii="Arial" w:hAnsi="Arial" w:cs="Arial"/>
          <w:b/>
          <w:sz w:val="20"/>
          <w:szCs w:val="20"/>
        </w:rPr>
      </w:pPr>
    </w:p>
    <w:p w14:paraId="55AF9BC4" w14:textId="77777777" w:rsidR="0076205A" w:rsidRDefault="0076205A" w:rsidP="00B13774">
      <w:pPr>
        <w:spacing w:after="0"/>
        <w:jc w:val="center"/>
        <w:rPr>
          <w:rFonts w:ascii="Arial" w:hAnsi="Arial" w:cs="Arial"/>
          <w:b/>
          <w:sz w:val="20"/>
          <w:szCs w:val="20"/>
        </w:rPr>
      </w:pPr>
    </w:p>
    <w:p w14:paraId="4E9E0601" w14:textId="77777777" w:rsidR="0076205A" w:rsidRDefault="0076205A" w:rsidP="00B13774">
      <w:pPr>
        <w:spacing w:after="0"/>
        <w:jc w:val="center"/>
        <w:rPr>
          <w:rFonts w:ascii="Arial" w:hAnsi="Arial" w:cs="Arial"/>
          <w:b/>
          <w:sz w:val="20"/>
          <w:szCs w:val="20"/>
        </w:rPr>
      </w:pPr>
    </w:p>
    <w:p w14:paraId="3CC121E1" w14:textId="77777777" w:rsidR="0076205A" w:rsidRDefault="0076205A" w:rsidP="00B13774">
      <w:pPr>
        <w:spacing w:after="0"/>
        <w:jc w:val="center"/>
        <w:rPr>
          <w:rFonts w:ascii="Arial" w:hAnsi="Arial" w:cs="Arial"/>
          <w:b/>
          <w:sz w:val="20"/>
          <w:szCs w:val="20"/>
        </w:rPr>
      </w:pPr>
    </w:p>
    <w:p w14:paraId="4D542CC6" w14:textId="77777777" w:rsidR="0076205A" w:rsidRDefault="0076205A" w:rsidP="00B13774">
      <w:pPr>
        <w:spacing w:after="0"/>
        <w:jc w:val="center"/>
        <w:rPr>
          <w:rFonts w:ascii="Arial" w:hAnsi="Arial" w:cs="Arial"/>
          <w:b/>
          <w:sz w:val="20"/>
          <w:szCs w:val="20"/>
        </w:rPr>
      </w:pPr>
    </w:p>
    <w:p w14:paraId="77B9A213" w14:textId="77777777" w:rsidR="0076205A" w:rsidRDefault="0076205A" w:rsidP="00B13774">
      <w:pPr>
        <w:spacing w:after="0"/>
        <w:jc w:val="center"/>
        <w:rPr>
          <w:rFonts w:ascii="Arial" w:hAnsi="Arial" w:cs="Arial"/>
          <w:b/>
          <w:sz w:val="20"/>
          <w:szCs w:val="20"/>
        </w:rPr>
      </w:pPr>
    </w:p>
    <w:p w14:paraId="326926E7" w14:textId="77777777" w:rsidR="0076205A" w:rsidRDefault="0076205A" w:rsidP="00B13774">
      <w:pPr>
        <w:spacing w:after="0"/>
        <w:jc w:val="center"/>
        <w:rPr>
          <w:rFonts w:ascii="Arial" w:hAnsi="Arial" w:cs="Arial"/>
          <w:b/>
          <w:sz w:val="20"/>
          <w:szCs w:val="20"/>
        </w:rPr>
      </w:pPr>
    </w:p>
    <w:p w14:paraId="15A3A12E" w14:textId="77777777" w:rsidR="0076205A" w:rsidRDefault="0076205A" w:rsidP="00B13774">
      <w:pPr>
        <w:spacing w:after="0"/>
        <w:jc w:val="center"/>
        <w:rPr>
          <w:rFonts w:ascii="Arial" w:hAnsi="Arial" w:cs="Arial"/>
          <w:b/>
          <w:sz w:val="20"/>
          <w:szCs w:val="20"/>
        </w:rPr>
      </w:pPr>
    </w:p>
    <w:p w14:paraId="43F90588" w14:textId="77777777" w:rsidR="0076205A" w:rsidRDefault="0076205A" w:rsidP="00B13774">
      <w:pPr>
        <w:spacing w:after="0"/>
        <w:jc w:val="center"/>
        <w:rPr>
          <w:rFonts w:ascii="Arial" w:hAnsi="Arial" w:cs="Arial"/>
          <w:b/>
          <w:sz w:val="20"/>
          <w:szCs w:val="20"/>
        </w:rPr>
      </w:pPr>
    </w:p>
    <w:p w14:paraId="581AB34E" w14:textId="77777777" w:rsidR="0076205A" w:rsidRDefault="0076205A" w:rsidP="00B13774">
      <w:pPr>
        <w:spacing w:after="0"/>
        <w:jc w:val="center"/>
        <w:rPr>
          <w:rFonts w:ascii="Arial" w:hAnsi="Arial" w:cs="Arial"/>
          <w:b/>
          <w:sz w:val="20"/>
          <w:szCs w:val="20"/>
        </w:rPr>
      </w:pPr>
    </w:p>
    <w:p w14:paraId="0B48F27A" w14:textId="77777777" w:rsidR="0076205A" w:rsidRDefault="0076205A" w:rsidP="00B13774">
      <w:pPr>
        <w:spacing w:after="0"/>
        <w:jc w:val="center"/>
        <w:rPr>
          <w:rFonts w:ascii="Arial" w:hAnsi="Arial" w:cs="Arial"/>
          <w:b/>
          <w:sz w:val="20"/>
          <w:szCs w:val="20"/>
        </w:rPr>
      </w:pPr>
    </w:p>
    <w:p w14:paraId="51964C30" w14:textId="77777777" w:rsidR="0076205A" w:rsidRDefault="0076205A" w:rsidP="00B13774">
      <w:pPr>
        <w:spacing w:after="0"/>
        <w:jc w:val="center"/>
        <w:rPr>
          <w:rFonts w:ascii="Arial" w:hAnsi="Arial" w:cs="Arial"/>
          <w:b/>
          <w:sz w:val="20"/>
          <w:szCs w:val="20"/>
        </w:rPr>
      </w:pPr>
    </w:p>
    <w:p w14:paraId="269A63E3" w14:textId="77777777" w:rsidR="0076205A" w:rsidRDefault="0076205A" w:rsidP="00B13774">
      <w:pPr>
        <w:spacing w:after="0"/>
        <w:jc w:val="center"/>
        <w:rPr>
          <w:rFonts w:ascii="Arial" w:hAnsi="Arial" w:cs="Arial"/>
          <w:b/>
          <w:sz w:val="20"/>
          <w:szCs w:val="20"/>
        </w:rPr>
      </w:pPr>
    </w:p>
    <w:p w14:paraId="130F34CD" w14:textId="77777777" w:rsidR="0076205A" w:rsidRDefault="0076205A" w:rsidP="00B13774">
      <w:pPr>
        <w:spacing w:after="0"/>
        <w:jc w:val="center"/>
        <w:rPr>
          <w:rFonts w:ascii="Arial" w:hAnsi="Arial" w:cs="Arial"/>
          <w:b/>
          <w:sz w:val="20"/>
          <w:szCs w:val="20"/>
        </w:rPr>
      </w:pPr>
    </w:p>
    <w:p w14:paraId="6A29B80E" w14:textId="77777777" w:rsidR="0076205A" w:rsidRDefault="0076205A" w:rsidP="00B13774">
      <w:pPr>
        <w:spacing w:after="0"/>
        <w:jc w:val="center"/>
        <w:rPr>
          <w:rFonts w:ascii="Arial" w:hAnsi="Arial" w:cs="Arial"/>
          <w:b/>
          <w:sz w:val="20"/>
          <w:szCs w:val="20"/>
        </w:rPr>
      </w:pPr>
    </w:p>
    <w:p w14:paraId="1CBE173D" w14:textId="77777777" w:rsidR="0076205A" w:rsidRDefault="0076205A" w:rsidP="00B13774">
      <w:pPr>
        <w:spacing w:after="0"/>
        <w:jc w:val="center"/>
        <w:rPr>
          <w:rFonts w:ascii="Arial" w:hAnsi="Arial" w:cs="Arial"/>
          <w:b/>
          <w:sz w:val="20"/>
          <w:szCs w:val="20"/>
        </w:rPr>
      </w:pPr>
    </w:p>
    <w:p w14:paraId="436FAF69" w14:textId="77777777" w:rsidR="0076205A" w:rsidRDefault="0076205A" w:rsidP="00B13774">
      <w:pPr>
        <w:spacing w:after="0"/>
        <w:jc w:val="center"/>
        <w:rPr>
          <w:rFonts w:ascii="Arial" w:hAnsi="Arial" w:cs="Arial"/>
          <w:b/>
          <w:sz w:val="20"/>
          <w:szCs w:val="20"/>
        </w:rPr>
      </w:pPr>
    </w:p>
    <w:p w14:paraId="299648BB" w14:textId="77777777" w:rsidR="0076205A" w:rsidRDefault="0076205A" w:rsidP="00B13774">
      <w:pPr>
        <w:spacing w:after="0"/>
        <w:jc w:val="center"/>
        <w:rPr>
          <w:rFonts w:ascii="Arial" w:hAnsi="Arial" w:cs="Arial"/>
          <w:b/>
          <w:sz w:val="20"/>
          <w:szCs w:val="20"/>
        </w:rPr>
      </w:pPr>
    </w:p>
    <w:p w14:paraId="59AC0679" w14:textId="77777777" w:rsidR="0076205A" w:rsidRDefault="0076205A" w:rsidP="00B13774">
      <w:pPr>
        <w:spacing w:after="0"/>
        <w:jc w:val="center"/>
        <w:rPr>
          <w:rFonts w:ascii="Arial" w:hAnsi="Arial" w:cs="Arial"/>
          <w:b/>
          <w:sz w:val="20"/>
          <w:szCs w:val="20"/>
        </w:rPr>
      </w:pPr>
    </w:p>
    <w:p w14:paraId="75CAB3A0" w14:textId="77777777" w:rsidR="0076205A" w:rsidRDefault="0076205A" w:rsidP="00B13774">
      <w:pPr>
        <w:spacing w:after="0"/>
        <w:jc w:val="center"/>
        <w:rPr>
          <w:rFonts w:ascii="Arial" w:hAnsi="Arial" w:cs="Arial"/>
          <w:b/>
          <w:sz w:val="20"/>
          <w:szCs w:val="20"/>
        </w:rPr>
      </w:pPr>
    </w:p>
    <w:p w14:paraId="23032FEC" w14:textId="77777777" w:rsidR="0076205A" w:rsidRDefault="0076205A" w:rsidP="00B13774">
      <w:pPr>
        <w:spacing w:after="0"/>
        <w:jc w:val="center"/>
        <w:rPr>
          <w:rFonts w:ascii="Arial" w:hAnsi="Arial" w:cs="Arial"/>
          <w:b/>
          <w:sz w:val="20"/>
          <w:szCs w:val="20"/>
        </w:rPr>
      </w:pPr>
    </w:p>
    <w:p w14:paraId="0B79C149" w14:textId="77777777" w:rsidR="0076205A" w:rsidRDefault="0076205A" w:rsidP="00B13774">
      <w:pPr>
        <w:spacing w:after="0"/>
        <w:jc w:val="center"/>
        <w:rPr>
          <w:rFonts w:ascii="Arial" w:hAnsi="Arial" w:cs="Arial"/>
          <w:b/>
          <w:sz w:val="20"/>
          <w:szCs w:val="20"/>
        </w:rPr>
      </w:pPr>
    </w:p>
    <w:p w14:paraId="5AE57EBD" w14:textId="77777777" w:rsidR="0076205A" w:rsidRDefault="0076205A" w:rsidP="00B13774">
      <w:pPr>
        <w:spacing w:after="0"/>
        <w:jc w:val="center"/>
        <w:rPr>
          <w:rFonts w:ascii="Arial" w:hAnsi="Arial" w:cs="Arial"/>
          <w:b/>
          <w:sz w:val="20"/>
          <w:szCs w:val="20"/>
        </w:rPr>
      </w:pPr>
    </w:p>
    <w:p w14:paraId="640C6795" w14:textId="77777777" w:rsidR="0076205A" w:rsidRDefault="0076205A" w:rsidP="00B13774">
      <w:pPr>
        <w:spacing w:after="0"/>
        <w:jc w:val="center"/>
        <w:rPr>
          <w:rFonts w:ascii="Arial" w:hAnsi="Arial" w:cs="Arial"/>
          <w:b/>
          <w:sz w:val="20"/>
          <w:szCs w:val="20"/>
        </w:rPr>
      </w:pPr>
    </w:p>
    <w:p w14:paraId="43433C28" w14:textId="77777777" w:rsidR="0076205A" w:rsidRDefault="0076205A" w:rsidP="00B13774">
      <w:pPr>
        <w:spacing w:after="0"/>
        <w:jc w:val="center"/>
        <w:rPr>
          <w:rFonts w:ascii="Arial" w:hAnsi="Arial" w:cs="Arial"/>
          <w:b/>
          <w:sz w:val="20"/>
          <w:szCs w:val="20"/>
        </w:rPr>
      </w:pPr>
    </w:p>
    <w:p w14:paraId="72EEAFA1" w14:textId="77777777" w:rsidR="0076205A" w:rsidRDefault="0076205A" w:rsidP="00B13774">
      <w:pPr>
        <w:spacing w:after="0"/>
        <w:jc w:val="center"/>
        <w:rPr>
          <w:rFonts w:ascii="Arial" w:hAnsi="Arial" w:cs="Arial"/>
          <w:b/>
          <w:sz w:val="20"/>
          <w:szCs w:val="20"/>
        </w:rPr>
      </w:pPr>
    </w:p>
    <w:p w14:paraId="00EA1472" w14:textId="77777777" w:rsidR="0076205A" w:rsidRDefault="0076205A" w:rsidP="00B13774">
      <w:pPr>
        <w:spacing w:after="0"/>
        <w:jc w:val="center"/>
        <w:rPr>
          <w:rFonts w:ascii="Arial" w:hAnsi="Arial" w:cs="Arial"/>
          <w:b/>
          <w:sz w:val="20"/>
          <w:szCs w:val="20"/>
        </w:rPr>
      </w:pPr>
    </w:p>
    <w:p w14:paraId="57522093" w14:textId="77777777" w:rsidR="0076205A" w:rsidRDefault="0076205A" w:rsidP="00B13774">
      <w:pPr>
        <w:spacing w:after="0"/>
        <w:jc w:val="center"/>
        <w:rPr>
          <w:rFonts w:ascii="Arial" w:hAnsi="Arial" w:cs="Arial"/>
          <w:b/>
          <w:sz w:val="20"/>
          <w:szCs w:val="20"/>
        </w:rPr>
      </w:pPr>
    </w:p>
    <w:p w14:paraId="37A5CDAD" w14:textId="77777777" w:rsidR="0076205A" w:rsidRDefault="0076205A" w:rsidP="00B13774">
      <w:pPr>
        <w:spacing w:after="0"/>
        <w:jc w:val="center"/>
        <w:rPr>
          <w:rFonts w:ascii="Arial" w:hAnsi="Arial" w:cs="Arial"/>
          <w:b/>
          <w:sz w:val="20"/>
          <w:szCs w:val="20"/>
        </w:rPr>
      </w:pPr>
    </w:p>
    <w:p w14:paraId="6C0123F4" w14:textId="04B8912B" w:rsidR="00B13774" w:rsidRPr="00274479" w:rsidRDefault="00B13774" w:rsidP="00B13774">
      <w:pPr>
        <w:spacing w:after="0"/>
        <w:jc w:val="center"/>
        <w:rPr>
          <w:rFonts w:ascii="Arial" w:hAnsi="Arial" w:cs="Arial"/>
          <w:b/>
          <w:sz w:val="20"/>
          <w:szCs w:val="20"/>
        </w:rPr>
      </w:pPr>
      <w:r w:rsidRPr="00274479">
        <w:rPr>
          <w:rFonts w:ascii="Arial" w:hAnsi="Arial" w:cs="Arial"/>
          <w:b/>
          <w:sz w:val="20"/>
          <w:szCs w:val="20"/>
        </w:rPr>
        <w:lastRenderedPageBreak/>
        <w:t>Test Your Understanding</w:t>
      </w:r>
    </w:p>
    <w:p w14:paraId="77CCB003" w14:textId="77777777" w:rsidR="00DD2FE8" w:rsidRDefault="00DD2FE8" w:rsidP="00B13774">
      <w:pPr>
        <w:spacing w:after="0"/>
        <w:jc w:val="center"/>
        <w:rPr>
          <w:rFonts w:ascii="Arial" w:hAnsi="Arial" w:cs="Arial"/>
          <w:b/>
          <w:sz w:val="20"/>
          <w:szCs w:val="20"/>
        </w:rPr>
      </w:pPr>
    </w:p>
    <w:p w14:paraId="02CD30B2" w14:textId="10C88616" w:rsidR="00B13774" w:rsidRPr="00274479" w:rsidRDefault="00945395" w:rsidP="00B13774">
      <w:pPr>
        <w:spacing w:after="0"/>
        <w:jc w:val="center"/>
        <w:rPr>
          <w:rFonts w:ascii="Arial" w:hAnsi="Arial" w:cs="Arial"/>
          <w:b/>
          <w:sz w:val="20"/>
          <w:szCs w:val="20"/>
        </w:rPr>
      </w:pPr>
      <w:r w:rsidRPr="00274479">
        <w:rPr>
          <w:rFonts w:ascii="Arial" w:hAnsi="Arial" w:cs="Arial"/>
          <w:b/>
          <w:sz w:val="20"/>
          <w:szCs w:val="20"/>
        </w:rPr>
        <w:t>Exercise 3.1</w:t>
      </w:r>
    </w:p>
    <w:p w14:paraId="7E6F01B8" w14:textId="03A1DF44" w:rsidR="00BD0EEE" w:rsidRDefault="00BD0EEE" w:rsidP="0094539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BD0EEE" w14:paraId="4C2BFC11" w14:textId="77777777" w:rsidTr="00BD0EEE">
        <w:tc>
          <w:tcPr>
            <w:tcW w:w="13948" w:type="dxa"/>
          </w:tcPr>
          <w:p w14:paraId="6BEBB281" w14:textId="5A65A600" w:rsidR="00BD0EEE" w:rsidRDefault="00BD0EEE" w:rsidP="00BD0EEE">
            <w:pPr>
              <w:jc w:val="center"/>
              <w:rPr>
                <w:rFonts w:ascii="Arial" w:hAnsi="Arial" w:cs="Arial"/>
                <w:b/>
                <w:sz w:val="20"/>
                <w:szCs w:val="20"/>
              </w:rPr>
            </w:pPr>
            <w:bookmarkStart w:id="0" w:name="_Hlk134010423"/>
            <w:r w:rsidRPr="00274479">
              <w:rPr>
                <w:rFonts w:ascii="Arial" w:hAnsi="Arial" w:cs="Arial"/>
                <w:b/>
                <w:sz w:val="20"/>
                <w:szCs w:val="20"/>
              </w:rPr>
              <w:t>Constant Net Cash Flows</w:t>
            </w:r>
          </w:p>
        </w:tc>
      </w:tr>
      <w:bookmarkEnd w:id="0"/>
    </w:tbl>
    <w:p w14:paraId="73FEEB13" w14:textId="77777777" w:rsidR="00BD0EEE" w:rsidRPr="00274479" w:rsidRDefault="00BD0EEE" w:rsidP="0094539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945395" w:rsidRPr="00274479" w14:paraId="2F59315E" w14:textId="77777777" w:rsidTr="00BD0EEE">
        <w:tc>
          <w:tcPr>
            <w:tcW w:w="6972" w:type="dxa"/>
            <w:vMerge w:val="restart"/>
            <w:vAlign w:val="center"/>
          </w:tcPr>
          <w:p w14:paraId="4B3E0121" w14:textId="77777777" w:rsidR="00945395" w:rsidRPr="00274479" w:rsidRDefault="00945395" w:rsidP="00945395">
            <w:pPr>
              <w:jc w:val="center"/>
              <w:rPr>
                <w:rFonts w:ascii="Arial" w:hAnsi="Arial" w:cs="Arial"/>
                <w:b/>
                <w:sz w:val="20"/>
                <w:szCs w:val="20"/>
              </w:rPr>
            </w:pPr>
            <w:r w:rsidRPr="00274479">
              <w:rPr>
                <w:rFonts w:ascii="Arial" w:hAnsi="Arial" w:cs="Arial"/>
                <w:b/>
                <w:sz w:val="20"/>
                <w:szCs w:val="20"/>
              </w:rPr>
              <w:t>Payback Period =</w:t>
            </w:r>
          </w:p>
        </w:tc>
        <w:tc>
          <w:tcPr>
            <w:tcW w:w="6976" w:type="dxa"/>
            <w:vAlign w:val="center"/>
          </w:tcPr>
          <w:p w14:paraId="24BE308C" w14:textId="77777777" w:rsidR="00945395" w:rsidRPr="00274479" w:rsidRDefault="00945395" w:rsidP="00945395">
            <w:pPr>
              <w:jc w:val="center"/>
              <w:rPr>
                <w:rFonts w:ascii="Arial" w:hAnsi="Arial" w:cs="Arial"/>
                <w:b/>
                <w:sz w:val="20"/>
                <w:szCs w:val="20"/>
              </w:rPr>
            </w:pPr>
            <w:r w:rsidRPr="00274479">
              <w:rPr>
                <w:rFonts w:ascii="Arial" w:hAnsi="Arial" w:cs="Arial"/>
                <w:b/>
                <w:sz w:val="20"/>
                <w:szCs w:val="20"/>
              </w:rPr>
              <w:t>Initial Cost of Investment</w:t>
            </w:r>
          </w:p>
        </w:tc>
      </w:tr>
      <w:tr w:rsidR="00945395" w:rsidRPr="00274479" w14:paraId="313796C9" w14:textId="77777777" w:rsidTr="00BD0EEE">
        <w:tc>
          <w:tcPr>
            <w:tcW w:w="6972" w:type="dxa"/>
            <w:vMerge/>
          </w:tcPr>
          <w:p w14:paraId="0BC7BA12" w14:textId="77777777" w:rsidR="00945395" w:rsidRPr="00274479" w:rsidRDefault="00945395" w:rsidP="00945395">
            <w:pPr>
              <w:jc w:val="center"/>
              <w:rPr>
                <w:rFonts w:ascii="Arial" w:hAnsi="Arial" w:cs="Arial"/>
                <w:b/>
                <w:sz w:val="20"/>
                <w:szCs w:val="20"/>
                <w:u w:val="single"/>
              </w:rPr>
            </w:pPr>
          </w:p>
        </w:tc>
        <w:tc>
          <w:tcPr>
            <w:tcW w:w="6976" w:type="dxa"/>
            <w:vAlign w:val="center"/>
          </w:tcPr>
          <w:p w14:paraId="0839ECA1" w14:textId="77777777" w:rsidR="00945395" w:rsidRPr="00274479" w:rsidRDefault="00945395" w:rsidP="00945395">
            <w:pPr>
              <w:jc w:val="center"/>
              <w:rPr>
                <w:rFonts w:ascii="Arial" w:hAnsi="Arial" w:cs="Arial"/>
                <w:b/>
                <w:sz w:val="20"/>
                <w:szCs w:val="20"/>
              </w:rPr>
            </w:pPr>
            <w:r w:rsidRPr="00274479">
              <w:rPr>
                <w:rFonts w:ascii="Arial" w:hAnsi="Arial" w:cs="Arial"/>
                <w:b/>
                <w:sz w:val="20"/>
                <w:szCs w:val="20"/>
              </w:rPr>
              <w:t>Net Cash Flows</w:t>
            </w:r>
          </w:p>
        </w:tc>
      </w:tr>
    </w:tbl>
    <w:p w14:paraId="3CA05CA2" w14:textId="77777777" w:rsidR="00945395" w:rsidRPr="00274479" w:rsidRDefault="00945395" w:rsidP="00945395">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8"/>
        <w:gridCol w:w="6970"/>
      </w:tblGrid>
      <w:tr w:rsidR="00945395" w:rsidRPr="00274479" w14:paraId="2729C701" w14:textId="77777777" w:rsidTr="00377CCD">
        <w:tc>
          <w:tcPr>
            <w:tcW w:w="7087" w:type="dxa"/>
            <w:vMerge w:val="restart"/>
            <w:vAlign w:val="center"/>
          </w:tcPr>
          <w:p w14:paraId="6F0E94DB" w14:textId="77777777" w:rsidR="00945395" w:rsidRPr="00274479" w:rsidRDefault="00945395" w:rsidP="00377CCD">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1D7185E1" w14:textId="77777777" w:rsidR="00945395" w:rsidRPr="00FF5113" w:rsidRDefault="00945395" w:rsidP="00377CCD">
            <w:pPr>
              <w:jc w:val="center"/>
              <w:rPr>
                <w:rFonts w:ascii="Arial" w:hAnsi="Arial" w:cs="Arial"/>
                <w:bCs/>
                <w:sz w:val="20"/>
                <w:szCs w:val="20"/>
              </w:rPr>
            </w:pPr>
            <w:r w:rsidRPr="00FF5113">
              <w:rPr>
                <w:rFonts w:ascii="Arial" w:hAnsi="Arial" w:cs="Arial"/>
                <w:bCs/>
                <w:sz w:val="20"/>
                <w:szCs w:val="20"/>
              </w:rPr>
              <w:t>$38 000</w:t>
            </w:r>
          </w:p>
        </w:tc>
      </w:tr>
      <w:tr w:rsidR="00945395" w:rsidRPr="00274479" w14:paraId="454AFDDF" w14:textId="77777777" w:rsidTr="00377CCD">
        <w:tc>
          <w:tcPr>
            <w:tcW w:w="7087" w:type="dxa"/>
            <w:vMerge/>
          </w:tcPr>
          <w:p w14:paraId="08C44908" w14:textId="77777777" w:rsidR="00945395" w:rsidRPr="00274479" w:rsidRDefault="00945395" w:rsidP="00377CCD">
            <w:pPr>
              <w:jc w:val="center"/>
              <w:rPr>
                <w:rFonts w:ascii="Arial" w:hAnsi="Arial" w:cs="Arial"/>
                <w:b/>
                <w:sz w:val="20"/>
                <w:szCs w:val="20"/>
                <w:u w:val="single"/>
              </w:rPr>
            </w:pPr>
          </w:p>
        </w:tc>
        <w:tc>
          <w:tcPr>
            <w:tcW w:w="7087" w:type="dxa"/>
            <w:vAlign w:val="center"/>
          </w:tcPr>
          <w:p w14:paraId="6D327F4F" w14:textId="77777777" w:rsidR="00945395" w:rsidRPr="00FF5113" w:rsidRDefault="00945395" w:rsidP="00377CCD">
            <w:pPr>
              <w:jc w:val="center"/>
              <w:rPr>
                <w:rFonts w:ascii="Arial" w:hAnsi="Arial" w:cs="Arial"/>
                <w:bCs/>
                <w:sz w:val="20"/>
                <w:szCs w:val="20"/>
              </w:rPr>
            </w:pPr>
            <w:r w:rsidRPr="00FF5113">
              <w:rPr>
                <w:rFonts w:ascii="Arial" w:hAnsi="Arial" w:cs="Arial"/>
                <w:bCs/>
                <w:sz w:val="20"/>
                <w:szCs w:val="20"/>
              </w:rPr>
              <w:t>$ 8 000</w:t>
            </w:r>
          </w:p>
        </w:tc>
      </w:tr>
    </w:tbl>
    <w:p w14:paraId="68FA3DBC" w14:textId="77777777" w:rsidR="00852BFE" w:rsidRPr="00274479" w:rsidRDefault="00852BFE"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BD0EEE" w14:paraId="246A92ED" w14:textId="77777777" w:rsidTr="00BD0EEE">
        <w:tc>
          <w:tcPr>
            <w:tcW w:w="6974" w:type="dxa"/>
          </w:tcPr>
          <w:p w14:paraId="7141DA74" w14:textId="7B9DF01C" w:rsidR="00BD0EEE" w:rsidRDefault="00BD0EEE" w:rsidP="00B13774">
            <w:pPr>
              <w:jc w:val="center"/>
              <w:rPr>
                <w:rFonts w:ascii="Arial" w:hAnsi="Arial" w:cs="Arial"/>
                <w:b/>
                <w:sz w:val="20"/>
                <w:szCs w:val="20"/>
              </w:rPr>
            </w:pPr>
            <w:r>
              <w:rPr>
                <w:rFonts w:ascii="Arial" w:hAnsi="Arial" w:cs="Arial"/>
                <w:b/>
                <w:sz w:val="20"/>
                <w:szCs w:val="20"/>
              </w:rPr>
              <w:t>Payback Period =</w:t>
            </w:r>
          </w:p>
        </w:tc>
        <w:tc>
          <w:tcPr>
            <w:tcW w:w="6974" w:type="dxa"/>
          </w:tcPr>
          <w:p w14:paraId="06667A32" w14:textId="192BD38A" w:rsidR="00BD0EEE" w:rsidRPr="00FF5113" w:rsidRDefault="00BD0EEE" w:rsidP="00B13774">
            <w:pPr>
              <w:jc w:val="center"/>
              <w:rPr>
                <w:rFonts w:ascii="Arial" w:hAnsi="Arial" w:cs="Arial"/>
                <w:bCs/>
                <w:sz w:val="20"/>
                <w:szCs w:val="20"/>
              </w:rPr>
            </w:pPr>
            <w:r w:rsidRPr="00FF5113">
              <w:rPr>
                <w:rFonts w:ascii="Arial" w:hAnsi="Arial" w:cs="Arial"/>
                <w:bCs/>
                <w:sz w:val="20"/>
                <w:szCs w:val="20"/>
              </w:rPr>
              <w:t>4.75</w:t>
            </w:r>
          </w:p>
        </w:tc>
      </w:tr>
    </w:tbl>
    <w:p w14:paraId="3E9B1F3E" w14:textId="77777777" w:rsidR="00BD0EEE" w:rsidRDefault="00BD0EEE"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BD0EEE" w14:paraId="3D9D22A5" w14:textId="77777777" w:rsidTr="00230921">
        <w:tc>
          <w:tcPr>
            <w:tcW w:w="6974" w:type="dxa"/>
          </w:tcPr>
          <w:p w14:paraId="397E78D9" w14:textId="77777777" w:rsidR="00BD0EEE" w:rsidRDefault="00BD0EEE" w:rsidP="00230921">
            <w:pPr>
              <w:jc w:val="center"/>
              <w:rPr>
                <w:rFonts w:ascii="Arial" w:hAnsi="Arial" w:cs="Arial"/>
                <w:b/>
                <w:sz w:val="20"/>
                <w:szCs w:val="20"/>
              </w:rPr>
            </w:pPr>
            <w:r>
              <w:rPr>
                <w:rFonts w:ascii="Arial" w:hAnsi="Arial" w:cs="Arial"/>
                <w:b/>
                <w:sz w:val="20"/>
                <w:szCs w:val="20"/>
              </w:rPr>
              <w:t>Payback Period =</w:t>
            </w:r>
          </w:p>
        </w:tc>
        <w:tc>
          <w:tcPr>
            <w:tcW w:w="6974" w:type="dxa"/>
          </w:tcPr>
          <w:p w14:paraId="43EEDCE5" w14:textId="043A0BA8" w:rsidR="00BD0EEE" w:rsidRPr="00FF5113" w:rsidRDefault="00BD0EEE" w:rsidP="00230921">
            <w:pPr>
              <w:jc w:val="center"/>
              <w:rPr>
                <w:rFonts w:ascii="Arial" w:hAnsi="Arial" w:cs="Arial"/>
                <w:bCs/>
                <w:sz w:val="20"/>
                <w:szCs w:val="20"/>
              </w:rPr>
            </w:pPr>
            <w:r w:rsidRPr="00FF5113">
              <w:rPr>
                <w:rFonts w:ascii="Arial" w:hAnsi="Arial" w:cs="Arial"/>
                <w:bCs/>
                <w:sz w:val="20"/>
                <w:szCs w:val="20"/>
              </w:rPr>
              <w:t>0.75 x 12</w:t>
            </w:r>
            <w:r w:rsidR="00DD2FE8" w:rsidRPr="00FF5113">
              <w:rPr>
                <w:rFonts w:ascii="Arial" w:hAnsi="Arial" w:cs="Arial"/>
                <w:bCs/>
                <w:sz w:val="20"/>
                <w:szCs w:val="20"/>
              </w:rPr>
              <w:t xml:space="preserve"> = 9</w:t>
            </w:r>
          </w:p>
        </w:tc>
      </w:tr>
    </w:tbl>
    <w:p w14:paraId="0965D562" w14:textId="206C3C25" w:rsidR="00BD0EEE" w:rsidRDefault="00BD0EEE"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BD0EEE" w14:paraId="2C2E1B8E" w14:textId="77777777" w:rsidTr="00230921">
        <w:tc>
          <w:tcPr>
            <w:tcW w:w="6974" w:type="dxa"/>
          </w:tcPr>
          <w:p w14:paraId="4AEC2145" w14:textId="77777777" w:rsidR="00BD0EEE" w:rsidRDefault="00BD0EEE" w:rsidP="00230921">
            <w:pPr>
              <w:jc w:val="center"/>
              <w:rPr>
                <w:rFonts w:ascii="Arial" w:hAnsi="Arial" w:cs="Arial"/>
                <w:b/>
                <w:sz w:val="20"/>
                <w:szCs w:val="20"/>
              </w:rPr>
            </w:pPr>
            <w:r>
              <w:rPr>
                <w:rFonts w:ascii="Arial" w:hAnsi="Arial" w:cs="Arial"/>
                <w:b/>
                <w:sz w:val="20"/>
                <w:szCs w:val="20"/>
              </w:rPr>
              <w:t>Payback Period =</w:t>
            </w:r>
          </w:p>
        </w:tc>
        <w:tc>
          <w:tcPr>
            <w:tcW w:w="6974" w:type="dxa"/>
          </w:tcPr>
          <w:p w14:paraId="5FC53925" w14:textId="3283AB07" w:rsidR="00BD0EEE" w:rsidRDefault="00DD2FE8" w:rsidP="00230921">
            <w:pPr>
              <w:jc w:val="center"/>
              <w:rPr>
                <w:rFonts w:ascii="Arial" w:hAnsi="Arial" w:cs="Arial"/>
                <w:b/>
                <w:sz w:val="20"/>
                <w:szCs w:val="20"/>
              </w:rPr>
            </w:pPr>
            <w:r>
              <w:rPr>
                <w:rFonts w:ascii="Arial" w:hAnsi="Arial" w:cs="Arial"/>
                <w:b/>
                <w:sz w:val="20"/>
                <w:szCs w:val="20"/>
              </w:rPr>
              <w:t>4 Years and 9 Months</w:t>
            </w:r>
          </w:p>
        </w:tc>
      </w:tr>
    </w:tbl>
    <w:p w14:paraId="5FA1D816" w14:textId="77777777" w:rsidR="00207388" w:rsidRPr="00274479" w:rsidRDefault="00207388" w:rsidP="00B13774">
      <w:pPr>
        <w:spacing w:after="0"/>
        <w:jc w:val="center"/>
        <w:rPr>
          <w:rFonts w:ascii="Arial" w:hAnsi="Arial" w:cs="Arial"/>
          <w:b/>
          <w:sz w:val="20"/>
          <w:szCs w:val="20"/>
        </w:rPr>
      </w:pPr>
    </w:p>
    <w:p w14:paraId="4E837AC3" w14:textId="77777777" w:rsidR="00207388" w:rsidRPr="00274479" w:rsidRDefault="00207388" w:rsidP="00207388">
      <w:pPr>
        <w:spacing w:after="0"/>
        <w:jc w:val="center"/>
        <w:rPr>
          <w:rFonts w:ascii="Arial" w:hAnsi="Arial" w:cs="Arial"/>
          <w:b/>
          <w:sz w:val="20"/>
          <w:szCs w:val="20"/>
        </w:rPr>
      </w:pPr>
      <w:r w:rsidRPr="00274479">
        <w:rPr>
          <w:rFonts w:ascii="Arial" w:hAnsi="Arial" w:cs="Arial"/>
          <w:b/>
          <w:sz w:val="20"/>
          <w:szCs w:val="20"/>
        </w:rPr>
        <w:t>Exercise 3.2</w:t>
      </w:r>
    </w:p>
    <w:p w14:paraId="250965CE" w14:textId="77777777" w:rsidR="00207388" w:rsidRPr="00274479" w:rsidRDefault="00207388" w:rsidP="002073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7C7C9D" w14:paraId="74690C54" w14:textId="77777777" w:rsidTr="00885B42">
        <w:tc>
          <w:tcPr>
            <w:tcW w:w="13948" w:type="dxa"/>
          </w:tcPr>
          <w:p w14:paraId="110E809F" w14:textId="6EC09454" w:rsidR="007C7C9D" w:rsidRDefault="007C7C9D" w:rsidP="00885B42">
            <w:pPr>
              <w:jc w:val="center"/>
              <w:rPr>
                <w:rFonts w:ascii="Arial" w:hAnsi="Arial" w:cs="Arial"/>
                <w:b/>
                <w:sz w:val="20"/>
                <w:szCs w:val="20"/>
              </w:rPr>
            </w:pPr>
            <w:r w:rsidRPr="00274479">
              <w:rPr>
                <w:rFonts w:ascii="Arial" w:hAnsi="Arial" w:cs="Arial"/>
                <w:b/>
                <w:sz w:val="20"/>
                <w:szCs w:val="20"/>
              </w:rPr>
              <w:t>Constant Net Cash Flows</w:t>
            </w:r>
          </w:p>
        </w:tc>
      </w:tr>
    </w:tbl>
    <w:p w14:paraId="3AE6D60A" w14:textId="77777777" w:rsidR="00207388" w:rsidRPr="00274479" w:rsidRDefault="00207388"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207388" w:rsidRPr="00274479" w14:paraId="18287F8F" w14:textId="77777777" w:rsidTr="00377CCD">
        <w:tc>
          <w:tcPr>
            <w:tcW w:w="7087" w:type="dxa"/>
            <w:vMerge w:val="restart"/>
            <w:vAlign w:val="center"/>
          </w:tcPr>
          <w:p w14:paraId="44AE214A"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673FDDAF"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Initial Cost of Investment</w:t>
            </w:r>
          </w:p>
        </w:tc>
      </w:tr>
      <w:tr w:rsidR="00207388" w:rsidRPr="00274479" w14:paraId="0556C8C6" w14:textId="77777777" w:rsidTr="00377CCD">
        <w:tc>
          <w:tcPr>
            <w:tcW w:w="7087" w:type="dxa"/>
            <w:vMerge/>
          </w:tcPr>
          <w:p w14:paraId="64B24386" w14:textId="77777777" w:rsidR="00207388" w:rsidRPr="00274479" w:rsidRDefault="00207388" w:rsidP="00377CCD">
            <w:pPr>
              <w:jc w:val="center"/>
              <w:rPr>
                <w:rFonts w:ascii="Arial" w:hAnsi="Arial" w:cs="Arial"/>
                <w:b/>
                <w:sz w:val="20"/>
                <w:szCs w:val="20"/>
                <w:u w:val="single"/>
              </w:rPr>
            </w:pPr>
          </w:p>
        </w:tc>
        <w:tc>
          <w:tcPr>
            <w:tcW w:w="7087" w:type="dxa"/>
            <w:vAlign w:val="center"/>
          </w:tcPr>
          <w:p w14:paraId="25D55CD3"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Net Cash Flows</w:t>
            </w:r>
          </w:p>
        </w:tc>
      </w:tr>
    </w:tbl>
    <w:p w14:paraId="6D60F74B" w14:textId="77777777" w:rsidR="00207388" w:rsidRPr="00274479" w:rsidRDefault="00207388" w:rsidP="00207388">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4"/>
        <w:gridCol w:w="6974"/>
      </w:tblGrid>
      <w:tr w:rsidR="007C7C9D" w14:paraId="25240E50" w14:textId="77777777" w:rsidTr="007C7C9D">
        <w:tc>
          <w:tcPr>
            <w:tcW w:w="6974" w:type="dxa"/>
          </w:tcPr>
          <w:p w14:paraId="002C2F59" w14:textId="36DA876B" w:rsidR="007C7C9D" w:rsidRDefault="007C7C9D" w:rsidP="007C7C9D">
            <w:pPr>
              <w:jc w:val="center"/>
              <w:rPr>
                <w:rFonts w:ascii="Arial" w:hAnsi="Arial" w:cs="Arial"/>
                <w:b/>
                <w:sz w:val="20"/>
                <w:szCs w:val="20"/>
              </w:rPr>
            </w:pPr>
            <w:r>
              <w:rPr>
                <w:rFonts w:ascii="Arial" w:hAnsi="Arial" w:cs="Arial"/>
                <w:b/>
                <w:sz w:val="20"/>
                <w:szCs w:val="20"/>
              </w:rPr>
              <w:t xml:space="preserve">Net Cash Flows = </w:t>
            </w:r>
          </w:p>
        </w:tc>
        <w:tc>
          <w:tcPr>
            <w:tcW w:w="6974" w:type="dxa"/>
          </w:tcPr>
          <w:p w14:paraId="3A2128B9" w14:textId="580396C1" w:rsidR="007C7C9D" w:rsidRPr="00FF5113" w:rsidRDefault="007C7C9D" w:rsidP="007C7C9D">
            <w:pPr>
              <w:jc w:val="center"/>
              <w:rPr>
                <w:rFonts w:ascii="Arial" w:hAnsi="Arial" w:cs="Arial"/>
                <w:bCs/>
                <w:sz w:val="20"/>
                <w:szCs w:val="20"/>
              </w:rPr>
            </w:pPr>
            <w:r w:rsidRPr="00FF5113">
              <w:rPr>
                <w:rFonts w:ascii="Arial" w:hAnsi="Arial" w:cs="Arial"/>
                <w:bCs/>
                <w:sz w:val="20"/>
                <w:szCs w:val="20"/>
              </w:rPr>
              <w:t>$12 000 + $900 + $1 100 + $1 000 + $2 500 = $17 500</w:t>
            </w:r>
          </w:p>
        </w:tc>
      </w:tr>
    </w:tbl>
    <w:p w14:paraId="4AF0371D" w14:textId="77777777" w:rsidR="00ED4DFA" w:rsidRPr="00274479" w:rsidRDefault="00ED4DFA" w:rsidP="00207388">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8"/>
        <w:gridCol w:w="6970"/>
      </w:tblGrid>
      <w:tr w:rsidR="00207388" w:rsidRPr="00274479" w14:paraId="07BA4FAF" w14:textId="77777777" w:rsidTr="00377CCD">
        <w:tc>
          <w:tcPr>
            <w:tcW w:w="7087" w:type="dxa"/>
            <w:vMerge w:val="restart"/>
            <w:vAlign w:val="center"/>
          </w:tcPr>
          <w:p w14:paraId="7C7F24E7"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34B7BC29" w14:textId="77777777" w:rsidR="00207388" w:rsidRPr="00FF5113" w:rsidRDefault="00207388" w:rsidP="00207388">
            <w:pPr>
              <w:jc w:val="center"/>
              <w:rPr>
                <w:rFonts w:ascii="Arial" w:hAnsi="Arial" w:cs="Arial"/>
                <w:bCs/>
                <w:sz w:val="20"/>
                <w:szCs w:val="20"/>
              </w:rPr>
            </w:pPr>
            <w:r w:rsidRPr="00FF5113">
              <w:rPr>
                <w:rFonts w:ascii="Arial" w:hAnsi="Arial" w:cs="Arial"/>
                <w:bCs/>
                <w:sz w:val="20"/>
                <w:szCs w:val="20"/>
              </w:rPr>
              <w:t>$80 000</w:t>
            </w:r>
          </w:p>
        </w:tc>
      </w:tr>
      <w:tr w:rsidR="00207388" w:rsidRPr="00274479" w14:paraId="49D43EA8" w14:textId="77777777" w:rsidTr="00377CCD">
        <w:tc>
          <w:tcPr>
            <w:tcW w:w="7087" w:type="dxa"/>
            <w:vMerge/>
          </w:tcPr>
          <w:p w14:paraId="118F9770" w14:textId="77777777" w:rsidR="00207388" w:rsidRPr="00274479" w:rsidRDefault="00207388" w:rsidP="00377CCD">
            <w:pPr>
              <w:jc w:val="center"/>
              <w:rPr>
                <w:rFonts w:ascii="Arial" w:hAnsi="Arial" w:cs="Arial"/>
                <w:b/>
                <w:sz w:val="20"/>
                <w:szCs w:val="20"/>
                <w:u w:val="single"/>
              </w:rPr>
            </w:pPr>
          </w:p>
        </w:tc>
        <w:tc>
          <w:tcPr>
            <w:tcW w:w="7087" w:type="dxa"/>
            <w:vAlign w:val="center"/>
          </w:tcPr>
          <w:p w14:paraId="4CB15344" w14:textId="77777777" w:rsidR="00207388" w:rsidRPr="00FF5113" w:rsidRDefault="00207388" w:rsidP="00ED4DFA">
            <w:pPr>
              <w:jc w:val="center"/>
              <w:rPr>
                <w:rFonts w:ascii="Arial" w:hAnsi="Arial" w:cs="Arial"/>
                <w:bCs/>
                <w:sz w:val="20"/>
                <w:szCs w:val="20"/>
              </w:rPr>
            </w:pPr>
            <w:r w:rsidRPr="00FF5113">
              <w:rPr>
                <w:rFonts w:ascii="Arial" w:hAnsi="Arial" w:cs="Arial"/>
                <w:bCs/>
                <w:sz w:val="20"/>
                <w:szCs w:val="20"/>
              </w:rPr>
              <w:t>$1</w:t>
            </w:r>
            <w:r w:rsidR="00ED4DFA" w:rsidRPr="00FF5113">
              <w:rPr>
                <w:rFonts w:ascii="Arial" w:hAnsi="Arial" w:cs="Arial"/>
                <w:bCs/>
                <w:sz w:val="20"/>
                <w:szCs w:val="20"/>
              </w:rPr>
              <w:t>7 5</w:t>
            </w:r>
            <w:r w:rsidRPr="00FF5113">
              <w:rPr>
                <w:rFonts w:ascii="Arial" w:hAnsi="Arial" w:cs="Arial"/>
                <w:bCs/>
                <w:sz w:val="20"/>
                <w:szCs w:val="20"/>
              </w:rPr>
              <w:t>00</w:t>
            </w:r>
          </w:p>
        </w:tc>
      </w:tr>
    </w:tbl>
    <w:p w14:paraId="6E747C89" w14:textId="77777777" w:rsidR="00207388" w:rsidRPr="00274479" w:rsidRDefault="00207388" w:rsidP="002073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7C7C9D" w14:paraId="0AE1F019" w14:textId="77777777" w:rsidTr="00885B42">
        <w:tc>
          <w:tcPr>
            <w:tcW w:w="6974" w:type="dxa"/>
          </w:tcPr>
          <w:p w14:paraId="76515019" w14:textId="77777777" w:rsidR="007C7C9D" w:rsidRDefault="007C7C9D" w:rsidP="00885B42">
            <w:pPr>
              <w:jc w:val="center"/>
              <w:rPr>
                <w:rFonts w:ascii="Arial" w:hAnsi="Arial" w:cs="Arial"/>
                <w:b/>
                <w:sz w:val="20"/>
                <w:szCs w:val="20"/>
              </w:rPr>
            </w:pPr>
            <w:r>
              <w:rPr>
                <w:rFonts w:ascii="Arial" w:hAnsi="Arial" w:cs="Arial"/>
                <w:b/>
                <w:sz w:val="20"/>
                <w:szCs w:val="20"/>
              </w:rPr>
              <w:t>Payback Period =</w:t>
            </w:r>
          </w:p>
        </w:tc>
        <w:tc>
          <w:tcPr>
            <w:tcW w:w="6974" w:type="dxa"/>
          </w:tcPr>
          <w:p w14:paraId="287AD249" w14:textId="60315056" w:rsidR="007C7C9D" w:rsidRPr="00FF5113" w:rsidRDefault="007C7C9D" w:rsidP="00885B42">
            <w:pPr>
              <w:jc w:val="center"/>
              <w:rPr>
                <w:rFonts w:ascii="Arial" w:hAnsi="Arial" w:cs="Arial"/>
                <w:bCs/>
                <w:sz w:val="20"/>
                <w:szCs w:val="20"/>
              </w:rPr>
            </w:pPr>
            <w:r w:rsidRPr="00FF5113">
              <w:rPr>
                <w:rFonts w:ascii="Arial" w:hAnsi="Arial" w:cs="Arial"/>
                <w:bCs/>
                <w:sz w:val="20"/>
                <w:szCs w:val="20"/>
              </w:rPr>
              <w:t>4.571</w:t>
            </w:r>
          </w:p>
        </w:tc>
      </w:tr>
    </w:tbl>
    <w:p w14:paraId="18C49DB1" w14:textId="77777777" w:rsidR="007C7C9D" w:rsidRDefault="007C7C9D" w:rsidP="007C7C9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7C7C9D" w14:paraId="4A80C337" w14:textId="77777777" w:rsidTr="00885B42">
        <w:tc>
          <w:tcPr>
            <w:tcW w:w="6974" w:type="dxa"/>
          </w:tcPr>
          <w:p w14:paraId="49E24207" w14:textId="77777777" w:rsidR="007C7C9D" w:rsidRDefault="007C7C9D" w:rsidP="00885B42">
            <w:pPr>
              <w:jc w:val="center"/>
              <w:rPr>
                <w:rFonts w:ascii="Arial" w:hAnsi="Arial" w:cs="Arial"/>
                <w:b/>
                <w:sz w:val="20"/>
                <w:szCs w:val="20"/>
              </w:rPr>
            </w:pPr>
            <w:r>
              <w:rPr>
                <w:rFonts w:ascii="Arial" w:hAnsi="Arial" w:cs="Arial"/>
                <w:b/>
                <w:sz w:val="20"/>
                <w:szCs w:val="20"/>
              </w:rPr>
              <w:t>Payback Period =</w:t>
            </w:r>
          </w:p>
        </w:tc>
        <w:tc>
          <w:tcPr>
            <w:tcW w:w="6974" w:type="dxa"/>
          </w:tcPr>
          <w:p w14:paraId="080BDF43" w14:textId="6C1C40F4" w:rsidR="007C7C9D" w:rsidRPr="00FF5113" w:rsidRDefault="007C7C9D" w:rsidP="00885B42">
            <w:pPr>
              <w:jc w:val="center"/>
              <w:rPr>
                <w:rFonts w:ascii="Arial" w:hAnsi="Arial" w:cs="Arial"/>
                <w:bCs/>
                <w:sz w:val="20"/>
                <w:szCs w:val="20"/>
              </w:rPr>
            </w:pPr>
            <w:r w:rsidRPr="00FF5113">
              <w:rPr>
                <w:rFonts w:ascii="Arial" w:hAnsi="Arial" w:cs="Arial"/>
                <w:bCs/>
                <w:sz w:val="20"/>
                <w:szCs w:val="20"/>
              </w:rPr>
              <w:t>0.571 x 12 = 6.852</w:t>
            </w:r>
          </w:p>
        </w:tc>
      </w:tr>
    </w:tbl>
    <w:p w14:paraId="48CDDF75" w14:textId="77777777" w:rsidR="007C7C9D" w:rsidRDefault="007C7C9D" w:rsidP="007C7C9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7C7C9D" w14:paraId="2FC0BC23" w14:textId="77777777" w:rsidTr="00885B42">
        <w:tc>
          <w:tcPr>
            <w:tcW w:w="6974" w:type="dxa"/>
          </w:tcPr>
          <w:p w14:paraId="1D027A7A" w14:textId="77777777" w:rsidR="007C7C9D" w:rsidRDefault="007C7C9D" w:rsidP="00885B42">
            <w:pPr>
              <w:jc w:val="center"/>
              <w:rPr>
                <w:rFonts w:ascii="Arial" w:hAnsi="Arial" w:cs="Arial"/>
                <w:b/>
                <w:sz w:val="20"/>
                <w:szCs w:val="20"/>
              </w:rPr>
            </w:pPr>
            <w:r>
              <w:rPr>
                <w:rFonts w:ascii="Arial" w:hAnsi="Arial" w:cs="Arial"/>
                <w:b/>
                <w:sz w:val="20"/>
                <w:szCs w:val="20"/>
              </w:rPr>
              <w:t>Payback Period =</w:t>
            </w:r>
          </w:p>
        </w:tc>
        <w:tc>
          <w:tcPr>
            <w:tcW w:w="6974" w:type="dxa"/>
          </w:tcPr>
          <w:p w14:paraId="03214E2D" w14:textId="543C36BE" w:rsidR="007C7C9D" w:rsidRDefault="007C7C9D" w:rsidP="00885B42">
            <w:pPr>
              <w:jc w:val="center"/>
              <w:rPr>
                <w:rFonts w:ascii="Arial" w:hAnsi="Arial" w:cs="Arial"/>
                <w:b/>
                <w:sz w:val="20"/>
                <w:szCs w:val="20"/>
              </w:rPr>
            </w:pPr>
            <w:r>
              <w:rPr>
                <w:rFonts w:ascii="Arial" w:hAnsi="Arial" w:cs="Arial"/>
                <w:b/>
                <w:sz w:val="20"/>
                <w:szCs w:val="20"/>
              </w:rPr>
              <w:t>4 Years and 7 Months</w:t>
            </w:r>
          </w:p>
        </w:tc>
      </w:tr>
    </w:tbl>
    <w:p w14:paraId="56491380" w14:textId="77777777" w:rsidR="007C7C9D" w:rsidRDefault="007C7C9D" w:rsidP="00207388">
      <w:pPr>
        <w:spacing w:after="0"/>
        <w:jc w:val="center"/>
        <w:rPr>
          <w:rFonts w:ascii="Arial" w:hAnsi="Arial" w:cs="Arial"/>
          <w:b/>
          <w:sz w:val="20"/>
          <w:szCs w:val="20"/>
        </w:rPr>
      </w:pPr>
    </w:p>
    <w:p w14:paraId="468F8FF4" w14:textId="77777777" w:rsidR="0076205A" w:rsidRDefault="0076205A" w:rsidP="00207388">
      <w:pPr>
        <w:spacing w:after="0"/>
        <w:jc w:val="center"/>
        <w:rPr>
          <w:rFonts w:ascii="Arial" w:hAnsi="Arial" w:cs="Arial"/>
          <w:b/>
          <w:sz w:val="20"/>
          <w:szCs w:val="20"/>
        </w:rPr>
      </w:pPr>
    </w:p>
    <w:p w14:paraId="66D10114" w14:textId="77777777" w:rsidR="0076205A" w:rsidRDefault="0076205A" w:rsidP="00207388">
      <w:pPr>
        <w:spacing w:after="0"/>
        <w:jc w:val="center"/>
        <w:rPr>
          <w:rFonts w:ascii="Arial" w:hAnsi="Arial" w:cs="Arial"/>
          <w:b/>
          <w:sz w:val="20"/>
          <w:szCs w:val="20"/>
        </w:rPr>
      </w:pPr>
    </w:p>
    <w:p w14:paraId="118633FC" w14:textId="77777777" w:rsidR="0076205A" w:rsidRDefault="0076205A" w:rsidP="00207388">
      <w:pPr>
        <w:spacing w:after="0"/>
        <w:jc w:val="center"/>
        <w:rPr>
          <w:rFonts w:ascii="Arial" w:hAnsi="Arial" w:cs="Arial"/>
          <w:b/>
          <w:sz w:val="20"/>
          <w:szCs w:val="20"/>
        </w:rPr>
      </w:pPr>
    </w:p>
    <w:p w14:paraId="5BAD8DE3" w14:textId="77777777" w:rsidR="0076205A" w:rsidRDefault="0076205A" w:rsidP="00207388">
      <w:pPr>
        <w:spacing w:after="0"/>
        <w:jc w:val="center"/>
        <w:rPr>
          <w:rFonts w:ascii="Arial" w:hAnsi="Arial" w:cs="Arial"/>
          <w:b/>
          <w:sz w:val="20"/>
          <w:szCs w:val="20"/>
        </w:rPr>
      </w:pPr>
    </w:p>
    <w:p w14:paraId="41360893" w14:textId="77777777" w:rsidR="0076205A" w:rsidRDefault="0076205A" w:rsidP="00207388">
      <w:pPr>
        <w:spacing w:after="0"/>
        <w:jc w:val="center"/>
        <w:rPr>
          <w:rFonts w:ascii="Arial" w:hAnsi="Arial" w:cs="Arial"/>
          <w:b/>
          <w:sz w:val="20"/>
          <w:szCs w:val="20"/>
        </w:rPr>
      </w:pPr>
    </w:p>
    <w:p w14:paraId="45D0E008" w14:textId="2C292325" w:rsidR="00207388" w:rsidRPr="00274479" w:rsidRDefault="00207388" w:rsidP="00207388">
      <w:pPr>
        <w:spacing w:after="0"/>
        <w:jc w:val="center"/>
        <w:rPr>
          <w:rFonts w:ascii="Arial" w:hAnsi="Arial" w:cs="Arial"/>
          <w:b/>
          <w:sz w:val="20"/>
          <w:szCs w:val="20"/>
        </w:rPr>
      </w:pPr>
      <w:r w:rsidRPr="00274479">
        <w:rPr>
          <w:rFonts w:ascii="Arial" w:hAnsi="Arial" w:cs="Arial"/>
          <w:b/>
          <w:sz w:val="20"/>
          <w:szCs w:val="20"/>
        </w:rPr>
        <w:lastRenderedPageBreak/>
        <w:t>Exercise 3.3</w:t>
      </w:r>
    </w:p>
    <w:p w14:paraId="792F5D28" w14:textId="77777777" w:rsidR="00207388" w:rsidRPr="00274479" w:rsidRDefault="00207388" w:rsidP="00207388">
      <w:pPr>
        <w:spacing w:after="0"/>
        <w:jc w:val="center"/>
        <w:rPr>
          <w:rFonts w:ascii="Arial" w:hAnsi="Arial" w:cs="Arial"/>
          <w:b/>
          <w:sz w:val="20"/>
          <w:szCs w:val="20"/>
        </w:rPr>
      </w:pPr>
    </w:p>
    <w:p w14:paraId="2915C7F6" w14:textId="77777777" w:rsidR="00207388" w:rsidRPr="00274479" w:rsidRDefault="00EC4BC8" w:rsidP="00EC4BC8">
      <w:pPr>
        <w:spacing w:after="0"/>
        <w:jc w:val="both"/>
        <w:rPr>
          <w:rFonts w:ascii="Arial" w:hAnsi="Arial" w:cs="Arial"/>
          <w:b/>
          <w:sz w:val="20"/>
          <w:szCs w:val="20"/>
        </w:rPr>
      </w:pPr>
      <w:r w:rsidRPr="00274479">
        <w:rPr>
          <w:rFonts w:ascii="Arial" w:hAnsi="Arial" w:cs="Arial"/>
          <w:b/>
          <w:sz w:val="20"/>
          <w:szCs w:val="20"/>
        </w:rPr>
        <w:t>Requirement A</w:t>
      </w:r>
    </w:p>
    <w:p w14:paraId="43A4E8BB" w14:textId="77777777" w:rsidR="00EC4BC8" w:rsidRPr="00274479" w:rsidRDefault="00EC4BC8"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FF5113" w14:paraId="6215CCA7" w14:textId="77777777" w:rsidTr="00FF5113">
        <w:tc>
          <w:tcPr>
            <w:tcW w:w="13948" w:type="dxa"/>
          </w:tcPr>
          <w:p w14:paraId="0805D054" w14:textId="7597CF54" w:rsidR="00FF5113" w:rsidRDefault="00FF5113" w:rsidP="00FF5113">
            <w:pPr>
              <w:jc w:val="center"/>
              <w:rPr>
                <w:rFonts w:ascii="Arial" w:hAnsi="Arial" w:cs="Arial"/>
                <w:b/>
                <w:sz w:val="20"/>
                <w:szCs w:val="20"/>
              </w:rPr>
            </w:pPr>
            <w:r w:rsidRPr="00274479">
              <w:rPr>
                <w:rFonts w:ascii="Arial" w:hAnsi="Arial" w:cs="Arial"/>
                <w:b/>
                <w:sz w:val="20"/>
                <w:szCs w:val="20"/>
              </w:rPr>
              <w:t>Constant Net Cash Flows</w:t>
            </w:r>
          </w:p>
        </w:tc>
      </w:tr>
    </w:tbl>
    <w:p w14:paraId="198B6048" w14:textId="77777777" w:rsidR="00FF5113" w:rsidRPr="00274479" w:rsidRDefault="00FF5113"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207388" w:rsidRPr="00274479" w14:paraId="77F30FF4" w14:textId="77777777" w:rsidTr="00377CCD">
        <w:tc>
          <w:tcPr>
            <w:tcW w:w="7087" w:type="dxa"/>
            <w:vMerge w:val="restart"/>
            <w:vAlign w:val="center"/>
          </w:tcPr>
          <w:p w14:paraId="7E7429B1"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49706582"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Initial Cost of Investment</w:t>
            </w:r>
          </w:p>
        </w:tc>
      </w:tr>
      <w:tr w:rsidR="00207388" w:rsidRPr="00274479" w14:paraId="0A0BBC71" w14:textId="77777777" w:rsidTr="00377CCD">
        <w:tc>
          <w:tcPr>
            <w:tcW w:w="7087" w:type="dxa"/>
            <w:vMerge/>
          </w:tcPr>
          <w:p w14:paraId="42B7FAC7" w14:textId="77777777" w:rsidR="00207388" w:rsidRPr="00274479" w:rsidRDefault="00207388" w:rsidP="00377CCD">
            <w:pPr>
              <w:jc w:val="center"/>
              <w:rPr>
                <w:rFonts w:ascii="Arial" w:hAnsi="Arial" w:cs="Arial"/>
                <w:b/>
                <w:sz w:val="20"/>
                <w:szCs w:val="20"/>
                <w:u w:val="single"/>
              </w:rPr>
            </w:pPr>
          </w:p>
        </w:tc>
        <w:tc>
          <w:tcPr>
            <w:tcW w:w="7087" w:type="dxa"/>
            <w:vAlign w:val="center"/>
          </w:tcPr>
          <w:p w14:paraId="271C76F1"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Net Cash Flows</w:t>
            </w:r>
          </w:p>
        </w:tc>
      </w:tr>
    </w:tbl>
    <w:p w14:paraId="7F48FA10" w14:textId="77777777" w:rsidR="00207388" w:rsidRPr="00274479" w:rsidRDefault="00207388"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FF5113" w14:paraId="0B4B2F60" w14:textId="77777777" w:rsidTr="00FF5113">
        <w:tc>
          <w:tcPr>
            <w:tcW w:w="13948" w:type="dxa"/>
            <w:shd w:val="clear" w:color="auto" w:fill="BFBFBF" w:themeFill="background1" w:themeFillShade="BF"/>
          </w:tcPr>
          <w:p w14:paraId="05438B7F" w14:textId="523AB106" w:rsidR="00FF5113" w:rsidRDefault="00FF5113" w:rsidP="00FF5113">
            <w:pPr>
              <w:jc w:val="center"/>
              <w:rPr>
                <w:rFonts w:ascii="Arial" w:hAnsi="Arial" w:cs="Arial"/>
                <w:b/>
                <w:sz w:val="20"/>
                <w:szCs w:val="20"/>
              </w:rPr>
            </w:pPr>
            <w:r>
              <w:rPr>
                <w:rFonts w:ascii="Arial" w:hAnsi="Arial" w:cs="Arial"/>
                <w:b/>
                <w:sz w:val="20"/>
                <w:szCs w:val="20"/>
              </w:rPr>
              <w:t>Option A</w:t>
            </w:r>
          </w:p>
        </w:tc>
      </w:tr>
    </w:tbl>
    <w:p w14:paraId="060AE4B0" w14:textId="77777777" w:rsidR="00FF5113" w:rsidRDefault="00FF5113"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8"/>
        <w:gridCol w:w="6970"/>
      </w:tblGrid>
      <w:tr w:rsidR="00207388" w:rsidRPr="00274479" w14:paraId="1BF8EABE" w14:textId="77777777" w:rsidTr="00FF5113">
        <w:tc>
          <w:tcPr>
            <w:tcW w:w="6978" w:type="dxa"/>
            <w:vMerge w:val="restart"/>
            <w:vAlign w:val="center"/>
          </w:tcPr>
          <w:p w14:paraId="0E463309"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Payback Period =</w:t>
            </w:r>
          </w:p>
        </w:tc>
        <w:tc>
          <w:tcPr>
            <w:tcW w:w="6970" w:type="dxa"/>
            <w:vAlign w:val="center"/>
          </w:tcPr>
          <w:p w14:paraId="36209B77" w14:textId="77777777" w:rsidR="00207388" w:rsidRPr="00FF5113" w:rsidRDefault="00207388" w:rsidP="00377CCD">
            <w:pPr>
              <w:jc w:val="center"/>
              <w:rPr>
                <w:rFonts w:ascii="Arial" w:hAnsi="Arial" w:cs="Arial"/>
                <w:bCs/>
                <w:sz w:val="20"/>
                <w:szCs w:val="20"/>
              </w:rPr>
            </w:pPr>
            <w:r w:rsidRPr="00FF5113">
              <w:rPr>
                <w:rFonts w:ascii="Arial" w:hAnsi="Arial" w:cs="Arial"/>
                <w:bCs/>
                <w:sz w:val="20"/>
                <w:szCs w:val="20"/>
              </w:rPr>
              <w:t>$40 000</w:t>
            </w:r>
          </w:p>
        </w:tc>
      </w:tr>
      <w:tr w:rsidR="00207388" w:rsidRPr="00274479" w14:paraId="56756DA3" w14:textId="77777777" w:rsidTr="00FF5113">
        <w:tc>
          <w:tcPr>
            <w:tcW w:w="6978" w:type="dxa"/>
            <w:vMerge/>
          </w:tcPr>
          <w:p w14:paraId="37522B94" w14:textId="77777777" w:rsidR="00207388" w:rsidRPr="00274479" w:rsidRDefault="00207388" w:rsidP="00377CCD">
            <w:pPr>
              <w:jc w:val="center"/>
              <w:rPr>
                <w:rFonts w:ascii="Arial" w:hAnsi="Arial" w:cs="Arial"/>
                <w:b/>
                <w:sz w:val="20"/>
                <w:szCs w:val="20"/>
                <w:u w:val="single"/>
              </w:rPr>
            </w:pPr>
          </w:p>
        </w:tc>
        <w:tc>
          <w:tcPr>
            <w:tcW w:w="6970" w:type="dxa"/>
            <w:vAlign w:val="center"/>
          </w:tcPr>
          <w:p w14:paraId="665E9B37" w14:textId="77777777" w:rsidR="00207388" w:rsidRPr="00FF5113" w:rsidRDefault="00207388" w:rsidP="00377CCD">
            <w:pPr>
              <w:jc w:val="center"/>
              <w:rPr>
                <w:rFonts w:ascii="Arial" w:hAnsi="Arial" w:cs="Arial"/>
                <w:bCs/>
                <w:sz w:val="20"/>
                <w:szCs w:val="20"/>
              </w:rPr>
            </w:pPr>
            <w:r w:rsidRPr="00FF5113">
              <w:rPr>
                <w:rFonts w:ascii="Arial" w:hAnsi="Arial" w:cs="Arial"/>
                <w:bCs/>
                <w:sz w:val="20"/>
                <w:szCs w:val="20"/>
              </w:rPr>
              <w:t>$11 000</w:t>
            </w:r>
          </w:p>
        </w:tc>
      </w:tr>
    </w:tbl>
    <w:p w14:paraId="71FBEC31" w14:textId="331A84EB" w:rsidR="00207388" w:rsidRDefault="00207388" w:rsidP="002073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632C4B55" w14:textId="77777777" w:rsidTr="00431A40">
        <w:tc>
          <w:tcPr>
            <w:tcW w:w="6974" w:type="dxa"/>
          </w:tcPr>
          <w:p w14:paraId="4DA736AB"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22E91737" w14:textId="3947207C" w:rsidR="00FF5113" w:rsidRPr="00FF5113" w:rsidRDefault="00FF5113" w:rsidP="00431A40">
            <w:pPr>
              <w:jc w:val="center"/>
              <w:rPr>
                <w:rFonts w:ascii="Arial" w:hAnsi="Arial" w:cs="Arial"/>
                <w:bCs/>
                <w:sz w:val="20"/>
                <w:szCs w:val="20"/>
              </w:rPr>
            </w:pPr>
            <w:r>
              <w:rPr>
                <w:rFonts w:ascii="Arial" w:hAnsi="Arial" w:cs="Arial"/>
                <w:bCs/>
                <w:sz w:val="20"/>
                <w:szCs w:val="20"/>
              </w:rPr>
              <w:t>3.636</w:t>
            </w:r>
          </w:p>
        </w:tc>
      </w:tr>
    </w:tbl>
    <w:p w14:paraId="3552D81E" w14:textId="77777777" w:rsidR="00FF5113" w:rsidRDefault="00FF5113" w:rsidP="00FF511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47F52EAF" w14:textId="77777777" w:rsidTr="00431A40">
        <w:tc>
          <w:tcPr>
            <w:tcW w:w="6974" w:type="dxa"/>
          </w:tcPr>
          <w:p w14:paraId="4639C161"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30BC6ED8" w14:textId="5E4A6615" w:rsidR="00FF5113" w:rsidRPr="00FF5113" w:rsidRDefault="00FF5113" w:rsidP="00431A40">
            <w:pPr>
              <w:jc w:val="center"/>
              <w:rPr>
                <w:rFonts w:ascii="Arial" w:hAnsi="Arial" w:cs="Arial"/>
                <w:bCs/>
                <w:sz w:val="20"/>
                <w:szCs w:val="20"/>
              </w:rPr>
            </w:pPr>
            <w:r w:rsidRPr="00FF5113">
              <w:rPr>
                <w:rFonts w:ascii="Arial" w:hAnsi="Arial" w:cs="Arial"/>
                <w:bCs/>
                <w:sz w:val="20"/>
                <w:szCs w:val="20"/>
              </w:rPr>
              <w:t>0.</w:t>
            </w:r>
            <w:r>
              <w:rPr>
                <w:rFonts w:ascii="Arial" w:hAnsi="Arial" w:cs="Arial"/>
                <w:bCs/>
                <w:sz w:val="20"/>
                <w:szCs w:val="20"/>
              </w:rPr>
              <w:t>636</w:t>
            </w:r>
            <w:r w:rsidRPr="00FF5113">
              <w:rPr>
                <w:rFonts w:ascii="Arial" w:hAnsi="Arial" w:cs="Arial"/>
                <w:bCs/>
                <w:sz w:val="20"/>
                <w:szCs w:val="20"/>
              </w:rPr>
              <w:t xml:space="preserve"> x 12 = </w:t>
            </w:r>
            <w:r>
              <w:rPr>
                <w:rFonts w:ascii="Arial" w:hAnsi="Arial" w:cs="Arial"/>
                <w:bCs/>
                <w:sz w:val="20"/>
                <w:szCs w:val="20"/>
              </w:rPr>
              <w:t>7.632</w:t>
            </w:r>
          </w:p>
        </w:tc>
      </w:tr>
    </w:tbl>
    <w:p w14:paraId="240CBDBA" w14:textId="77777777" w:rsidR="00FF5113" w:rsidRDefault="00FF5113" w:rsidP="00FF511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7FA51B09" w14:textId="77777777" w:rsidTr="00431A40">
        <w:tc>
          <w:tcPr>
            <w:tcW w:w="6974" w:type="dxa"/>
          </w:tcPr>
          <w:p w14:paraId="17D74D5B"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39BF6C28" w14:textId="2F55193B" w:rsidR="00FF5113" w:rsidRDefault="00FF5113" w:rsidP="00431A40">
            <w:pPr>
              <w:jc w:val="center"/>
              <w:rPr>
                <w:rFonts w:ascii="Arial" w:hAnsi="Arial" w:cs="Arial"/>
                <w:b/>
                <w:sz w:val="20"/>
                <w:szCs w:val="20"/>
              </w:rPr>
            </w:pPr>
            <w:r>
              <w:rPr>
                <w:rFonts w:ascii="Arial" w:hAnsi="Arial" w:cs="Arial"/>
                <w:b/>
                <w:sz w:val="20"/>
                <w:szCs w:val="20"/>
              </w:rPr>
              <w:t>3 Years and 8 Months</w:t>
            </w:r>
          </w:p>
        </w:tc>
      </w:tr>
    </w:tbl>
    <w:p w14:paraId="1B6A0750" w14:textId="77777777" w:rsidR="00FF5113" w:rsidRPr="00274479" w:rsidRDefault="00FF5113" w:rsidP="002073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FF5113" w14:paraId="1C0153C1" w14:textId="77777777" w:rsidTr="00FF5113">
        <w:tc>
          <w:tcPr>
            <w:tcW w:w="13948" w:type="dxa"/>
            <w:shd w:val="clear" w:color="auto" w:fill="BFBFBF" w:themeFill="background1" w:themeFillShade="BF"/>
          </w:tcPr>
          <w:p w14:paraId="06022991" w14:textId="72B04E7D" w:rsidR="00FF5113" w:rsidRDefault="00FF5113" w:rsidP="00207388">
            <w:pPr>
              <w:jc w:val="center"/>
              <w:rPr>
                <w:rFonts w:ascii="Arial" w:hAnsi="Arial" w:cs="Arial"/>
                <w:b/>
                <w:sz w:val="20"/>
                <w:szCs w:val="20"/>
              </w:rPr>
            </w:pPr>
            <w:r>
              <w:rPr>
                <w:rFonts w:ascii="Arial" w:hAnsi="Arial" w:cs="Arial"/>
                <w:b/>
                <w:sz w:val="20"/>
                <w:szCs w:val="20"/>
              </w:rPr>
              <w:t>Option B</w:t>
            </w:r>
          </w:p>
        </w:tc>
      </w:tr>
    </w:tbl>
    <w:p w14:paraId="044F17D1" w14:textId="70C0040C" w:rsidR="00207388" w:rsidRPr="00274479" w:rsidRDefault="00207388" w:rsidP="0020738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8"/>
        <w:gridCol w:w="6970"/>
      </w:tblGrid>
      <w:tr w:rsidR="00207388" w:rsidRPr="00274479" w14:paraId="18AA16BB" w14:textId="77777777" w:rsidTr="00377CCD">
        <w:tc>
          <w:tcPr>
            <w:tcW w:w="7087" w:type="dxa"/>
            <w:vMerge w:val="restart"/>
            <w:vAlign w:val="center"/>
          </w:tcPr>
          <w:p w14:paraId="69515AEE" w14:textId="77777777" w:rsidR="00207388" w:rsidRPr="00274479" w:rsidRDefault="00207388" w:rsidP="00377CCD">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711A4A87" w14:textId="77777777" w:rsidR="00207388" w:rsidRPr="00FF5113" w:rsidRDefault="00207388" w:rsidP="00377CCD">
            <w:pPr>
              <w:jc w:val="center"/>
              <w:rPr>
                <w:rFonts w:ascii="Arial" w:hAnsi="Arial" w:cs="Arial"/>
                <w:bCs/>
                <w:sz w:val="20"/>
                <w:szCs w:val="20"/>
              </w:rPr>
            </w:pPr>
            <w:r w:rsidRPr="00FF5113">
              <w:rPr>
                <w:rFonts w:ascii="Arial" w:hAnsi="Arial" w:cs="Arial"/>
                <w:bCs/>
                <w:sz w:val="20"/>
                <w:szCs w:val="20"/>
              </w:rPr>
              <w:t>$50 000</w:t>
            </w:r>
          </w:p>
        </w:tc>
      </w:tr>
      <w:tr w:rsidR="00207388" w:rsidRPr="00274479" w14:paraId="2856C431" w14:textId="77777777" w:rsidTr="00377CCD">
        <w:tc>
          <w:tcPr>
            <w:tcW w:w="7087" w:type="dxa"/>
            <w:vMerge/>
          </w:tcPr>
          <w:p w14:paraId="5036B6CF" w14:textId="77777777" w:rsidR="00207388" w:rsidRPr="00274479" w:rsidRDefault="00207388" w:rsidP="00377CCD">
            <w:pPr>
              <w:jc w:val="center"/>
              <w:rPr>
                <w:rFonts w:ascii="Arial" w:hAnsi="Arial" w:cs="Arial"/>
                <w:b/>
                <w:sz w:val="20"/>
                <w:szCs w:val="20"/>
                <w:u w:val="single"/>
              </w:rPr>
            </w:pPr>
          </w:p>
        </w:tc>
        <w:tc>
          <w:tcPr>
            <w:tcW w:w="7087" w:type="dxa"/>
            <w:vAlign w:val="center"/>
          </w:tcPr>
          <w:p w14:paraId="5E1009D9" w14:textId="77777777" w:rsidR="00207388" w:rsidRPr="00FF5113" w:rsidRDefault="00207388" w:rsidP="00207388">
            <w:pPr>
              <w:jc w:val="center"/>
              <w:rPr>
                <w:rFonts w:ascii="Arial" w:hAnsi="Arial" w:cs="Arial"/>
                <w:bCs/>
                <w:sz w:val="20"/>
                <w:szCs w:val="20"/>
              </w:rPr>
            </w:pPr>
            <w:r w:rsidRPr="00FF5113">
              <w:rPr>
                <w:rFonts w:ascii="Arial" w:hAnsi="Arial" w:cs="Arial"/>
                <w:bCs/>
                <w:sz w:val="20"/>
                <w:szCs w:val="20"/>
              </w:rPr>
              <w:t>$13 000</w:t>
            </w:r>
          </w:p>
        </w:tc>
      </w:tr>
    </w:tbl>
    <w:p w14:paraId="23B15708" w14:textId="77777777" w:rsidR="00207388" w:rsidRPr="00274479" w:rsidRDefault="00207388" w:rsidP="002073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2BB4010E" w14:textId="77777777" w:rsidTr="00431A40">
        <w:tc>
          <w:tcPr>
            <w:tcW w:w="6974" w:type="dxa"/>
          </w:tcPr>
          <w:p w14:paraId="3BF2D9B5"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6E96D69C" w14:textId="0E2E4B65" w:rsidR="00FF5113" w:rsidRPr="00FF5113" w:rsidRDefault="00FF5113" w:rsidP="00431A40">
            <w:pPr>
              <w:jc w:val="center"/>
              <w:rPr>
                <w:rFonts w:ascii="Arial" w:hAnsi="Arial" w:cs="Arial"/>
                <w:bCs/>
                <w:sz w:val="20"/>
                <w:szCs w:val="20"/>
              </w:rPr>
            </w:pPr>
            <w:r>
              <w:rPr>
                <w:rFonts w:ascii="Arial" w:hAnsi="Arial" w:cs="Arial"/>
                <w:bCs/>
                <w:sz w:val="20"/>
                <w:szCs w:val="20"/>
              </w:rPr>
              <w:t>3.846</w:t>
            </w:r>
          </w:p>
        </w:tc>
      </w:tr>
    </w:tbl>
    <w:p w14:paraId="33993C98" w14:textId="77777777" w:rsidR="00FF5113" w:rsidRDefault="00FF5113" w:rsidP="00FF511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480B1EEA" w14:textId="77777777" w:rsidTr="00431A40">
        <w:tc>
          <w:tcPr>
            <w:tcW w:w="6974" w:type="dxa"/>
          </w:tcPr>
          <w:p w14:paraId="18B66A23"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29128F2B" w14:textId="48C09AEE" w:rsidR="00FF5113" w:rsidRPr="00FF5113" w:rsidRDefault="00FF5113" w:rsidP="00431A40">
            <w:pPr>
              <w:jc w:val="center"/>
              <w:rPr>
                <w:rFonts w:ascii="Arial" w:hAnsi="Arial" w:cs="Arial"/>
                <w:bCs/>
                <w:sz w:val="20"/>
                <w:szCs w:val="20"/>
              </w:rPr>
            </w:pPr>
            <w:r w:rsidRPr="00FF5113">
              <w:rPr>
                <w:rFonts w:ascii="Arial" w:hAnsi="Arial" w:cs="Arial"/>
                <w:bCs/>
                <w:sz w:val="20"/>
                <w:szCs w:val="20"/>
              </w:rPr>
              <w:t>0.</w:t>
            </w:r>
            <w:r>
              <w:rPr>
                <w:rFonts w:ascii="Arial" w:hAnsi="Arial" w:cs="Arial"/>
                <w:bCs/>
                <w:sz w:val="20"/>
                <w:szCs w:val="20"/>
              </w:rPr>
              <w:t>846</w:t>
            </w:r>
            <w:r w:rsidRPr="00FF5113">
              <w:rPr>
                <w:rFonts w:ascii="Arial" w:hAnsi="Arial" w:cs="Arial"/>
                <w:bCs/>
                <w:sz w:val="20"/>
                <w:szCs w:val="20"/>
              </w:rPr>
              <w:t xml:space="preserve"> x 12 = </w:t>
            </w:r>
            <w:r>
              <w:rPr>
                <w:rFonts w:ascii="Arial" w:hAnsi="Arial" w:cs="Arial"/>
                <w:bCs/>
                <w:sz w:val="20"/>
                <w:szCs w:val="20"/>
              </w:rPr>
              <w:t>10.152</w:t>
            </w:r>
          </w:p>
        </w:tc>
      </w:tr>
    </w:tbl>
    <w:p w14:paraId="6DADDCFC" w14:textId="77777777" w:rsidR="00FF5113" w:rsidRDefault="00FF5113" w:rsidP="00FF511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FF5113" w14:paraId="2AE198B0" w14:textId="77777777" w:rsidTr="00431A40">
        <w:tc>
          <w:tcPr>
            <w:tcW w:w="6974" w:type="dxa"/>
          </w:tcPr>
          <w:p w14:paraId="4203918E" w14:textId="77777777" w:rsidR="00FF5113" w:rsidRDefault="00FF5113" w:rsidP="00431A40">
            <w:pPr>
              <w:jc w:val="center"/>
              <w:rPr>
                <w:rFonts w:ascii="Arial" w:hAnsi="Arial" w:cs="Arial"/>
                <w:b/>
                <w:sz w:val="20"/>
                <w:szCs w:val="20"/>
              </w:rPr>
            </w:pPr>
            <w:r>
              <w:rPr>
                <w:rFonts w:ascii="Arial" w:hAnsi="Arial" w:cs="Arial"/>
                <w:b/>
                <w:sz w:val="20"/>
                <w:szCs w:val="20"/>
              </w:rPr>
              <w:t>Payback Period =</w:t>
            </w:r>
          </w:p>
        </w:tc>
        <w:tc>
          <w:tcPr>
            <w:tcW w:w="6974" w:type="dxa"/>
          </w:tcPr>
          <w:p w14:paraId="1DF3BE8B" w14:textId="78EF3EF6" w:rsidR="00FF5113" w:rsidRDefault="00FF5113" w:rsidP="00431A40">
            <w:pPr>
              <w:jc w:val="center"/>
              <w:rPr>
                <w:rFonts w:ascii="Arial" w:hAnsi="Arial" w:cs="Arial"/>
                <w:b/>
                <w:sz w:val="20"/>
                <w:szCs w:val="20"/>
              </w:rPr>
            </w:pPr>
            <w:r>
              <w:rPr>
                <w:rFonts w:ascii="Arial" w:hAnsi="Arial" w:cs="Arial"/>
                <w:b/>
                <w:sz w:val="20"/>
                <w:szCs w:val="20"/>
              </w:rPr>
              <w:t>3 Years and 11 Months</w:t>
            </w:r>
          </w:p>
        </w:tc>
      </w:tr>
    </w:tbl>
    <w:p w14:paraId="67032BBF" w14:textId="77777777" w:rsidR="00FF5113" w:rsidRDefault="00FF5113" w:rsidP="00207388">
      <w:pPr>
        <w:spacing w:after="0"/>
        <w:jc w:val="center"/>
        <w:rPr>
          <w:rFonts w:ascii="Arial" w:hAnsi="Arial" w:cs="Arial"/>
          <w:b/>
          <w:sz w:val="20"/>
          <w:szCs w:val="20"/>
        </w:rPr>
      </w:pPr>
    </w:p>
    <w:p w14:paraId="42CE8714" w14:textId="77777777" w:rsidR="00EC4BC8" w:rsidRPr="00274479" w:rsidRDefault="00EC4BC8" w:rsidP="00EC4BC8">
      <w:pPr>
        <w:spacing w:after="0"/>
        <w:jc w:val="both"/>
        <w:rPr>
          <w:rFonts w:ascii="Arial" w:hAnsi="Arial" w:cs="Arial"/>
          <w:sz w:val="20"/>
          <w:szCs w:val="20"/>
        </w:rPr>
      </w:pPr>
      <w:r w:rsidRPr="00274479">
        <w:rPr>
          <w:rFonts w:ascii="Arial" w:hAnsi="Arial" w:cs="Arial"/>
          <w:b/>
          <w:sz w:val="20"/>
          <w:szCs w:val="20"/>
        </w:rPr>
        <w:t>Requirement B</w:t>
      </w:r>
    </w:p>
    <w:p w14:paraId="0820D739" w14:textId="77777777" w:rsidR="00EC4BC8" w:rsidRPr="00274479" w:rsidRDefault="00EC4BC8" w:rsidP="00EC4BC8">
      <w:pPr>
        <w:spacing w:after="0"/>
        <w:jc w:val="both"/>
        <w:rPr>
          <w:rFonts w:ascii="Arial" w:hAnsi="Arial" w:cs="Arial"/>
          <w:sz w:val="20"/>
          <w:szCs w:val="20"/>
        </w:rPr>
      </w:pPr>
      <w:r w:rsidRPr="00274479">
        <w:rPr>
          <w:rFonts w:ascii="Arial" w:hAnsi="Arial" w:cs="Arial"/>
          <w:sz w:val="20"/>
          <w:szCs w:val="20"/>
        </w:rPr>
        <w:t>Option B has the higher risk due to a larger initial cost of investment combined with a longer payback period.</w:t>
      </w:r>
    </w:p>
    <w:p w14:paraId="7BF29E26" w14:textId="77777777" w:rsidR="00455067" w:rsidRDefault="00455067" w:rsidP="00EC4BC8">
      <w:pPr>
        <w:spacing w:after="0"/>
        <w:jc w:val="center"/>
        <w:rPr>
          <w:rFonts w:ascii="Arial" w:hAnsi="Arial" w:cs="Arial"/>
          <w:b/>
          <w:sz w:val="20"/>
          <w:szCs w:val="20"/>
        </w:rPr>
      </w:pPr>
    </w:p>
    <w:p w14:paraId="287E9958" w14:textId="77777777" w:rsidR="00835C9E" w:rsidRDefault="00835C9E" w:rsidP="00EC4BC8">
      <w:pPr>
        <w:spacing w:after="0"/>
        <w:jc w:val="center"/>
        <w:rPr>
          <w:rFonts w:ascii="Arial" w:hAnsi="Arial" w:cs="Arial"/>
          <w:b/>
          <w:sz w:val="20"/>
          <w:szCs w:val="20"/>
        </w:rPr>
      </w:pPr>
    </w:p>
    <w:p w14:paraId="3A7A7B10" w14:textId="77777777" w:rsidR="00835C9E" w:rsidRDefault="00835C9E" w:rsidP="00EC4BC8">
      <w:pPr>
        <w:spacing w:after="0"/>
        <w:jc w:val="center"/>
        <w:rPr>
          <w:rFonts w:ascii="Arial" w:hAnsi="Arial" w:cs="Arial"/>
          <w:b/>
          <w:sz w:val="20"/>
          <w:szCs w:val="20"/>
        </w:rPr>
      </w:pPr>
    </w:p>
    <w:p w14:paraId="4C0C707B" w14:textId="77777777" w:rsidR="00835C9E" w:rsidRDefault="00835C9E" w:rsidP="00EC4BC8">
      <w:pPr>
        <w:spacing w:after="0"/>
        <w:jc w:val="center"/>
        <w:rPr>
          <w:rFonts w:ascii="Arial" w:hAnsi="Arial" w:cs="Arial"/>
          <w:b/>
          <w:sz w:val="20"/>
          <w:szCs w:val="20"/>
        </w:rPr>
      </w:pPr>
    </w:p>
    <w:p w14:paraId="10A1A756" w14:textId="77777777" w:rsidR="00835C9E" w:rsidRDefault="00835C9E" w:rsidP="00EC4BC8">
      <w:pPr>
        <w:spacing w:after="0"/>
        <w:jc w:val="center"/>
        <w:rPr>
          <w:rFonts w:ascii="Arial" w:hAnsi="Arial" w:cs="Arial"/>
          <w:b/>
          <w:sz w:val="20"/>
          <w:szCs w:val="20"/>
        </w:rPr>
      </w:pPr>
    </w:p>
    <w:p w14:paraId="3F2B8A4F" w14:textId="77777777" w:rsidR="00835C9E" w:rsidRDefault="00835C9E" w:rsidP="00EC4BC8">
      <w:pPr>
        <w:spacing w:after="0"/>
        <w:jc w:val="center"/>
        <w:rPr>
          <w:rFonts w:ascii="Arial" w:hAnsi="Arial" w:cs="Arial"/>
          <w:b/>
          <w:sz w:val="20"/>
          <w:szCs w:val="20"/>
        </w:rPr>
      </w:pPr>
    </w:p>
    <w:p w14:paraId="52F9F668" w14:textId="77777777" w:rsidR="00835C9E" w:rsidRDefault="00835C9E" w:rsidP="00EC4BC8">
      <w:pPr>
        <w:spacing w:after="0"/>
        <w:jc w:val="center"/>
        <w:rPr>
          <w:rFonts w:ascii="Arial" w:hAnsi="Arial" w:cs="Arial"/>
          <w:b/>
          <w:sz w:val="20"/>
          <w:szCs w:val="20"/>
        </w:rPr>
      </w:pPr>
    </w:p>
    <w:p w14:paraId="671B26B5" w14:textId="77777777" w:rsidR="00835C9E" w:rsidRDefault="00835C9E" w:rsidP="00EC4BC8">
      <w:pPr>
        <w:spacing w:after="0"/>
        <w:jc w:val="center"/>
        <w:rPr>
          <w:rFonts w:ascii="Arial" w:hAnsi="Arial" w:cs="Arial"/>
          <w:b/>
          <w:sz w:val="20"/>
          <w:szCs w:val="20"/>
        </w:rPr>
      </w:pPr>
    </w:p>
    <w:p w14:paraId="478FDF16" w14:textId="5A6EC8D3" w:rsidR="00EC4BC8" w:rsidRPr="00274479" w:rsidRDefault="00EC4BC8" w:rsidP="00EC4BC8">
      <w:pPr>
        <w:spacing w:after="0"/>
        <w:jc w:val="center"/>
        <w:rPr>
          <w:rFonts w:ascii="Arial" w:hAnsi="Arial" w:cs="Arial"/>
          <w:b/>
          <w:sz w:val="20"/>
          <w:szCs w:val="20"/>
        </w:rPr>
      </w:pPr>
      <w:r w:rsidRPr="00274479">
        <w:rPr>
          <w:rFonts w:ascii="Arial" w:hAnsi="Arial" w:cs="Arial"/>
          <w:b/>
          <w:sz w:val="20"/>
          <w:szCs w:val="20"/>
        </w:rPr>
        <w:lastRenderedPageBreak/>
        <w:t>Exercise 3.4</w:t>
      </w:r>
    </w:p>
    <w:p w14:paraId="756E1C3E" w14:textId="69CA1E91" w:rsidR="00BD5E19" w:rsidRDefault="00BD5E19" w:rsidP="00BD5E19">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35C9E" w14:paraId="05474153" w14:textId="77777777" w:rsidTr="00835C9E">
        <w:tc>
          <w:tcPr>
            <w:tcW w:w="13948" w:type="dxa"/>
          </w:tcPr>
          <w:p w14:paraId="1670ED2B" w14:textId="3F200CC4" w:rsidR="00835C9E" w:rsidRPr="00835C9E" w:rsidRDefault="00835C9E" w:rsidP="00835C9E">
            <w:pPr>
              <w:jc w:val="center"/>
              <w:rPr>
                <w:rFonts w:ascii="Arial" w:hAnsi="Arial" w:cs="Arial"/>
                <w:b/>
                <w:bCs/>
                <w:sz w:val="20"/>
                <w:szCs w:val="20"/>
              </w:rPr>
            </w:pPr>
            <w:r>
              <w:rPr>
                <w:rFonts w:ascii="Arial" w:hAnsi="Arial" w:cs="Arial"/>
                <w:b/>
                <w:bCs/>
                <w:sz w:val="20"/>
                <w:szCs w:val="20"/>
              </w:rPr>
              <w:t>Differing Net Cash Flows</w:t>
            </w:r>
          </w:p>
        </w:tc>
      </w:tr>
    </w:tbl>
    <w:p w14:paraId="0A0390D9" w14:textId="3AC1B3E9" w:rsidR="00835C9E" w:rsidRDefault="00835C9E" w:rsidP="00BD5E19">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4649"/>
        <w:gridCol w:w="4649"/>
        <w:gridCol w:w="4650"/>
      </w:tblGrid>
      <w:tr w:rsidR="00A41DED" w14:paraId="3DDFF1A1" w14:textId="77777777" w:rsidTr="002946F3">
        <w:tc>
          <w:tcPr>
            <w:tcW w:w="13948" w:type="dxa"/>
            <w:gridSpan w:val="3"/>
            <w:vAlign w:val="center"/>
          </w:tcPr>
          <w:p w14:paraId="28CF904F" w14:textId="0D186A47" w:rsidR="00A41DED" w:rsidRPr="00A41DED" w:rsidRDefault="00A41DED" w:rsidP="00A41DED">
            <w:pPr>
              <w:jc w:val="center"/>
              <w:rPr>
                <w:rFonts w:ascii="Arial" w:hAnsi="Arial" w:cs="Arial"/>
                <w:b/>
                <w:bCs/>
                <w:sz w:val="20"/>
                <w:szCs w:val="20"/>
              </w:rPr>
            </w:pPr>
            <w:r>
              <w:rPr>
                <w:rFonts w:ascii="Arial" w:hAnsi="Arial" w:cs="Arial"/>
                <w:b/>
                <w:bCs/>
                <w:sz w:val="20"/>
                <w:szCs w:val="20"/>
              </w:rPr>
              <w:t>Accumulated Cash Flows</w:t>
            </w:r>
          </w:p>
        </w:tc>
      </w:tr>
      <w:tr w:rsidR="00A41DED" w14:paraId="63A4DAEE" w14:textId="77777777" w:rsidTr="00A41DED">
        <w:tc>
          <w:tcPr>
            <w:tcW w:w="4649" w:type="dxa"/>
            <w:vAlign w:val="center"/>
          </w:tcPr>
          <w:p w14:paraId="5345798A" w14:textId="30E5E4A4" w:rsidR="00A41DED" w:rsidRPr="00A41DED" w:rsidRDefault="00A41DED" w:rsidP="00A41DED">
            <w:pPr>
              <w:jc w:val="center"/>
              <w:rPr>
                <w:rFonts w:ascii="Arial" w:hAnsi="Arial" w:cs="Arial"/>
                <w:b/>
                <w:bCs/>
                <w:sz w:val="20"/>
                <w:szCs w:val="20"/>
              </w:rPr>
            </w:pPr>
            <w:r>
              <w:rPr>
                <w:rFonts w:ascii="Arial" w:hAnsi="Arial" w:cs="Arial"/>
                <w:b/>
                <w:bCs/>
                <w:sz w:val="20"/>
                <w:szCs w:val="20"/>
              </w:rPr>
              <w:t>Year</w:t>
            </w:r>
          </w:p>
        </w:tc>
        <w:tc>
          <w:tcPr>
            <w:tcW w:w="4649" w:type="dxa"/>
            <w:vAlign w:val="center"/>
          </w:tcPr>
          <w:p w14:paraId="2B548AFC" w14:textId="4A546483" w:rsidR="00A41DED" w:rsidRPr="00A41DED" w:rsidRDefault="00A41DED" w:rsidP="00A41DED">
            <w:pPr>
              <w:jc w:val="center"/>
              <w:rPr>
                <w:rFonts w:ascii="Arial" w:hAnsi="Arial" w:cs="Arial"/>
                <w:b/>
                <w:bCs/>
                <w:sz w:val="20"/>
                <w:szCs w:val="20"/>
              </w:rPr>
            </w:pPr>
            <w:r>
              <w:rPr>
                <w:rFonts w:ascii="Arial" w:hAnsi="Arial" w:cs="Arial"/>
                <w:b/>
                <w:bCs/>
                <w:sz w:val="20"/>
                <w:szCs w:val="20"/>
              </w:rPr>
              <w:t>Net Cash Flows</w:t>
            </w:r>
          </w:p>
        </w:tc>
        <w:tc>
          <w:tcPr>
            <w:tcW w:w="4650" w:type="dxa"/>
            <w:vAlign w:val="center"/>
          </w:tcPr>
          <w:p w14:paraId="6564B5F1" w14:textId="434FC736" w:rsidR="00A41DED" w:rsidRPr="00A41DED" w:rsidRDefault="00A41DED" w:rsidP="00A41DED">
            <w:pPr>
              <w:jc w:val="center"/>
              <w:rPr>
                <w:rFonts w:ascii="Arial" w:hAnsi="Arial" w:cs="Arial"/>
                <w:b/>
                <w:bCs/>
                <w:sz w:val="20"/>
                <w:szCs w:val="20"/>
              </w:rPr>
            </w:pPr>
            <w:r>
              <w:rPr>
                <w:rFonts w:ascii="Arial" w:hAnsi="Arial" w:cs="Arial"/>
                <w:b/>
                <w:bCs/>
                <w:sz w:val="20"/>
                <w:szCs w:val="20"/>
              </w:rPr>
              <w:t>Accumulated Cash Flows</w:t>
            </w:r>
          </w:p>
        </w:tc>
      </w:tr>
      <w:tr w:rsidR="00A41DED" w14:paraId="4E22E972" w14:textId="77777777" w:rsidTr="00A41DED">
        <w:tc>
          <w:tcPr>
            <w:tcW w:w="4649" w:type="dxa"/>
            <w:vAlign w:val="center"/>
          </w:tcPr>
          <w:p w14:paraId="466FCA61" w14:textId="669A4BAA" w:rsidR="00A41DED" w:rsidRDefault="00A41DED" w:rsidP="00A41DED">
            <w:pPr>
              <w:jc w:val="center"/>
              <w:rPr>
                <w:rFonts w:ascii="Arial" w:hAnsi="Arial" w:cs="Arial"/>
                <w:sz w:val="20"/>
                <w:szCs w:val="20"/>
              </w:rPr>
            </w:pPr>
            <w:r>
              <w:rPr>
                <w:rFonts w:ascii="Arial" w:hAnsi="Arial" w:cs="Arial"/>
                <w:sz w:val="20"/>
                <w:szCs w:val="20"/>
              </w:rPr>
              <w:t>1</w:t>
            </w:r>
          </w:p>
        </w:tc>
        <w:tc>
          <w:tcPr>
            <w:tcW w:w="4649" w:type="dxa"/>
            <w:vAlign w:val="center"/>
          </w:tcPr>
          <w:p w14:paraId="49B3D6FC" w14:textId="1BA52955" w:rsidR="00A41DED" w:rsidRDefault="00A41DED" w:rsidP="00A41DED">
            <w:pPr>
              <w:jc w:val="center"/>
              <w:rPr>
                <w:rFonts w:ascii="Arial" w:hAnsi="Arial" w:cs="Arial"/>
                <w:sz w:val="20"/>
                <w:szCs w:val="20"/>
              </w:rPr>
            </w:pPr>
            <w:r>
              <w:rPr>
                <w:rFonts w:ascii="Arial" w:hAnsi="Arial" w:cs="Arial"/>
                <w:sz w:val="20"/>
                <w:szCs w:val="20"/>
              </w:rPr>
              <w:t>$30 000</w:t>
            </w:r>
          </w:p>
        </w:tc>
        <w:tc>
          <w:tcPr>
            <w:tcW w:w="4650" w:type="dxa"/>
            <w:vAlign w:val="center"/>
          </w:tcPr>
          <w:p w14:paraId="134B6308" w14:textId="2A2DC23F" w:rsidR="00A41DED" w:rsidRDefault="00A41DED" w:rsidP="00A41DED">
            <w:pPr>
              <w:jc w:val="center"/>
              <w:rPr>
                <w:rFonts w:ascii="Arial" w:hAnsi="Arial" w:cs="Arial"/>
                <w:sz w:val="20"/>
                <w:szCs w:val="20"/>
              </w:rPr>
            </w:pPr>
            <w:r>
              <w:rPr>
                <w:rFonts w:ascii="Arial" w:hAnsi="Arial" w:cs="Arial"/>
                <w:sz w:val="20"/>
                <w:szCs w:val="20"/>
              </w:rPr>
              <w:t>$30 000</w:t>
            </w:r>
          </w:p>
        </w:tc>
      </w:tr>
      <w:tr w:rsidR="00A41DED" w14:paraId="2A44EC1E" w14:textId="77777777" w:rsidTr="00A41DED">
        <w:tc>
          <w:tcPr>
            <w:tcW w:w="4649" w:type="dxa"/>
            <w:vAlign w:val="center"/>
          </w:tcPr>
          <w:p w14:paraId="2C629574" w14:textId="4855ABEC" w:rsidR="00A41DED" w:rsidRDefault="00A41DED" w:rsidP="00A41DED">
            <w:pPr>
              <w:jc w:val="center"/>
              <w:rPr>
                <w:rFonts w:ascii="Arial" w:hAnsi="Arial" w:cs="Arial"/>
                <w:sz w:val="20"/>
                <w:szCs w:val="20"/>
              </w:rPr>
            </w:pPr>
            <w:r>
              <w:rPr>
                <w:rFonts w:ascii="Arial" w:hAnsi="Arial" w:cs="Arial"/>
                <w:sz w:val="20"/>
                <w:szCs w:val="20"/>
              </w:rPr>
              <w:t>2</w:t>
            </w:r>
          </w:p>
        </w:tc>
        <w:tc>
          <w:tcPr>
            <w:tcW w:w="4649" w:type="dxa"/>
            <w:vAlign w:val="center"/>
          </w:tcPr>
          <w:p w14:paraId="5D0C5137" w14:textId="4BD7743E" w:rsidR="00A41DED" w:rsidRDefault="00A41DED" w:rsidP="00A41DED">
            <w:pPr>
              <w:jc w:val="center"/>
              <w:rPr>
                <w:rFonts w:ascii="Arial" w:hAnsi="Arial" w:cs="Arial"/>
                <w:sz w:val="20"/>
                <w:szCs w:val="20"/>
              </w:rPr>
            </w:pPr>
            <w:r>
              <w:rPr>
                <w:rFonts w:ascii="Arial" w:hAnsi="Arial" w:cs="Arial"/>
                <w:sz w:val="20"/>
                <w:szCs w:val="20"/>
              </w:rPr>
              <w:t>$35 000</w:t>
            </w:r>
          </w:p>
        </w:tc>
        <w:tc>
          <w:tcPr>
            <w:tcW w:w="4650" w:type="dxa"/>
            <w:vAlign w:val="center"/>
          </w:tcPr>
          <w:p w14:paraId="3C948F29" w14:textId="2317EE9A" w:rsidR="00A41DED" w:rsidRDefault="00A41DED" w:rsidP="00A41DED">
            <w:pPr>
              <w:jc w:val="center"/>
              <w:rPr>
                <w:rFonts w:ascii="Arial" w:hAnsi="Arial" w:cs="Arial"/>
                <w:sz w:val="20"/>
                <w:szCs w:val="20"/>
              </w:rPr>
            </w:pPr>
            <w:r>
              <w:rPr>
                <w:rFonts w:ascii="Arial" w:hAnsi="Arial" w:cs="Arial"/>
                <w:sz w:val="20"/>
                <w:szCs w:val="20"/>
              </w:rPr>
              <w:t>$65 000</w:t>
            </w:r>
          </w:p>
        </w:tc>
      </w:tr>
      <w:tr w:rsidR="00A41DED" w14:paraId="24413482" w14:textId="77777777" w:rsidTr="00A41DED">
        <w:tc>
          <w:tcPr>
            <w:tcW w:w="4649" w:type="dxa"/>
            <w:vAlign w:val="center"/>
          </w:tcPr>
          <w:p w14:paraId="3122F4AB" w14:textId="19B15D8B" w:rsidR="00A41DED" w:rsidRDefault="00A41DED" w:rsidP="00A41DED">
            <w:pPr>
              <w:jc w:val="center"/>
              <w:rPr>
                <w:rFonts w:ascii="Arial" w:hAnsi="Arial" w:cs="Arial"/>
                <w:sz w:val="20"/>
                <w:szCs w:val="20"/>
              </w:rPr>
            </w:pPr>
            <w:r>
              <w:rPr>
                <w:rFonts w:ascii="Arial" w:hAnsi="Arial" w:cs="Arial"/>
                <w:sz w:val="20"/>
                <w:szCs w:val="20"/>
              </w:rPr>
              <w:t>3</w:t>
            </w:r>
          </w:p>
        </w:tc>
        <w:tc>
          <w:tcPr>
            <w:tcW w:w="4649" w:type="dxa"/>
            <w:vAlign w:val="center"/>
          </w:tcPr>
          <w:p w14:paraId="25111FAF" w14:textId="6720B64D" w:rsidR="00A41DED" w:rsidRDefault="00A41DED" w:rsidP="00A41DED">
            <w:pPr>
              <w:jc w:val="center"/>
              <w:rPr>
                <w:rFonts w:ascii="Arial" w:hAnsi="Arial" w:cs="Arial"/>
                <w:sz w:val="20"/>
                <w:szCs w:val="20"/>
              </w:rPr>
            </w:pPr>
            <w:r>
              <w:rPr>
                <w:rFonts w:ascii="Arial" w:hAnsi="Arial" w:cs="Arial"/>
                <w:sz w:val="20"/>
                <w:szCs w:val="20"/>
              </w:rPr>
              <w:t>$33 000</w:t>
            </w:r>
          </w:p>
        </w:tc>
        <w:tc>
          <w:tcPr>
            <w:tcW w:w="4650" w:type="dxa"/>
            <w:vAlign w:val="center"/>
          </w:tcPr>
          <w:p w14:paraId="1CF95511" w14:textId="05FD8E8A" w:rsidR="00A41DED" w:rsidRDefault="00A41DED" w:rsidP="00A41DED">
            <w:pPr>
              <w:jc w:val="center"/>
              <w:rPr>
                <w:rFonts w:ascii="Arial" w:hAnsi="Arial" w:cs="Arial"/>
                <w:sz w:val="20"/>
                <w:szCs w:val="20"/>
              </w:rPr>
            </w:pPr>
            <w:r>
              <w:rPr>
                <w:rFonts w:ascii="Arial" w:hAnsi="Arial" w:cs="Arial"/>
                <w:sz w:val="20"/>
                <w:szCs w:val="20"/>
              </w:rPr>
              <w:t>$98 000</w:t>
            </w:r>
          </w:p>
        </w:tc>
      </w:tr>
      <w:tr w:rsidR="00A41DED" w14:paraId="5A87D890" w14:textId="77777777" w:rsidTr="00A41DED">
        <w:tc>
          <w:tcPr>
            <w:tcW w:w="4649" w:type="dxa"/>
            <w:vAlign w:val="center"/>
          </w:tcPr>
          <w:p w14:paraId="74883611" w14:textId="445E6B0C" w:rsidR="00A41DED" w:rsidRDefault="00A41DED" w:rsidP="00A41DED">
            <w:pPr>
              <w:jc w:val="center"/>
              <w:rPr>
                <w:rFonts w:ascii="Arial" w:hAnsi="Arial" w:cs="Arial"/>
                <w:sz w:val="20"/>
                <w:szCs w:val="20"/>
              </w:rPr>
            </w:pPr>
            <w:r>
              <w:rPr>
                <w:rFonts w:ascii="Arial" w:hAnsi="Arial" w:cs="Arial"/>
                <w:sz w:val="20"/>
                <w:szCs w:val="20"/>
              </w:rPr>
              <w:t>4</w:t>
            </w:r>
          </w:p>
        </w:tc>
        <w:tc>
          <w:tcPr>
            <w:tcW w:w="4649" w:type="dxa"/>
            <w:vAlign w:val="center"/>
          </w:tcPr>
          <w:p w14:paraId="288F1806" w14:textId="50DDB561" w:rsidR="00A41DED" w:rsidRDefault="00A41DED" w:rsidP="00A41DED">
            <w:pPr>
              <w:jc w:val="center"/>
              <w:rPr>
                <w:rFonts w:ascii="Arial" w:hAnsi="Arial" w:cs="Arial"/>
                <w:sz w:val="20"/>
                <w:szCs w:val="20"/>
              </w:rPr>
            </w:pPr>
            <w:r>
              <w:rPr>
                <w:rFonts w:ascii="Arial" w:hAnsi="Arial" w:cs="Arial"/>
                <w:sz w:val="20"/>
                <w:szCs w:val="20"/>
              </w:rPr>
              <w:t>$28 000</w:t>
            </w:r>
          </w:p>
        </w:tc>
        <w:tc>
          <w:tcPr>
            <w:tcW w:w="4650" w:type="dxa"/>
            <w:vAlign w:val="center"/>
          </w:tcPr>
          <w:p w14:paraId="14995CBF" w14:textId="7363A106" w:rsidR="00A41DED" w:rsidRPr="00A41DED" w:rsidRDefault="00A41DED" w:rsidP="00A41DED">
            <w:pPr>
              <w:jc w:val="center"/>
              <w:rPr>
                <w:rFonts w:ascii="Arial" w:hAnsi="Arial" w:cs="Arial"/>
                <w:b/>
                <w:bCs/>
                <w:sz w:val="20"/>
                <w:szCs w:val="20"/>
              </w:rPr>
            </w:pPr>
            <w:r w:rsidRPr="00A41DED">
              <w:rPr>
                <w:rFonts w:ascii="Arial" w:hAnsi="Arial" w:cs="Arial"/>
                <w:b/>
                <w:bCs/>
                <w:sz w:val="20"/>
                <w:szCs w:val="20"/>
              </w:rPr>
              <w:t>$126 000</w:t>
            </w:r>
          </w:p>
        </w:tc>
      </w:tr>
      <w:tr w:rsidR="00A41DED" w14:paraId="0A929BB1" w14:textId="77777777" w:rsidTr="00A41DED">
        <w:tc>
          <w:tcPr>
            <w:tcW w:w="4649" w:type="dxa"/>
            <w:vAlign w:val="center"/>
          </w:tcPr>
          <w:p w14:paraId="288BE99A" w14:textId="753D851F" w:rsidR="00A41DED" w:rsidRDefault="00A41DED" w:rsidP="00A41DED">
            <w:pPr>
              <w:jc w:val="center"/>
              <w:rPr>
                <w:rFonts w:ascii="Arial" w:hAnsi="Arial" w:cs="Arial"/>
                <w:sz w:val="20"/>
                <w:szCs w:val="20"/>
              </w:rPr>
            </w:pPr>
            <w:r>
              <w:rPr>
                <w:rFonts w:ascii="Arial" w:hAnsi="Arial" w:cs="Arial"/>
                <w:sz w:val="20"/>
                <w:szCs w:val="20"/>
              </w:rPr>
              <w:t>5</w:t>
            </w:r>
          </w:p>
        </w:tc>
        <w:tc>
          <w:tcPr>
            <w:tcW w:w="4649" w:type="dxa"/>
            <w:vAlign w:val="center"/>
          </w:tcPr>
          <w:p w14:paraId="1A8D71E5" w14:textId="5790DBCA" w:rsidR="00A41DED" w:rsidRPr="00A41DED" w:rsidRDefault="00A41DED" w:rsidP="00A41DED">
            <w:pPr>
              <w:jc w:val="center"/>
              <w:rPr>
                <w:rFonts w:ascii="Arial" w:hAnsi="Arial" w:cs="Arial"/>
                <w:b/>
                <w:bCs/>
                <w:sz w:val="20"/>
                <w:szCs w:val="20"/>
              </w:rPr>
            </w:pPr>
            <w:r w:rsidRPr="00A41DED">
              <w:rPr>
                <w:rFonts w:ascii="Arial" w:hAnsi="Arial" w:cs="Arial"/>
                <w:b/>
                <w:bCs/>
                <w:sz w:val="20"/>
                <w:szCs w:val="20"/>
              </w:rPr>
              <w:t>$27 000</w:t>
            </w:r>
          </w:p>
        </w:tc>
        <w:tc>
          <w:tcPr>
            <w:tcW w:w="4650" w:type="dxa"/>
            <w:vAlign w:val="center"/>
          </w:tcPr>
          <w:p w14:paraId="3F571377" w14:textId="597D6DAD" w:rsidR="00A41DED" w:rsidRPr="00A41DED" w:rsidRDefault="00A41DED" w:rsidP="00A41DED">
            <w:pPr>
              <w:jc w:val="center"/>
              <w:rPr>
                <w:rFonts w:ascii="Arial" w:hAnsi="Arial" w:cs="Arial"/>
                <w:b/>
                <w:bCs/>
                <w:sz w:val="20"/>
                <w:szCs w:val="20"/>
              </w:rPr>
            </w:pPr>
            <w:r w:rsidRPr="00A41DED">
              <w:rPr>
                <w:rFonts w:ascii="Arial" w:hAnsi="Arial" w:cs="Arial"/>
                <w:b/>
                <w:bCs/>
                <w:sz w:val="20"/>
                <w:szCs w:val="20"/>
              </w:rPr>
              <w:t>$153 000</w:t>
            </w:r>
          </w:p>
        </w:tc>
      </w:tr>
      <w:tr w:rsidR="00A41DED" w14:paraId="28C12A25" w14:textId="77777777" w:rsidTr="00A41DED">
        <w:tc>
          <w:tcPr>
            <w:tcW w:w="4649" w:type="dxa"/>
            <w:vAlign w:val="center"/>
          </w:tcPr>
          <w:p w14:paraId="356B9883" w14:textId="5428E754" w:rsidR="00A41DED" w:rsidRDefault="00A41DED" w:rsidP="00A41DED">
            <w:pPr>
              <w:jc w:val="center"/>
              <w:rPr>
                <w:rFonts w:ascii="Arial" w:hAnsi="Arial" w:cs="Arial"/>
                <w:sz w:val="20"/>
                <w:szCs w:val="20"/>
              </w:rPr>
            </w:pPr>
            <w:r>
              <w:rPr>
                <w:rFonts w:ascii="Arial" w:hAnsi="Arial" w:cs="Arial"/>
                <w:sz w:val="20"/>
                <w:szCs w:val="20"/>
              </w:rPr>
              <w:t>6</w:t>
            </w:r>
          </w:p>
        </w:tc>
        <w:tc>
          <w:tcPr>
            <w:tcW w:w="4649" w:type="dxa"/>
            <w:vAlign w:val="center"/>
          </w:tcPr>
          <w:p w14:paraId="7BC6B0CE" w14:textId="40655165" w:rsidR="00A41DED" w:rsidRDefault="00A41DED" w:rsidP="00A41DED">
            <w:pPr>
              <w:jc w:val="center"/>
              <w:rPr>
                <w:rFonts w:ascii="Arial" w:hAnsi="Arial" w:cs="Arial"/>
                <w:sz w:val="20"/>
                <w:szCs w:val="20"/>
              </w:rPr>
            </w:pPr>
            <w:r>
              <w:rPr>
                <w:rFonts w:ascii="Arial" w:hAnsi="Arial" w:cs="Arial"/>
                <w:sz w:val="20"/>
                <w:szCs w:val="20"/>
              </w:rPr>
              <w:t>$22 000</w:t>
            </w:r>
          </w:p>
        </w:tc>
        <w:tc>
          <w:tcPr>
            <w:tcW w:w="4650" w:type="dxa"/>
            <w:vAlign w:val="center"/>
          </w:tcPr>
          <w:p w14:paraId="1079B92A" w14:textId="5DB643C5" w:rsidR="00A41DED" w:rsidRDefault="00A41DED" w:rsidP="00A41DED">
            <w:pPr>
              <w:jc w:val="center"/>
              <w:rPr>
                <w:rFonts w:ascii="Arial" w:hAnsi="Arial" w:cs="Arial"/>
                <w:sz w:val="20"/>
                <w:szCs w:val="20"/>
              </w:rPr>
            </w:pPr>
            <w:r>
              <w:rPr>
                <w:rFonts w:ascii="Arial" w:hAnsi="Arial" w:cs="Arial"/>
                <w:sz w:val="20"/>
                <w:szCs w:val="20"/>
              </w:rPr>
              <w:t>$175 000</w:t>
            </w:r>
          </w:p>
        </w:tc>
      </w:tr>
      <w:tr w:rsidR="00A41DED" w14:paraId="70916BDA" w14:textId="77777777" w:rsidTr="00A41DED">
        <w:tc>
          <w:tcPr>
            <w:tcW w:w="4649" w:type="dxa"/>
            <w:vAlign w:val="center"/>
          </w:tcPr>
          <w:p w14:paraId="4BB1C684" w14:textId="15E38707" w:rsidR="00A41DED" w:rsidRDefault="00A41DED" w:rsidP="00A41DED">
            <w:pPr>
              <w:jc w:val="center"/>
              <w:rPr>
                <w:rFonts w:ascii="Arial" w:hAnsi="Arial" w:cs="Arial"/>
                <w:sz w:val="20"/>
                <w:szCs w:val="20"/>
              </w:rPr>
            </w:pPr>
            <w:r>
              <w:rPr>
                <w:rFonts w:ascii="Arial" w:hAnsi="Arial" w:cs="Arial"/>
                <w:sz w:val="20"/>
                <w:szCs w:val="20"/>
              </w:rPr>
              <w:t>7</w:t>
            </w:r>
          </w:p>
        </w:tc>
        <w:tc>
          <w:tcPr>
            <w:tcW w:w="4649" w:type="dxa"/>
            <w:vAlign w:val="center"/>
          </w:tcPr>
          <w:p w14:paraId="7E199170" w14:textId="2D0EBE6F" w:rsidR="00A41DED" w:rsidRDefault="00A41DED" w:rsidP="00A41DED">
            <w:pPr>
              <w:jc w:val="center"/>
              <w:rPr>
                <w:rFonts w:ascii="Arial" w:hAnsi="Arial" w:cs="Arial"/>
                <w:sz w:val="20"/>
                <w:szCs w:val="20"/>
              </w:rPr>
            </w:pPr>
            <w:r>
              <w:rPr>
                <w:rFonts w:ascii="Arial" w:hAnsi="Arial" w:cs="Arial"/>
                <w:sz w:val="20"/>
                <w:szCs w:val="20"/>
              </w:rPr>
              <w:t>$19 000</w:t>
            </w:r>
          </w:p>
        </w:tc>
        <w:tc>
          <w:tcPr>
            <w:tcW w:w="4650" w:type="dxa"/>
            <w:vAlign w:val="center"/>
          </w:tcPr>
          <w:p w14:paraId="35ED6D93" w14:textId="3F227C8D" w:rsidR="00A41DED" w:rsidRDefault="00A41DED" w:rsidP="00A41DED">
            <w:pPr>
              <w:jc w:val="center"/>
              <w:rPr>
                <w:rFonts w:ascii="Arial" w:hAnsi="Arial" w:cs="Arial"/>
                <w:sz w:val="20"/>
                <w:szCs w:val="20"/>
              </w:rPr>
            </w:pPr>
            <w:r>
              <w:rPr>
                <w:rFonts w:ascii="Arial" w:hAnsi="Arial" w:cs="Arial"/>
                <w:sz w:val="20"/>
                <w:szCs w:val="20"/>
              </w:rPr>
              <w:t>$194 000</w:t>
            </w:r>
          </w:p>
        </w:tc>
      </w:tr>
      <w:tr w:rsidR="00A41DED" w14:paraId="7C492C06" w14:textId="77777777" w:rsidTr="00A41DED">
        <w:tc>
          <w:tcPr>
            <w:tcW w:w="4649" w:type="dxa"/>
            <w:vAlign w:val="center"/>
          </w:tcPr>
          <w:p w14:paraId="276B5C3E" w14:textId="079483D9" w:rsidR="00A41DED" w:rsidRDefault="00A41DED" w:rsidP="00A41DED">
            <w:pPr>
              <w:jc w:val="center"/>
              <w:rPr>
                <w:rFonts w:ascii="Arial" w:hAnsi="Arial" w:cs="Arial"/>
                <w:sz w:val="20"/>
                <w:szCs w:val="20"/>
              </w:rPr>
            </w:pPr>
            <w:r>
              <w:rPr>
                <w:rFonts w:ascii="Arial" w:hAnsi="Arial" w:cs="Arial"/>
                <w:sz w:val="20"/>
                <w:szCs w:val="20"/>
              </w:rPr>
              <w:t>8</w:t>
            </w:r>
          </w:p>
        </w:tc>
        <w:tc>
          <w:tcPr>
            <w:tcW w:w="4649" w:type="dxa"/>
            <w:vAlign w:val="center"/>
          </w:tcPr>
          <w:p w14:paraId="5CBE8340" w14:textId="47F573DF" w:rsidR="00A41DED" w:rsidRDefault="00A41DED" w:rsidP="00A41DED">
            <w:pPr>
              <w:jc w:val="center"/>
              <w:rPr>
                <w:rFonts w:ascii="Arial" w:hAnsi="Arial" w:cs="Arial"/>
                <w:sz w:val="20"/>
                <w:szCs w:val="20"/>
              </w:rPr>
            </w:pPr>
            <w:r>
              <w:rPr>
                <w:rFonts w:ascii="Arial" w:hAnsi="Arial" w:cs="Arial"/>
                <w:sz w:val="20"/>
                <w:szCs w:val="20"/>
              </w:rPr>
              <w:t>$14 000</w:t>
            </w:r>
          </w:p>
        </w:tc>
        <w:tc>
          <w:tcPr>
            <w:tcW w:w="4650" w:type="dxa"/>
            <w:vAlign w:val="center"/>
          </w:tcPr>
          <w:p w14:paraId="13BE0818" w14:textId="48013256" w:rsidR="00A41DED" w:rsidRDefault="00A41DED" w:rsidP="00A41DED">
            <w:pPr>
              <w:jc w:val="center"/>
              <w:rPr>
                <w:rFonts w:ascii="Arial" w:hAnsi="Arial" w:cs="Arial"/>
                <w:sz w:val="20"/>
                <w:szCs w:val="20"/>
              </w:rPr>
            </w:pPr>
            <w:r>
              <w:rPr>
                <w:rFonts w:ascii="Arial" w:hAnsi="Arial" w:cs="Arial"/>
                <w:sz w:val="20"/>
                <w:szCs w:val="20"/>
              </w:rPr>
              <w:t>$208 000</w:t>
            </w:r>
          </w:p>
        </w:tc>
      </w:tr>
      <w:tr w:rsidR="00A41DED" w14:paraId="10CC458A" w14:textId="77777777" w:rsidTr="00A41DED">
        <w:tc>
          <w:tcPr>
            <w:tcW w:w="4649" w:type="dxa"/>
            <w:vAlign w:val="center"/>
          </w:tcPr>
          <w:p w14:paraId="7722C02F" w14:textId="6792BE99" w:rsidR="00A41DED" w:rsidRDefault="00A41DED" w:rsidP="00A41DED">
            <w:pPr>
              <w:jc w:val="center"/>
              <w:rPr>
                <w:rFonts w:ascii="Arial" w:hAnsi="Arial" w:cs="Arial"/>
                <w:sz w:val="20"/>
                <w:szCs w:val="20"/>
              </w:rPr>
            </w:pPr>
            <w:r>
              <w:rPr>
                <w:rFonts w:ascii="Arial" w:hAnsi="Arial" w:cs="Arial"/>
                <w:sz w:val="20"/>
                <w:szCs w:val="20"/>
              </w:rPr>
              <w:t>9</w:t>
            </w:r>
          </w:p>
        </w:tc>
        <w:tc>
          <w:tcPr>
            <w:tcW w:w="4649" w:type="dxa"/>
            <w:vAlign w:val="center"/>
          </w:tcPr>
          <w:p w14:paraId="0B33D2B3" w14:textId="35BE3734" w:rsidR="00A41DED" w:rsidRDefault="00A41DED" w:rsidP="00A41DED">
            <w:pPr>
              <w:jc w:val="center"/>
              <w:rPr>
                <w:rFonts w:ascii="Arial" w:hAnsi="Arial" w:cs="Arial"/>
                <w:sz w:val="20"/>
                <w:szCs w:val="20"/>
              </w:rPr>
            </w:pPr>
            <w:r>
              <w:rPr>
                <w:rFonts w:ascii="Arial" w:hAnsi="Arial" w:cs="Arial"/>
                <w:sz w:val="20"/>
                <w:szCs w:val="20"/>
              </w:rPr>
              <w:t>$13 000</w:t>
            </w:r>
          </w:p>
        </w:tc>
        <w:tc>
          <w:tcPr>
            <w:tcW w:w="4650" w:type="dxa"/>
            <w:vAlign w:val="center"/>
          </w:tcPr>
          <w:p w14:paraId="5E26C7CF" w14:textId="0D0C8BB6" w:rsidR="00A41DED" w:rsidRDefault="00A41DED" w:rsidP="00A41DED">
            <w:pPr>
              <w:jc w:val="center"/>
              <w:rPr>
                <w:rFonts w:ascii="Arial" w:hAnsi="Arial" w:cs="Arial"/>
                <w:sz w:val="20"/>
                <w:szCs w:val="20"/>
              </w:rPr>
            </w:pPr>
            <w:r>
              <w:rPr>
                <w:rFonts w:ascii="Arial" w:hAnsi="Arial" w:cs="Arial"/>
                <w:sz w:val="20"/>
                <w:szCs w:val="20"/>
              </w:rPr>
              <w:t>$221 000</w:t>
            </w:r>
          </w:p>
        </w:tc>
      </w:tr>
    </w:tbl>
    <w:p w14:paraId="356084F1" w14:textId="77777777" w:rsidR="00A41DED" w:rsidRPr="00274479" w:rsidRDefault="00A41DED" w:rsidP="00BD5E19">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6055"/>
      </w:tblGrid>
      <w:tr w:rsidR="00835C9E" w14:paraId="7EBC0DF6" w14:textId="77777777" w:rsidTr="00183549">
        <w:tc>
          <w:tcPr>
            <w:tcW w:w="1838" w:type="dxa"/>
            <w:vAlign w:val="center"/>
          </w:tcPr>
          <w:p w14:paraId="0D515259" w14:textId="1777FDED" w:rsidR="00835C9E" w:rsidRDefault="00835C9E" w:rsidP="00835C9E">
            <w:pPr>
              <w:jc w:val="center"/>
              <w:rPr>
                <w:rFonts w:ascii="Arial" w:hAnsi="Arial" w:cs="Arial"/>
                <w:b/>
                <w:sz w:val="20"/>
                <w:szCs w:val="20"/>
              </w:rPr>
            </w:pPr>
            <w:r>
              <w:rPr>
                <w:rFonts w:ascii="Arial" w:hAnsi="Arial" w:cs="Arial"/>
                <w:b/>
                <w:sz w:val="20"/>
                <w:szCs w:val="20"/>
              </w:rPr>
              <w:t>Step 1</w:t>
            </w:r>
          </w:p>
        </w:tc>
        <w:tc>
          <w:tcPr>
            <w:tcW w:w="6055" w:type="dxa"/>
            <w:vAlign w:val="center"/>
          </w:tcPr>
          <w:p w14:paraId="7EA46359" w14:textId="083D901C" w:rsidR="00835C9E" w:rsidRPr="00835C9E" w:rsidRDefault="00835C9E" w:rsidP="00835C9E">
            <w:pPr>
              <w:jc w:val="both"/>
              <w:rPr>
                <w:rFonts w:ascii="Arial" w:hAnsi="Arial" w:cs="Arial"/>
                <w:sz w:val="20"/>
                <w:szCs w:val="20"/>
              </w:rPr>
            </w:pPr>
            <w:r w:rsidRPr="00274479">
              <w:rPr>
                <w:rFonts w:ascii="Arial" w:hAnsi="Arial" w:cs="Arial"/>
                <w:sz w:val="20"/>
                <w:szCs w:val="20"/>
              </w:rPr>
              <w:t>Calculate the cumulative cash flows for each year.</w:t>
            </w:r>
          </w:p>
        </w:tc>
        <w:tc>
          <w:tcPr>
            <w:tcW w:w="6055" w:type="dxa"/>
            <w:vAlign w:val="center"/>
          </w:tcPr>
          <w:p w14:paraId="03D0DD07" w14:textId="7D2F1530" w:rsidR="00835C9E" w:rsidRPr="00835C9E" w:rsidRDefault="00835C9E" w:rsidP="00835C9E">
            <w:pPr>
              <w:jc w:val="both"/>
              <w:rPr>
                <w:rFonts w:ascii="Arial" w:hAnsi="Arial" w:cs="Arial"/>
                <w:sz w:val="20"/>
                <w:szCs w:val="20"/>
              </w:rPr>
            </w:pPr>
            <w:r w:rsidRPr="00274479">
              <w:rPr>
                <w:rFonts w:ascii="Arial" w:hAnsi="Arial" w:cs="Arial"/>
                <w:sz w:val="20"/>
                <w:szCs w:val="20"/>
              </w:rPr>
              <w:t xml:space="preserve">At the end of </w:t>
            </w:r>
            <w:r w:rsidRPr="00274479">
              <w:rPr>
                <w:rFonts w:ascii="Arial" w:hAnsi="Arial" w:cs="Arial"/>
                <w:b/>
                <w:sz w:val="20"/>
                <w:szCs w:val="20"/>
              </w:rPr>
              <w:t>Year 4</w:t>
            </w:r>
            <w:r w:rsidRPr="00274479">
              <w:rPr>
                <w:rFonts w:ascii="Arial" w:hAnsi="Arial" w:cs="Arial"/>
                <w:sz w:val="20"/>
                <w:szCs w:val="20"/>
              </w:rPr>
              <w:t xml:space="preserve"> we have accumulated </w:t>
            </w:r>
            <w:r w:rsidRPr="00274479">
              <w:rPr>
                <w:rFonts w:ascii="Arial" w:hAnsi="Arial" w:cs="Arial"/>
                <w:b/>
                <w:sz w:val="20"/>
                <w:szCs w:val="20"/>
              </w:rPr>
              <w:t>$126 000</w:t>
            </w:r>
            <w:r w:rsidRPr="00274479">
              <w:rPr>
                <w:rFonts w:ascii="Arial" w:hAnsi="Arial" w:cs="Arial"/>
                <w:sz w:val="20"/>
                <w:szCs w:val="20"/>
              </w:rPr>
              <w:t xml:space="preserve"> and at the end of </w:t>
            </w:r>
            <w:r w:rsidRPr="00274479">
              <w:rPr>
                <w:rFonts w:ascii="Arial" w:hAnsi="Arial" w:cs="Arial"/>
                <w:b/>
                <w:sz w:val="20"/>
                <w:szCs w:val="20"/>
              </w:rPr>
              <w:t>Year 5</w:t>
            </w:r>
            <w:r w:rsidRPr="00274479">
              <w:rPr>
                <w:rFonts w:ascii="Arial" w:hAnsi="Arial" w:cs="Arial"/>
                <w:sz w:val="20"/>
                <w:szCs w:val="20"/>
              </w:rPr>
              <w:t xml:space="preserve"> we have accumulated </w:t>
            </w:r>
            <w:r w:rsidRPr="00274479">
              <w:rPr>
                <w:rFonts w:ascii="Arial" w:hAnsi="Arial" w:cs="Arial"/>
                <w:b/>
                <w:sz w:val="20"/>
                <w:szCs w:val="20"/>
              </w:rPr>
              <w:t>$153 000</w:t>
            </w:r>
            <w:r w:rsidRPr="00274479">
              <w:rPr>
                <w:rFonts w:ascii="Arial" w:hAnsi="Arial" w:cs="Arial"/>
                <w:sz w:val="20"/>
                <w:szCs w:val="20"/>
              </w:rPr>
              <w:t xml:space="preserve">.  The initial investment is recovered after </w:t>
            </w:r>
            <w:r w:rsidRPr="00274479">
              <w:rPr>
                <w:rFonts w:ascii="Arial" w:hAnsi="Arial" w:cs="Arial"/>
                <w:b/>
                <w:sz w:val="20"/>
                <w:szCs w:val="20"/>
              </w:rPr>
              <w:t>Year 4</w:t>
            </w:r>
            <w:r w:rsidRPr="00274479">
              <w:rPr>
                <w:rFonts w:ascii="Arial" w:hAnsi="Arial" w:cs="Arial"/>
                <w:sz w:val="20"/>
                <w:szCs w:val="20"/>
              </w:rPr>
              <w:t xml:space="preserve"> but before the completion of </w:t>
            </w:r>
            <w:r w:rsidRPr="00274479">
              <w:rPr>
                <w:rFonts w:ascii="Arial" w:hAnsi="Arial" w:cs="Arial"/>
                <w:b/>
                <w:sz w:val="20"/>
                <w:szCs w:val="20"/>
              </w:rPr>
              <w:t>Year 5</w:t>
            </w:r>
            <w:r w:rsidRPr="00274479">
              <w:rPr>
                <w:rFonts w:ascii="Arial" w:hAnsi="Arial" w:cs="Arial"/>
                <w:sz w:val="20"/>
                <w:szCs w:val="20"/>
              </w:rPr>
              <w:t>.</w:t>
            </w:r>
          </w:p>
        </w:tc>
      </w:tr>
    </w:tbl>
    <w:p w14:paraId="67E9BACF" w14:textId="77777777" w:rsidR="00835C9E" w:rsidRDefault="00835C9E" w:rsidP="00BD5E19">
      <w:pPr>
        <w:spacing w:after="0"/>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7D76D1" w14:paraId="63635A4F" w14:textId="77777777" w:rsidTr="009244F9">
        <w:tc>
          <w:tcPr>
            <w:tcW w:w="1838" w:type="dxa"/>
            <w:vAlign w:val="center"/>
          </w:tcPr>
          <w:p w14:paraId="6209C6FA" w14:textId="45F46ABB" w:rsidR="007D76D1" w:rsidRDefault="007D76D1" w:rsidP="00431A40">
            <w:pPr>
              <w:jc w:val="center"/>
              <w:rPr>
                <w:rFonts w:ascii="Arial" w:hAnsi="Arial" w:cs="Arial"/>
                <w:b/>
                <w:sz w:val="20"/>
                <w:szCs w:val="20"/>
              </w:rPr>
            </w:pPr>
            <w:r>
              <w:rPr>
                <w:rFonts w:ascii="Arial" w:hAnsi="Arial" w:cs="Arial"/>
                <w:b/>
                <w:sz w:val="20"/>
                <w:szCs w:val="20"/>
              </w:rPr>
              <w:t>Step 2</w:t>
            </w:r>
          </w:p>
        </w:tc>
        <w:tc>
          <w:tcPr>
            <w:tcW w:w="6055" w:type="dxa"/>
            <w:vAlign w:val="center"/>
          </w:tcPr>
          <w:p w14:paraId="0E885B9F" w14:textId="70B26E47" w:rsidR="007D76D1" w:rsidRPr="00835C9E" w:rsidRDefault="007D76D1" w:rsidP="00835C9E">
            <w:pPr>
              <w:jc w:val="both"/>
              <w:rPr>
                <w:rFonts w:ascii="Arial" w:hAnsi="Arial" w:cs="Arial"/>
                <w:bCs/>
                <w:sz w:val="20"/>
                <w:szCs w:val="20"/>
              </w:rPr>
            </w:pPr>
            <w:r w:rsidRPr="00274479">
              <w:rPr>
                <w:rFonts w:ascii="Arial" w:hAnsi="Arial" w:cs="Arial"/>
                <w:sz w:val="20"/>
                <w:szCs w:val="20"/>
              </w:rPr>
              <w:t xml:space="preserve">Determine the amount still to be recovered after </w:t>
            </w:r>
            <w:r w:rsidRPr="00274479">
              <w:rPr>
                <w:rFonts w:ascii="Arial" w:hAnsi="Arial" w:cs="Arial"/>
                <w:b/>
                <w:sz w:val="20"/>
                <w:szCs w:val="20"/>
              </w:rPr>
              <w:t>Year 4</w:t>
            </w:r>
            <w:r>
              <w:rPr>
                <w:rFonts w:ascii="Arial" w:hAnsi="Arial" w:cs="Arial"/>
                <w:bCs/>
                <w:sz w:val="20"/>
                <w:szCs w:val="20"/>
              </w:rPr>
              <w:t>.</w:t>
            </w:r>
          </w:p>
        </w:tc>
        <w:tc>
          <w:tcPr>
            <w:tcW w:w="3027" w:type="dxa"/>
            <w:vAlign w:val="center"/>
          </w:tcPr>
          <w:p w14:paraId="5F0E2122" w14:textId="483D423D" w:rsidR="007D76D1" w:rsidRPr="00835C9E" w:rsidRDefault="007D76D1" w:rsidP="00835C9E">
            <w:pPr>
              <w:jc w:val="center"/>
              <w:rPr>
                <w:rFonts w:ascii="Arial" w:hAnsi="Arial" w:cs="Arial"/>
                <w:sz w:val="20"/>
                <w:szCs w:val="20"/>
              </w:rPr>
            </w:pPr>
            <w:r>
              <w:rPr>
                <w:rFonts w:ascii="Arial" w:hAnsi="Arial" w:cs="Arial"/>
                <w:sz w:val="20"/>
                <w:szCs w:val="20"/>
              </w:rPr>
              <w:t>$150 000 - $126 000</w:t>
            </w:r>
          </w:p>
        </w:tc>
        <w:tc>
          <w:tcPr>
            <w:tcW w:w="3028" w:type="dxa"/>
            <w:vAlign w:val="center"/>
          </w:tcPr>
          <w:p w14:paraId="2C235AE9" w14:textId="5E9E3E65" w:rsidR="007D76D1" w:rsidRPr="00835C9E" w:rsidRDefault="007D76D1" w:rsidP="00835C9E">
            <w:pPr>
              <w:jc w:val="center"/>
              <w:rPr>
                <w:rFonts w:ascii="Arial" w:hAnsi="Arial" w:cs="Arial"/>
                <w:sz w:val="20"/>
                <w:szCs w:val="20"/>
              </w:rPr>
            </w:pPr>
            <w:r>
              <w:rPr>
                <w:rFonts w:ascii="Arial" w:hAnsi="Arial" w:cs="Arial"/>
                <w:sz w:val="20"/>
                <w:szCs w:val="20"/>
              </w:rPr>
              <w:t>= $24 000</w:t>
            </w:r>
          </w:p>
        </w:tc>
      </w:tr>
    </w:tbl>
    <w:p w14:paraId="5396E652" w14:textId="77777777" w:rsidR="00BD5E19" w:rsidRPr="00274479" w:rsidRDefault="00BD5E19" w:rsidP="00BD5E19">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7D76D1" w:rsidRPr="00835C9E" w14:paraId="5CDE6917" w14:textId="77777777" w:rsidTr="005400F9">
        <w:tc>
          <w:tcPr>
            <w:tcW w:w="1838" w:type="dxa"/>
            <w:vAlign w:val="center"/>
          </w:tcPr>
          <w:p w14:paraId="270316A1" w14:textId="523F07E2" w:rsidR="007D76D1" w:rsidRDefault="007D76D1" w:rsidP="00431A40">
            <w:pPr>
              <w:jc w:val="center"/>
              <w:rPr>
                <w:rFonts w:ascii="Arial" w:hAnsi="Arial" w:cs="Arial"/>
                <w:b/>
                <w:sz w:val="20"/>
                <w:szCs w:val="20"/>
              </w:rPr>
            </w:pPr>
            <w:r>
              <w:rPr>
                <w:rFonts w:ascii="Arial" w:hAnsi="Arial" w:cs="Arial"/>
                <w:b/>
                <w:sz w:val="20"/>
                <w:szCs w:val="20"/>
              </w:rPr>
              <w:t>Step 3</w:t>
            </w:r>
          </w:p>
        </w:tc>
        <w:tc>
          <w:tcPr>
            <w:tcW w:w="6055" w:type="dxa"/>
            <w:vAlign w:val="center"/>
          </w:tcPr>
          <w:p w14:paraId="3C87F568" w14:textId="462D520D" w:rsidR="007D76D1" w:rsidRPr="00835C9E" w:rsidRDefault="007D76D1" w:rsidP="00835C9E">
            <w:pPr>
              <w:jc w:val="both"/>
              <w:rPr>
                <w:rFonts w:ascii="Arial" w:hAnsi="Arial" w:cs="Arial"/>
                <w:bCs/>
                <w:sz w:val="20"/>
                <w:szCs w:val="20"/>
              </w:rPr>
            </w:pPr>
            <w:r w:rsidRPr="00274479">
              <w:rPr>
                <w:rFonts w:ascii="Arial" w:hAnsi="Arial" w:cs="Arial"/>
                <w:sz w:val="20"/>
                <w:szCs w:val="20"/>
              </w:rPr>
              <w:t xml:space="preserve">Calculate the proportion of the amount to be recovered is of the total to be recovered in </w:t>
            </w:r>
            <w:r w:rsidRPr="00274479">
              <w:rPr>
                <w:rFonts w:ascii="Arial" w:hAnsi="Arial" w:cs="Arial"/>
                <w:b/>
                <w:sz w:val="20"/>
                <w:szCs w:val="20"/>
              </w:rPr>
              <w:t>Year 5</w:t>
            </w:r>
            <w:r>
              <w:rPr>
                <w:rFonts w:ascii="Arial" w:hAnsi="Arial" w:cs="Arial"/>
                <w:bCs/>
                <w:sz w:val="20"/>
                <w:szCs w:val="20"/>
              </w:rPr>
              <w:t>.</w:t>
            </w:r>
          </w:p>
        </w:tc>
        <w:tc>
          <w:tcPr>
            <w:tcW w:w="3027" w:type="dxa"/>
            <w:vAlign w:val="center"/>
          </w:tcPr>
          <w:p w14:paraId="47DBD087" w14:textId="77777777" w:rsidR="007D76D1" w:rsidRPr="00274479" w:rsidRDefault="007D76D1" w:rsidP="00835C9E">
            <w:pPr>
              <w:jc w:val="center"/>
              <w:rPr>
                <w:rFonts w:ascii="Arial" w:hAnsi="Arial" w:cs="Arial"/>
                <w:sz w:val="20"/>
                <w:szCs w:val="20"/>
                <w:u w:val="single"/>
              </w:rPr>
            </w:pPr>
            <w:r w:rsidRPr="00274479">
              <w:rPr>
                <w:rFonts w:ascii="Arial" w:hAnsi="Arial" w:cs="Arial"/>
                <w:sz w:val="20"/>
                <w:szCs w:val="20"/>
                <w:u w:val="single"/>
              </w:rPr>
              <w:t>$24 000</w:t>
            </w:r>
          </w:p>
          <w:p w14:paraId="700C4152" w14:textId="77777777" w:rsidR="007D76D1" w:rsidRPr="00274479" w:rsidRDefault="007D76D1" w:rsidP="00835C9E">
            <w:pPr>
              <w:jc w:val="center"/>
              <w:rPr>
                <w:rFonts w:ascii="Arial" w:hAnsi="Arial" w:cs="Arial"/>
                <w:sz w:val="20"/>
                <w:szCs w:val="20"/>
              </w:rPr>
            </w:pPr>
            <w:r w:rsidRPr="00274479">
              <w:rPr>
                <w:rFonts w:ascii="Arial" w:hAnsi="Arial" w:cs="Arial"/>
                <w:sz w:val="20"/>
                <w:szCs w:val="20"/>
              </w:rPr>
              <w:t>$27 000</w:t>
            </w:r>
          </w:p>
        </w:tc>
        <w:tc>
          <w:tcPr>
            <w:tcW w:w="3028" w:type="dxa"/>
            <w:vAlign w:val="center"/>
          </w:tcPr>
          <w:p w14:paraId="46DE653B" w14:textId="06F7EB58" w:rsidR="007D76D1" w:rsidRPr="00835C9E" w:rsidRDefault="007D76D1" w:rsidP="00835C9E">
            <w:pPr>
              <w:jc w:val="center"/>
              <w:rPr>
                <w:rFonts w:ascii="Arial" w:hAnsi="Arial" w:cs="Arial"/>
                <w:sz w:val="20"/>
                <w:szCs w:val="20"/>
              </w:rPr>
            </w:pPr>
            <w:r w:rsidRPr="00274479">
              <w:rPr>
                <w:rFonts w:ascii="Arial" w:hAnsi="Arial" w:cs="Arial"/>
                <w:sz w:val="20"/>
                <w:szCs w:val="20"/>
              </w:rPr>
              <w:t>= 0.888</w:t>
            </w:r>
          </w:p>
        </w:tc>
      </w:tr>
    </w:tbl>
    <w:p w14:paraId="3105DCA8" w14:textId="77777777" w:rsidR="00BD5E19" w:rsidRPr="00274479" w:rsidRDefault="00BD5E19" w:rsidP="00BD5E19">
      <w:pPr>
        <w:spacing w:after="0"/>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35C9E" w14:paraId="7B6BB632" w14:textId="77777777" w:rsidTr="00835C9E">
        <w:tc>
          <w:tcPr>
            <w:tcW w:w="13948" w:type="dxa"/>
          </w:tcPr>
          <w:p w14:paraId="773305A0" w14:textId="40350D8E" w:rsidR="00835C9E" w:rsidRDefault="00835C9E" w:rsidP="00BD5E19">
            <w:pPr>
              <w:jc w:val="both"/>
              <w:rPr>
                <w:rFonts w:ascii="Arial" w:hAnsi="Arial" w:cs="Arial"/>
                <w:sz w:val="20"/>
                <w:szCs w:val="20"/>
              </w:rPr>
            </w:pPr>
            <w:r>
              <w:rPr>
                <w:rFonts w:ascii="Arial" w:hAnsi="Arial" w:cs="Arial"/>
                <w:sz w:val="20"/>
                <w:szCs w:val="20"/>
              </w:rPr>
              <w:t>This proportion can be expressed in months as follows:</w:t>
            </w:r>
          </w:p>
        </w:tc>
      </w:tr>
    </w:tbl>
    <w:p w14:paraId="10139BC4" w14:textId="77777777" w:rsidR="00BD5E19" w:rsidRPr="00274479" w:rsidRDefault="00BD5E19" w:rsidP="00BD5E19">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35C9E" w14:paraId="58EC5FF9" w14:textId="77777777" w:rsidTr="00835C9E">
        <w:tc>
          <w:tcPr>
            <w:tcW w:w="6974" w:type="dxa"/>
          </w:tcPr>
          <w:p w14:paraId="2A917729" w14:textId="1FF883DC" w:rsidR="00835C9E" w:rsidRPr="00835C9E" w:rsidRDefault="00835C9E" w:rsidP="00835C9E">
            <w:pPr>
              <w:jc w:val="center"/>
              <w:rPr>
                <w:rFonts w:ascii="Arial" w:hAnsi="Arial" w:cs="Arial"/>
                <w:b/>
                <w:bCs/>
                <w:sz w:val="20"/>
                <w:szCs w:val="20"/>
              </w:rPr>
            </w:pPr>
            <w:r>
              <w:rPr>
                <w:rFonts w:ascii="Arial" w:hAnsi="Arial" w:cs="Arial"/>
                <w:b/>
                <w:bCs/>
                <w:sz w:val="20"/>
                <w:szCs w:val="20"/>
              </w:rPr>
              <w:t>Payback Period =</w:t>
            </w:r>
          </w:p>
        </w:tc>
        <w:tc>
          <w:tcPr>
            <w:tcW w:w="6974" w:type="dxa"/>
          </w:tcPr>
          <w:p w14:paraId="29951FA9" w14:textId="27785B13" w:rsidR="00835C9E" w:rsidRDefault="00835C9E" w:rsidP="00835C9E">
            <w:pPr>
              <w:jc w:val="center"/>
              <w:rPr>
                <w:rFonts w:ascii="Arial" w:hAnsi="Arial" w:cs="Arial"/>
                <w:sz w:val="20"/>
                <w:szCs w:val="20"/>
              </w:rPr>
            </w:pPr>
            <w:r w:rsidRPr="00274479">
              <w:rPr>
                <w:rFonts w:ascii="Arial" w:hAnsi="Arial" w:cs="Arial"/>
                <w:sz w:val="20"/>
                <w:szCs w:val="20"/>
              </w:rPr>
              <w:t>0.888 x 12 months = 10.656</w:t>
            </w:r>
          </w:p>
        </w:tc>
      </w:tr>
    </w:tbl>
    <w:p w14:paraId="4A172E9C" w14:textId="4F4AC1D1" w:rsidR="00C43726" w:rsidRDefault="00C43726" w:rsidP="00BD5E19">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35C9E" w14:paraId="426309E4" w14:textId="77777777" w:rsidTr="00835C9E">
        <w:tc>
          <w:tcPr>
            <w:tcW w:w="6974" w:type="dxa"/>
          </w:tcPr>
          <w:p w14:paraId="43D57A44" w14:textId="7995B4CB" w:rsidR="00835C9E" w:rsidRPr="00835C9E" w:rsidRDefault="00835C9E" w:rsidP="00835C9E">
            <w:pPr>
              <w:jc w:val="center"/>
              <w:rPr>
                <w:rFonts w:ascii="Arial" w:hAnsi="Arial" w:cs="Arial"/>
                <w:b/>
                <w:bCs/>
                <w:sz w:val="20"/>
                <w:szCs w:val="20"/>
              </w:rPr>
            </w:pPr>
            <w:r w:rsidRPr="00835C9E">
              <w:rPr>
                <w:rFonts w:ascii="Arial" w:hAnsi="Arial" w:cs="Arial"/>
                <w:b/>
                <w:bCs/>
                <w:sz w:val="20"/>
                <w:szCs w:val="20"/>
              </w:rPr>
              <w:t>Payback Period =</w:t>
            </w:r>
          </w:p>
        </w:tc>
        <w:tc>
          <w:tcPr>
            <w:tcW w:w="6974" w:type="dxa"/>
          </w:tcPr>
          <w:p w14:paraId="6FC06156" w14:textId="683D59CD" w:rsidR="00835C9E" w:rsidRPr="00835C9E" w:rsidRDefault="00835C9E" w:rsidP="00835C9E">
            <w:pPr>
              <w:jc w:val="center"/>
              <w:rPr>
                <w:rFonts w:ascii="Arial" w:hAnsi="Arial" w:cs="Arial"/>
                <w:b/>
                <w:bCs/>
                <w:sz w:val="20"/>
                <w:szCs w:val="20"/>
              </w:rPr>
            </w:pPr>
            <w:r>
              <w:rPr>
                <w:rFonts w:ascii="Arial" w:hAnsi="Arial" w:cs="Arial"/>
                <w:b/>
                <w:bCs/>
                <w:sz w:val="20"/>
                <w:szCs w:val="20"/>
              </w:rPr>
              <w:t>4 Years and 11 Months</w:t>
            </w:r>
          </w:p>
        </w:tc>
      </w:tr>
    </w:tbl>
    <w:p w14:paraId="01FA4792" w14:textId="77777777" w:rsidR="00835C9E" w:rsidRPr="00274479" w:rsidRDefault="00835C9E" w:rsidP="00BD5E19">
      <w:pPr>
        <w:spacing w:after="0"/>
        <w:jc w:val="both"/>
        <w:rPr>
          <w:rFonts w:ascii="Arial" w:hAnsi="Arial" w:cs="Arial"/>
          <w:sz w:val="20"/>
          <w:szCs w:val="20"/>
        </w:rPr>
      </w:pPr>
    </w:p>
    <w:p w14:paraId="32F112B6" w14:textId="77777777" w:rsidR="00820843" w:rsidRDefault="00820843" w:rsidP="001169E4">
      <w:pPr>
        <w:spacing w:after="0"/>
        <w:jc w:val="center"/>
        <w:rPr>
          <w:rFonts w:ascii="Arial" w:hAnsi="Arial" w:cs="Arial"/>
          <w:b/>
          <w:sz w:val="20"/>
          <w:szCs w:val="20"/>
        </w:rPr>
      </w:pPr>
    </w:p>
    <w:p w14:paraId="5285E97B" w14:textId="77777777" w:rsidR="00820843" w:rsidRDefault="00820843" w:rsidP="001169E4">
      <w:pPr>
        <w:spacing w:after="0"/>
        <w:jc w:val="center"/>
        <w:rPr>
          <w:rFonts w:ascii="Arial" w:hAnsi="Arial" w:cs="Arial"/>
          <w:b/>
          <w:sz w:val="20"/>
          <w:szCs w:val="20"/>
        </w:rPr>
      </w:pPr>
    </w:p>
    <w:p w14:paraId="19D299CB" w14:textId="77777777" w:rsidR="00820843" w:rsidRDefault="00820843" w:rsidP="001169E4">
      <w:pPr>
        <w:spacing w:after="0"/>
        <w:jc w:val="center"/>
        <w:rPr>
          <w:rFonts w:ascii="Arial" w:hAnsi="Arial" w:cs="Arial"/>
          <w:b/>
          <w:sz w:val="20"/>
          <w:szCs w:val="20"/>
        </w:rPr>
      </w:pPr>
    </w:p>
    <w:p w14:paraId="4ACAE7CE" w14:textId="77777777" w:rsidR="00820843" w:rsidRDefault="00820843" w:rsidP="001169E4">
      <w:pPr>
        <w:spacing w:after="0"/>
        <w:jc w:val="center"/>
        <w:rPr>
          <w:rFonts w:ascii="Arial" w:hAnsi="Arial" w:cs="Arial"/>
          <w:b/>
          <w:sz w:val="20"/>
          <w:szCs w:val="20"/>
        </w:rPr>
      </w:pPr>
    </w:p>
    <w:p w14:paraId="5985CF3D" w14:textId="77777777" w:rsidR="00820843" w:rsidRDefault="00820843" w:rsidP="001169E4">
      <w:pPr>
        <w:spacing w:after="0"/>
        <w:jc w:val="center"/>
        <w:rPr>
          <w:rFonts w:ascii="Arial" w:hAnsi="Arial" w:cs="Arial"/>
          <w:b/>
          <w:sz w:val="20"/>
          <w:szCs w:val="20"/>
        </w:rPr>
      </w:pPr>
    </w:p>
    <w:p w14:paraId="3BBA5200" w14:textId="77777777" w:rsidR="00820843" w:rsidRDefault="00820843" w:rsidP="001169E4">
      <w:pPr>
        <w:spacing w:after="0"/>
        <w:jc w:val="center"/>
        <w:rPr>
          <w:rFonts w:ascii="Arial" w:hAnsi="Arial" w:cs="Arial"/>
          <w:b/>
          <w:sz w:val="20"/>
          <w:szCs w:val="20"/>
        </w:rPr>
      </w:pPr>
    </w:p>
    <w:p w14:paraId="75C8E478" w14:textId="77777777" w:rsidR="00820843" w:rsidRDefault="00820843" w:rsidP="001169E4">
      <w:pPr>
        <w:spacing w:after="0"/>
        <w:jc w:val="center"/>
        <w:rPr>
          <w:rFonts w:ascii="Arial" w:hAnsi="Arial" w:cs="Arial"/>
          <w:b/>
          <w:sz w:val="20"/>
          <w:szCs w:val="20"/>
        </w:rPr>
      </w:pPr>
    </w:p>
    <w:p w14:paraId="73ACAEA6" w14:textId="77777777" w:rsidR="00820843" w:rsidRDefault="00820843" w:rsidP="001169E4">
      <w:pPr>
        <w:spacing w:after="0"/>
        <w:jc w:val="center"/>
        <w:rPr>
          <w:rFonts w:ascii="Arial" w:hAnsi="Arial" w:cs="Arial"/>
          <w:b/>
          <w:sz w:val="20"/>
          <w:szCs w:val="20"/>
        </w:rPr>
      </w:pPr>
    </w:p>
    <w:p w14:paraId="37CE6F51" w14:textId="77777777" w:rsidR="00820843" w:rsidRDefault="00820843" w:rsidP="001169E4">
      <w:pPr>
        <w:spacing w:after="0"/>
        <w:jc w:val="center"/>
        <w:rPr>
          <w:rFonts w:ascii="Arial" w:hAnsi="Arial" w:cs="Arial"/>
          <w:b/>
          <w:sz w:val="20"/>
          <w:szCs w:val="20"/>
        </w:rPr>
      </w:pPr>
    </w:p>
    <w:p w14:paraId="2B5566C1" w14:textId="77777777" w:rsidR="00820843" w:rsidRDefault="00820843" w:rsidP="001169E4">
      <w:pPr>
        <w:spacing w:after="0"/>
        <w:jc w:val="center"/>
        <w:rPr>
          <w:rFonts w:ascii="Arial" w:hAnsi="Arial" w:cs="Arial"/>
          <w:b/>
          <w:sz w:val="20"/>
          <w:szCs w:val="20"/>
        </w:rPr>
      </w:pPr>
    </w:p>
    <w:p w14:paraId="04B7FD47" w14:textId="41BA838C" w:rsidR="001169E4" w:rsidRPr="00274479" w:rsidRDefault="001169E4" w:rsidP="001169E4">
      <w:pPr>
        <w:spacing w:after="0"/>
        <w:jc w:val="center"/>
        <w:rPr>
          <w:rFonts w:ascii="Arial" w:hAnsi="Arial" w:cs="Arial"/>
          <w:b/>
          <w:sz w:val="20"/>
          <w:szCs w:val="20"/>
        </w:rPr>
      </w:pPr>
      <w:r w:rsidRPr="00274479">
        <w:rPr>
          <w:rFonts w:ascii="Arial" w:hAnsi="Arial" w:cs="Arial"/>
          <w:b/>
          <w:sz w:val="20"/>
          <w:szCs w:val="20"/>
        </w:rPr>
        <w:lastRenderedPageBreak/>
        <w:t>Exercise 3.5</w:t>
      </w:r>
    </w:p>
    <w:p w14:paraId="217C43A5" w14:textId="77777777" w:rsidR="001169E4" w:rsidRPr="00274479" w:rsidRDefault="001169E4" w:rsidP="001169E4">
      <w:pPr>
        <w:spacing w:after="0"/>
        <w:jc w:val="both"/>
        <w:rPr>
          <w:rFonts w:ascii="Arial" w:hAnsi="Arial" w:cs="Arial"/>
          <w:sz w:val="20"/>
          <w:szCs w:val="20"/>
        </w:rPr>
      </w:pPr>
    </w:p>
    <w:p w14:paraId="373BC2EB" w14:textId="77777777" w:rsidR="00653F8A" w:rsidRPr="00274479" w:rsidRDefault="00653F8A" w:rsidP="001169E4">
      <w:pPr>
        <w:spacing w:after="0"/>
        <w:jc w:val="both"/>
        <w:rPr>
          <w:rFonts w:ascii="Arial" w:hAnsi="Arial" w:cs="Arial"/>
          <w:b/>
          <w:sz w:val="20"/>
          <w:szCs w:val="20"/>
        </w:rPr>
      </w:pPr>
      <w:r w:rsidRPr="00274479">
        <w:rPr>
          <w:rFonts w:ascii="Arial" w:hAnsi="Arial" w:cs="Arial"/>
          <w:b/>
          <w:sz w:val="20"/>
          <w:szCs w:val="20"/>
        </w:rPr>
        <w:t>Requirement A</w:t>
      </w:r>
    </w:p>
    <w:p w14:paraId="0AB19122" w14:textId="77777777" w:rsidR="00653F8A" w:rsidRPr="00274479" w:rsidRDefault="00653F8A" w:rsidP="001169E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0D3C91" w14:paraId="21E237A4" w14:textId="77777777" w:rsidTr="00431A40">
        <w:tc>
          <w:tcPr>
            <w:tcW w:w="13948" w:type="dxa"/>
          </w:tcPr>
          <w:p w14:paraId="44B654DB" w14:textId="77777777" w:rsidR="000D3C91" w:rsidRPr="00835C9E" w:rsidRDefault="000D3C91" w:rsidP="00431A40">
            <w:pPr>
              <w:jc w:val="center"/>
              <w:rPr>
                <w:rFonts w:ascii="Arial" w:hAnsi="Arial" w:cs="Arial"/>
                <w:b/>
                <w:bCs/>
                <w:sz w:val="20"/>
                <w:szCs w:val="20"/>
              </w:rPr>
            </w:pPr>
            <w:r>
              <w:rPr>
                <w:rFonts w:ascii="Arial" w:hAnsi="Arial" w:cs="Arial"/>
                <w:b/>
                <w:bCs/>
                <w:sz w:val="20"/>
                <w:szCs w:val="20"/>
              </w:rPr>
              <w:t>Differing Net Cash Flows</w:t>
            </w:r>
          </w:p>
        </w:tc>
      </w:tr>
    </w:tbl>
    <w:p w14:paraId="7E7D5F7F" w14:textId="33333241" w:rsidR="000D3C91" w:rsidRDefault="000D3C91" w:rsidP="000D3C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4649"/>
        <w:gridCol w:w="4649"/>
        <w:gridCol w:w="4650"/>
      </w:tblGrid>
      <w:tr w:rsidR="005A1D68" w14:paraId="3E1C634F" w14:textId="77777777" w:rsidTr="00E4393E">
        <w:tc>
          <w:tcPr>
            <w:tcW w:w="13948" w:type="dxa"/>
            <w:gridSpan w:val="3"/>
            <w:vAlign w:val="center"/>
          </w:tcPr>
          <w:p w14:paraId="2572BF2A" w14:textId="77777777" w:rsidR="005A1D68" w:rsidRPr="00A41DED" w:rsidRDefault="005A1D68" w:rsidP="00E4393E">
            <w:pPr>
              <w:jc w:val="center"/>
              <w:rPr>
                <w:rFonts w:ascii="Arial" w:hAnsi="Arial" w:cs="Arial"/>
                <w:b/>
                <w:bCs/>
                <w:sz w:val="20"/>
                <w:szCs w:val="20"/>
              </w:rPr>
            </w:pPr>
            <w:r>
              <w:rPr>
                <w:rFonts w:ascii="Arial" w:hAnsi="Arial" w:cs="Arial"/>
                <w:b/>
                <w:bCs/>
                <w:sz w:val="20"/>
                <w:szCs w:val="20"/>
              </w:rPr>
              <w:t>Accumulated Cash Flows</w:t>
            </w:r>
          </w:p>
        </w:tc>
      </w:tr>
      <w:tr w:rsidR="005A1D68" w14:paraId="018467EF" w14:textId="77777777" w:rsidTr="00E4393E">
        <w:tc>
          <w:tcPr>
            <w:tcW w:w="4649" w:type="dxa"/>
            <w:vAlign w:val="center"/>
          </w:tcPr>
          <w:p w14:paraId="621A9840" w14:textId="77777777" w:rsidR="005A1D68" w:rsidRPr="00A41DED" w:rsidRDefault="005A1D68" w:rsidP="00E4393E">
            <w:pPr>
              <w:jc w:val="center"/>
              <w:rPr>
                <w:rFonts w:ascii="Arial" w:hAnsi="Arial" w:cs="Arial"/>
                <w:b/>
                <w:bCs/>
                <w:sz w:val="20"/>
                <w:szCs w:val="20"/>
              </w:rPr>
            </w:pPr>
            <w:r>
              <w:rPr>
                <w:rFonts w:ascii="Arial" w:hAnsi="Arial" w:cs="Arial"/>
                <w:b/>
                <w:bCs/>
                <w:sz w:val="20"/>
                <w:szCs w:val="20"/>
              </w:rPr>
              <w:t>Year</w:t>
            </w:r>
          </w:p>
        </w:tc>
        <w:tc>
          <w:tcPr>
            <w:tcW w:w="4649" w:type="dxa"/>
            <w:vAlign w:val="center"/>
          </w:tcPr>
          <w:p w14:paraId="314FC530" w14:textId="77777777" w:rsidR="005A1D68" w:rsidRPr="00A41DED" w:rsidRDefault="005A1D68" w:rsidP="00E4393E">
            <w:pPr>
              <w:jc w:val="center"/>
              <w:rPr>
                <w:rFonts w:ascii="Arial" w:hAnsi="Arial" w:cs="Arial"/>
                <w:b/>
                <w:bCs/>
                <w:sz w:val="20"/>
                <w:szCs w:val="20"/>
              </w:rPr>
            </w:pPr>
            <w:r>
              <w:rPr>
                <w:rFonts w:ascii="Arial" w:hAnsi="Arial" w:cs="Arial"/>
                <w:b/>
                <w:bCs/>
                <w:sz w:val="20"/>
                <w:szCs w:val="20"/>
              </w:rPr>
              <w:t>Net Cash Flows</w:t>
            </w:r>
          </w:p>
        </w:tc>
        <w:tc>
          <w:tcPr>
            <w:tcW w:w="4650" w:type="dxa"/>
            <w:vAlign w:val="center"/>
          </w:tcPr>
          <w:p w14:paraId="5C4C9887" w14:textId="77777777" w:rsidR="005A1D68" w:rsidRPr="00A41DED" w:rsidRDefault="005A1D68" w:rsidP="00E4393E">
            <w:pPr>
              <w:jc w:val="center"/>
              <w:rPr>
                <w:rFonts w:ascii="Arial" w:hAnsi="Arial" w:cs="Arial"/>
                <w:b/>
                <w:bCs/>
                <w:sz w:val="20"/>
                <w:szCs w:val="20"/>
              </w:rPr>
            </w:pPr>
            <w:r>
              <w:rPr>
                <w:rFonts w:ascii="Arial" w:hAnsi="Arial" w:cs="Arial"/>
                <w:b/>
                <w:bCs/>
                <w:sz w:val="20"/>
                <w:szCs w:val="20"/>
              </w:rPr>
              <w:t>Accumulated Cash Flows</w:t>
            </w:r>
          </w:p>
        </w:tc>
      </w:tr>
      <w:tr w:rsidR="005A1D68" w14:paraId="300D81C7" w14:textId="77777777" w:rsidTr="00E4393E">
        <w:tc>
          <w:tcPr>
            <w:tcW w:w="4649" w:type="dxa"/>
            <w:vAlign w:val="center"/>
          </w:tcPr>
          <w:p w14:paraId="4F93FD16" w14:textId="77777777" w:rsidR="005A1D68" w:rsidRDefault="005A1D68" w:rsidP="00E4393E">
            <w:pPr>
              <w:jc w:val="center"/>
              <w:rPr>
                <w:rFonts w:ascii="Arial" w:hAnsi="Arial" w:cs="Arial"/>
                <w:sz w:val="20"/>
                <w:szCs w:val="20"/>
              </w:rPr>
            </w:pPr>
            <w:r>
              <w:rPr>
                <w:rFonts w:ascii="Arial" w:hAnsi="Arial" w:cs="Arial"/>
                <w:sz w:val="20"/>
                <w:szCs w:val="20"/>
              </w:rPr>
              <w:t>1</w:t>
            </w:r>
          </w:p>
        </w:tc>
        <w:tc>
          <w:tcPr>
            <w:tcW w:w="4649" w:type="dxa"/>
            <w:vAlign w:val="center"/>
          </w:tcPr>
          <w:p w14:paraId="7B6116D9" w14:textId="3D69C75E" w:rsidR="005A1D68" w:rsidRDefault="005A1D68" w:rsidP="00E4393E">
            <w:pPr>
              <w:jc w:val="center"/>
              <w:rPr>
                <w:rFonts w:ascii="Arial" w:hAnsi="Arial" w:cs="Arial"/>
                <w:sz w:val="20"/>
                <w:szCs w:val="20"/>
              </w:rPr>
            </w:pPr>
            <w:r>
              <w:rPr>
                <w:rFonts w:ascii="Arial" w:hAnsi="Arial" w:cs="Arial"/>
                <w:sz w:val="20"/>
                <w:szCs w:val="20"/>
              </w:rPr>
              <w:t>$18 000</w:t>
            </w:r>
          </w:p>
        </w:tc>
        <w:tc>
          <w:tcPr>
            <w:tcW w:w="4650" w:type="dxa"/>
            <w:vAlign w:val="center"/>
          </w:tcPr>
          <w:p w14:paraId="56B670AD" w14:textId="012D7779" w:rsidR="005A1D68" w:rsidRDefault="005A1D68" w:rsidP="00E4393E">
            <w:pPr>
              <w:jc w:val="center"/>
              <w:rPr>
                <w:rFonts w:ascii="Arial" w:hAnsi="Arial" w:cs="Arial"/>
                <w:sz w:val="20"/>
                <w:szCs w:val="20"/>
              </w:rPr>
            </w:pPr>
            <w:r>
              <w:rPr>
                <w:rFonts w:ascii="Arial" w:hAnsi="Arial" w:cs="Arial"/>
                <w:sz w:val="20"/>
                <w:szCs w:val="20"/>
              </w:rPr>
              <w:t>$18 000</w:t>
            </w:r>
          </w:p>
        </w:tc>
      </w:tr>
      <w:tr w:rsidR="005A1D68" w14:paraId="490F86FF" w14:textId="77777777" w:rsidTr="00E4393E">
        <w:tc>
          <w:tcPr>
            <w:tcW w:w="4649" w:type="dxa"/>
            <w:vAlign w:val="center"/>
          </w:tcPr>
          <w:p w14:paraId="11387C79" w14:textId="77777777" w:rsidR="005A1D68" w:rsidRDefault="005A1D68" w:rsidP="00E4393E">
            <w:pPr>
              <w:jc w:val="center"/>
              <w:rPr>
                <w:rFonts w:ascii="Arial" w:hAnsi="Arial" w:cs="Arial"/>
                <w:sz w:val="20"/>
                <w:szCs w:val="20"/>
              </w:rPr>
            </w:pPr>
            <w:r>
              <w:rPr>
                <w:rFonts w:ascii="Arial" w:hAnsi="Arial" w:cs="Arial"/>
                <w:sz w:val="20"/>
                <w:szCs w:val="20"/>
              </w:rPr>
              <w:t>2</w:t>
            </w:r>
          </w:p>
        </w:tc>
        <w:tc>
          <w:tcPr>
            <w:tcW w:w="4649" w:type="dxa"/>
            <w:vAlign w:val="center"/>
          </w:tcPr>
          <w:p w14:paraId="3F0BE4E1" w14:textId="022229C0" w:rsidR="005A1D68" w:rsidRDefault="005A1D68" w:rsidP="00E4393E">
            <w:pPr>
              <w:jc w:val="center"/>
              <w:rPr>
                <w:rFonts w:ascii="Arial" w:hAnsi="Arial" w:cs="Arial"/>
                <w:sz w:val="20"/>
                <w:szCs w:val="20"/>
              </w:rPr>
            </w:pPr>
            <w:r>
              <w:rPr>
                <w:rFonts w:ascii="Arial" w:hAnsi="Arial" w:cs="Arial"/>
                <w:sz w:val="20"/>
                <w:szCs w:val="20"/>
              </w:rPr>
              <w:t>$18 000</w:t>
            </w:r>
          </w:p>
        </w:tc>
        <w:tc>
          <w:tcPr>
            <w:tcW w:w="4650" w:type="dxa"/>
            <w:vAlign w:val="center"/>
          </w:tcPr>
          <w:p w14:paraId="46586B0C" w14:textId="3D18B2E9" w:rsidR="005A1D68" w:rsidRDefault="005A1D68" w:rsidP="00E4393E">
            <w:pPr>
              <w:jc w:val="center"/>
              <w:rPr>
                <w:rFonts w:ascii="Arial" w:hAnsi="Arial" w:cs="Arial"/>
                <w:sz w:val="20"/>
                <w:szCs w:val="20"/>
              </w:rPr>
            </w:pPr>
            <w:r>
              <w:rPr>
                <w:rFonts w:ascii="Arial" w:hAnsi="Arial" w:cs="Arial"/>
                <w:sz w:val="20"/>
                <w:szCs w:val="20"/>
              </w:rPr>
              <w:t>$36 000</w:t>
            </w:r>
          </w:p>
        </w:tc>
      </w:tr>
      <w:tr w:rsidR="005A1D68" w14:paraId="2B8EA310" w14:textId="77777777" w:rsidTr="00E4393E">
        <w:tc>
          <w:tcPr>
            <w:tcW w:w="4649" w:type="dxa"/>
            <w:vAlign w:val="center"/>
          </w:tcPr>
          <w:p w14:paraId="73BAC418" w14:textId="77777777" w:rsidR="005A1D68" w:rsidRDefault="005A1D68" w:rsidP="00E4393E">
            <w:pPr>
              <w:jc w:val="center"/>
              <w:rPr>
                <w:rFonts w:ascii="Arial" w:hAnsi="Arial" w:cs="Arial"/>
                <w:sz w:val="20"/>
                <w:szCs w:val="20"/>
              </w:rPr>
            </w:pPr>
            <w:r>
              <w:rPr>
                <w:rFonts w:ascii="Arial" w:hAnsi="Arial" w:cs="Arial"/>
                <w:sz w:val="20"/>
                <w:szCs w:val="20"/>
              </w:rPr>
              <w:t>3</w:t>
            </w:r>
          </w:p>
        </w:tc>
        <w:tc>
          <w:tcPr>
            <w:tcW w:w="4649" w:type="dxa"/>
            <w:vAlign w:val="center"/>
          </w:tcPr>
          <w:p w14:paraId="5F01B64B" w14:textId="411D2880" w:rsidR="005A1D68" w:rsidRDefault="005A1D68" w:rsidP="00E4393E">
            <w:pPr>
              <w:jc w:val="center"/>
              <w:rPr>
                <w:rFonts w:ascii="Arial" w:hAnsi="Arial" w:cs="Arial"/>
                <w:sz w:val="20"/>
                <w:szCs w:val="20"/>
              </w:rPr>
            </w:pPr>
            <w:r>
              <w:rPr>
                <w:rFonts w:ascii="Arial" w:hAnsi="Arial" w:cs="Arial"/>
                <w:sz w:val="20"/>
                <w:szCs w:val="20"/>
              </w:rPr>
              <w:t>$16 000</w:t>
            </w:r>
          </w:p>
        </w:tc>
        <w:tc>
          <w:tcPr>
            <w:tcW w:w="4650" w:type="dxa"/>
            <w:vAlign w:val="center"/>
          </w:tcPr>
          <w:p w14:paraId="5FBB3289" w14:textId="0BCAEB33" w:rsidR="005A1D68" w:rsidRDefault="005A1D68" w:rsidP="00E4393E">
            <w:pPr>
              <w:jc w:val="center"/>
              <w:rPr>
                <w:rFonts w:ascii="Arial" w:hAnsi="Arial" w:cs="Arial"/>
                <w:sz w:val="20"/>
                <w:szCs w:val="20"/>
              </w:rPr>
            </w:pPr>
            <w:r>
              <w:rPr>
                <w:rFonts w:ascii="Arial" w:hAnsi="Arial" w:cs="Arial"/>
                <w:sz w:val="20"/>
                <w:szCs w:val="20"/>
              </w:rPr>
              <w:t>$52 000</w:t>
            </w:r>
          </w:p>
        </w:tc>
      </w:tr>
      <w:tr w:rsidR="005A1D68" w14:paraId="06075F8F" w14:textId="77777777" w:rsidTr="00E4393E">
        <w:tc>
          <w:tcPr>
            <w:tcW w:w="4649" w:type="dxa"/>
            <w:vAlign w:val="center"/>
          </w:tcPr>
          <w:p w14:paraId="1A1268DE" w14:textId="77777777" w:rsidR="005A1D68" w:rsidRDefault="005A1D68" w:rsidP="00E4393E">
            <w:pPr>
              <w:jc w:val="center"/>
              <w:rPr>
                <w:rFonts w:ascii="Arial" w:hAnsi="Arial" w:cs="Arial"/>
                <w:sz w:val="20"/>
                <w:szCs w:val="20"/>
              </w:rPr>
            </w:pPr>
            <w:r>
              <w:rPr>
                <w:rFonts w:ascii="Arial" w:hAnsi="Arial" w:cs="Arial"/>
                <w:sz w:val="20"/>
                <w:szCs w:val="20"/>
              </w:rPr>
              <w:t>4</w:t>
            </w:r>
          </w:p>
        </w:tc>
        <w:tc>
          <w:tcPr>
            <w:tcW w:w="4649" w:type="dxa"/>
            <w:vAlign w:val="center"/>
          </w:tcPr>
          <w:p w14:paraId="4F4DCE23" w14:textId="65E0306D" w:rsidR="005A1D68" w:rsidRDefault="005A1D68" w:rsidP="00E4393E">
            <w:pPr>
              <w:jc w:val="center"/>
              <w:rPr>
                <w:rFonts w:ascii="Arial" w:hAnsi="Arial" w:cs="Arial"/>
                <w:sz w:val="20"/>
                <w:szCs w:val="20"/>
              </w:rPr>
            </w:pPr>
            <w:r>
              <w:rPr>
                <w:rFonts w:ascii="Arial" w:hAnsi="Arial" w:cs="Arial"/>
                <w:sz w:val="20"/>
                <w:szCs w:val="20"/>
              </w:rPr>
              <w:t>$16 000</w:t>
            </w:r>
          </w:p>
        </w:tc>
        <w:tc>
          <w:tcPr>
            <w:tcW w:w="4650" w:type="dxa"/>
            <w:vAlign w:val="center"/>
          </w:tcPr>
          <w:p w14:paraId="76E9E51C" w14:textId="6C8AA974" w:rsidR="005A1D68" w:rsidRPr="00A41DED" w:rsidRDefault="005A1D68" w:rsidP="00E4393E">
            <w:pPr>
              <w:jc w:val="center"/>
              <w:rPr>
                <w:rFonts w:ascii="Arial" w:hAnsi="Arial" w:cs="Arial"/>
                <w:b/>
                <w:bCs/>
                <w:sz w:val="20"/>
                <w:szCs w:val="20"/>
              </w:rPr>
            </w:pPr>
            <w:r>
              <w:rPr>
                <w:rFonts w:ascii="Arial" w:hAnsi="Arial" w:cs="Arial"/>
                <w:b/>
                <w:bCs/>
                <w:sz w:val="20"/>
                <w:szCs w:val="20"/>
              </w:rPr>
              <w:t>$68 000</w:t>
            </w:r>
          </w:p>
        </w:tc>
      </w:tr>
      <w:tr w:rsidR="005A1D68" w14:paraId="4F4D2841" w14:textId="77777777" w:rsidTr="00E4393E">
        <w:tc>
          <w:tcPr>
            <w:tcW w:w="4649" w:type="dxa"/>
            <w:vAlign w:val="center"/>
          </w:tcPr>
          <w:p w14:paraId="63E99224" w14:textId="77777777" w:rsidR="005A1D68" w:rsidRDefault="005A1D68" w:rsidP="00E4393E">
            <w:pPr>
              <w:jc w:val="center"/>
              <w:rPr>
                <w:rFonts w:ascii="Arial" w:hAnsi="Arial" w:cs="Arial"/>
                <w:sz w:val="20"/>
                <w:szCs w:val="20"/>
              </w:rPr>
            </w:pPr>
            <w:r>
              <w:rPr>
                <w:rFonts w:ascii="Arial" w:hAnsi="Arial" w:cs="Arial"/>
                <w:sz w:val="20"/>
                <w:szCs w:val="20"/>
              </w:rPr>
              <w:t>5</w:t>
            </w:r>
          </w:p>
        </w:tc>
        <w:tc>
          <w:tcPr>
            <w:tcW w:w="4649" w:type="dxa"/>
            <w:vAlign w:val="center"/>
          </w:tcPr>
          <w:p w14:paraId="12985AD4" w14:textId="0A917FAD" w:rsidR="005A1D68" w:rsidRPr="005A1D68" w:rsidRDefault="005A1D68" w:rsidP="00E4393E">
            <w:pPr>
              <w:jc w:val="center"/>
              <w:rPr>
                <w:rFonts w:ascii="Arial" w:hAnsi="Arial" w:cs="Arial"/>
                <w:b/>
                <w:bCs/>
                <w:sz w:val="20"/>
                <w:szCs w:val="20"/>
              </w:rPr>
            </w:pPr>
            <w:r w:rsidRPr="005A1D68">
              <w:rPr>
                <w:rFonts w:ascii="Arial" w:hAnsi="Arial" w:cs="Arial"/>
                <w:b/>
                <w:bCs/>
                <w:sz w:val="20"/>
                <w:szCs w:val="20"/>
              </w:rPr>
              <w:t>$15 000</w:t>
            </w:r>
          </w:p>
        </w:tc>
        <w:tc>
          <w:tcPr>
            <w:tcW w:w="4650" w:type="dxa"/>
            <w:vAlign w:val="center"/>
          </w:tcPr>
          <w:p w14:paraId="79E13221" w14:textId="3CF380FA" w:rsidR="005A1D68" w:rsidRPr="00A41DED" w:rsidRDefault="005A1D68" w:rsidP="00E4393E">
            <w:pPr>
              <w:jc w:val="center"/>
              <w:rPr>
                <w:rFonts w:ascii="Arial" w:hAnsi="Arial" w:cs="Arial"/>
                <w:b/>
                <w:bCs/>
                <w:sz w:val="20"/>
                <w:szCs w:val="20"/>
              </w:rPr>
            </w:pPr>
            <w:r>
              <w:rPr>
                <w:rFonts w:ascii="Arial" w:hAnsi="Arial" w:cs="Arial"/>
                <w:b/>
                <w:bCs/>
                <w:sz w:val="20"/>
                <w:szCs w:val="20"/>
              </w:rPr>
              <w:t>$83 000</w:t>
            </w:r>
          </w:p>
        </w:tc>
      </w:tr>
      <w:tr w:rsidR="005A1D68" w14:paraId="46677C1C" w14:textId="77777777" w:rsidTr="00E4393E">
        <w:tc>
          <w:tcPr>
            <w:tcW w:w="4649" w:type="dxa"/>
            <w:vAlign w:val="center"/>
          </w:tcPr>
          <w:p w14:paraId="5E0E20A6" w14:textId="77777777" w:rsidR="005A1D68" w:rsidRDefault="005A1D68" w:rsidP="00E4393E">
            <w:pPr>
              <w:jc w:val="center"/>
              <w:rPr>
                <w:rFonts w:ascii="Arial" w:hAnsi="Arial" w:cs="Arial"/>
                <w:sz w:val="20"/>
                <w:szCs w:val="20"/>
              </w:rPr>
            </w:pPr>
            <w:r>
              <w:rPr>
                <w:rFonts w:ascii="Arial" w:hAnsi="Arial" w:cs="Arial"/>
                <w:sz w:val="20"/>
                <w:szCs w:val="20"/>
              </w:rPr>
              <w:t>6</w:t>
            </w:r>
          </w:p>
        </w:tc>
        <w:tc>
          <w:tcPr>
            <w:tcW w:w="4649" w:type="dxa"/>
            <w:vAlign w:val="center"/>
          </w:tcPr>
          <w:p w14:paraId="5F0774BE" w14:textId="7E481CF9" w:rsidR="005A1D68" w:rsidRDefault="005A1D68" w:rsidP="00E4393E">
            <w:pPr>
              <w:jc w:val="center"/>
              <w:rPr>
                <w:rFonts w:ascii="Arial" w:hAnsi="Arial" w:cs="Arial"/>
                <w:sz w:val="20"/>
                <w:szCs w:val="20"/>
              </w:rPr>
            </w:pPr>
            <w:r>
              <w:rPr>
                <w:rFonts w:ascii="Arial" w:hAnsi="Arial" w:cs="Arial"/>
                <w:sz w:val="20"/>
                <w:szCs w:val="20"/>
              </w:rPr>
              <w:t>$12 000</w:t>
            </w:r>
          </w:p>
        </w:tc>
        <w:tc>
          <w:tcPr>
            <w:tcW w:w="4650" w:type="dxa"/>
            <w:vAlign w:val="center"/>
          </w:tcPr>
          <w:p w14:paraId="3C168134" w14:textId="27EE9ECD" w:rsidR="005A1D68" w:rsidRDefault="005A1D68" w:rsidP="00E4393E">
            <w:pPr>
              <w:jc w:val="center"/>
              <w:rPr>
                <w:rFonts w:ascii="Arial" w:hAnsi="Arial" w:cs="Arial"/>
                <w:sz w:val="20"/>
                <w:szCs w:val="20"/>
              </w:rPr>
            </w:pPr>
            <w:r>
              <w:rPr>
                <w:rFonts w:ascii="Arial" w:hAnsi="Arial" w:cs="Arial"/>
                <w:sz w:val="20"/>
                <w:szCs w:val="20"/>
              </w:rPr>
              <w:t>$95 000</w:t>
            </w:r>
          </w:p>
        </w:tc>
      </w:tr>
      <w:tr w:rsidR="005A1D68" w14:paraId="6BC85CB0" w14:textId="77777777" w:rsidTr="00E4393E">
        <w:tc>
          <w:tcPr>
            <w:tcW w:w="4649" w:type="dxa"/>
            <w:vAlign w:val="center"/>
          </w:tcPr>
          <w:p w14:paraId="0B111E4F" w14:textId="77777777" w:rsidR="005A1D68" w:rsidRDefault="005A1D68" w:rsidP="00E4393E">
            <w:pPr>
              <w:jc w:val="center"/>
              <w:rPr>
                <w:rFonts w:ascii="Arial" w:hAnsi="Arial" w:cs="Arial"/>
                <w:sz w:val="20"/>
                <w:szCs w:val="20"/>
              </w:rPr>
            </w:pPr>
            <w:r>
              <w:rPr>
                <w:rFonts w:ascii="Arial" w:hAnsi="Arial" w:cs="Arial"/>
                <w:sz w:val="20"/>
                <w:szCs w:val="20"/>
              </w:rPr>
              <w:t>7</w:t>
            </w:r>
          </w:p>
        </w:tc>
        <w:tc>
          <w:tcPr>
            <w:tcW w:w="4649" w:type="dxa"/>
            <w:vAlign w:val="center"/>
          </w:tcPr>
          <w:p w14:paraId="2AC471E6" w14:textId="0A888779" w:rsidR="005A1D68" w:rsidRDefault="005A1D68" w:rsidP="00E4393E">
            <w:pPr>
              <w:jc w:val="center"/>
              <w:rPr>
                <w:rFonts w:ascii="Arial" w:hAnsi="Arial" w:cs="Arial"/>
                <w:sz w:val="20"/>
                <w:szCs w:val="20"/>
              </w:rPr>
            </w:pPr>
            <w:r>
              <w:rPr>
                <w:rFonts w:ascii="Arial" w:hAnsi="Arial" w:cs="Arial"/>
                <w:sz w:val="20"/>
                <w:szCs w:val="20"/>
              </w:rPr>
              <w:t>$10 000</w:t>
            </w:r>
          </w:p>
        </w:tc>
        <w:tc>
          <w:tcPr>
            <w:tcW w:w="4650" w:type="dxa"/>
            <w:vAlign w:val="center"/>
          </w:tcPr>
          <w:p w14:paraId="4D525D0B" w14:textId="13084949" w:rsidR="005A1D68" w:rsidRDefault="005A1D68" w:rsidP="00E4393E">
            <w:pPr>
              <w:jc w:val="center"/>
              <w:rPr>
                <w:rFonts w:ascii="Arial" w:hAnsi="Arial" w:cs="Arial"/>
                <w:sz w:val="20"/>
                <w:szCs w:val="20"/>
              </w:rPr>
            </w:pPr>
            <w:r>
              <w:rPr>
                <w:rFonts w:ascii="Arial" w:hAnsi="Arial" w:cs="Arial"/>
                <w:sz w:val="20"/>
                <w:szCs w:val="20"/>
              </w:rPr>
              <w:t>$105 000</w:t>
            </w:r>
          </w:p>
        </w:tc>
      </w:tr>
    </w:tbl>
    <w:p w14:paraId="68DA9AD5" w14:textId="77777777" w:rsidR="005A1D68" w:rsidRPr="00274479" w:rsidRDefault="005A1D68" w:rsidP="000D3C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6055"/>
      </w:tblGrid>
      <w:tr w:rsidR="000D3C91" w14:paraId="7E1BE82E" w14:textId="77777777" w:rsidTr="00431A40">
        <w:tc>
          <w:tcPr>
            <w:tcW w:w="1838" w:type="dxa"/>
            <w:vAlign w:val="center"/>
          </w:tcPr>
          <w:p w14:paraId="2AC591EF" w14:textId="77777777" w:rsidR="000D3C91" w:rsidRDefault="000D3C91" w:rsidP="00431A40">
            <w:pPr>
              <w:jc w:val="center"/>
              <w:rPr>
                <w:rFonts w:ascii="Arial" w:hAnsi="Arial" w:cs="Arial"/>
                <w:b/>
                <w:sz w:val="20"/>
                <w:szCs w:val="20"/>
              </w:rPr>
            </w:pPr>
            <w:r>
              <w:rPr>
                <w:rFonts w:ascii="Arial" w:hAnsi="Arial" w:cs="Arial"/>
                <w:b/>
                <w:sz w:val="20"/>
                <w:szCs w:val="20"/>
              </w:rPr>
              <w:t>Step 1</w:t>
            </w:r>
          </w:p>
        </w:tc>
        <w:tc>
          <w:tcPr>
            <w:tcW w:w="6055" w:type="dxa"/>
            <w:vAlign w:val="center"/>
          </w:tcPr>
          <w:p w14:paraId="787C4EF8" w14:textId="77777777" w:rsidR="000D3C91" w:rsidRPr="00835C9E" w:rsidRDefault="000D3C91" w:rsidP="00431A40">
            <w:pPr>
              <w:jc w:val="both"/>
              <w:rPr>
                <w:rFonts w:ascii="Arial" w:hAnsi="Arial" w:cs="Arial"/>
                <w:sz w:val="20"/>
                <w:szCs w:val="20"/>
              </w:rPr>
            </w:pPr>
            <w:r w:rsidRPr="00274479">
              <w:rPr>
                <w:rFonts w:ascii="Arial" w:hAnsi="Arial" w:cs="Arial"/>
                <w:sz w:val="20"/>
                <w:szCs w:val="20"/>
              </w:rPr>
              <w:t>Calculate the cumulative cash flows for each year.</w:t>
            </w:r>
          </w:p>
        </w:tc>
        <w:tc>
          <w:tcPr>
            <w:tcW w:w="6055" w:type="dxa"/>
            <w:vAlign w:val="center"/>
          </w:tcPr>
          <w:p w14:paraId="53EE756E" w14:textId="44FD2E2D" w:rsidR="000D3C91" w:rsidRPr="00835C9E" w:rsidRDefault="000D3C91" w:rsidP="000D3C91">
            <w:pPr>
              <w:jc w:val="both"/>
              <w:rPr>
                <w:rFonts w:ascii="Arial" w:hAnsi="Arial" w:cs="Arial"/>
                <w:sz w:val="20"/>
                <w:szCs w:val="20"/>
              </w:rPr>
            </w:pPr>
            <w:r w:rsidRPr="00274479">
              <w:rPr>
                <w:rFonts w:ascii="Arial" w:hAnsi="Arial" w:cs="Arial"/>
                <w:sz w:val="20"/>
                <w:szCs w:val="20"/>
              </w:rPr>
              <w:t xml:space="preserve">At the end of </w:t>
            </w:r>
            <w:r w:rsidRPr="00274479">
              <w:rPr>
                <w:rFonts w:ascii="Arial" w:hAnsi="Arial" w:cs="Arial"/>
                <w:b/>
                <w:sz w:val="20"/>
                <w:szCs w:val="20"/>
              </w:rPr>
              <w:t>Year 4</w:t>
            </w:r>
            <w:r w:rsidRPr="00274479">
              <w:rPr>
                <w:rFonts w:ascii="Arial" w:hAnsi="Arial" w:cs="Arial"/>
                <w:sz w:val="20"/>
                <w:szCs w:val="20"/>
              </w:rPr>
              <w:t xml:space="preserve"> we have accumulated </w:t>
            </w:r>
            <w:r w:rsidRPr="00274479">
              <w:rPr>
                <w:rFonts w:ascii="Arial" w:hAnsi="Arial" w:cs="Arial"/>
                <w:b/>
                <w:sz w:val="20"/>
                <w:szCs w:val="20"/>
              </w:rPr>
              <w:t>$68 000</w:t>
            </w:r>
            <w:r w:rsidRPr="00274479">
              <w:rPr>
                <w:rFonts w:ascii="Arial" w:hAnsi="Arial" w:cs="Arial"/>
                <w:sz w:val="20"/>
                <w:szCs w:val="20"/>
              </w:rPr>
              <w:t xml:space="preserve"> and at the end of </w:t>
            </w:r>
            <w:r w:rsidRPr="00274479">
              <w:rPr>
                <w:rFonts w:ascii="Arial" w:hAnsi="Arial" w:cs="Arial"/>
                <w:b/>
                <w:sz w:val="20"/>
                <w:szCs w:val="20"/>
              </w:rPr>
              <w:t>Year 5</w:t>
            </w:r>
            <w:r w:rsidRPr="00274479">
              <w:rPr>
                <w:rFonts w:ascii="Arial" w:hAnsi="Arial" w:cs="Arial"/>
                <w:sz w:val="20"/>
                <w:szCs w:val="20"/>
              </w:rPr>
              <w:t xml:space="preserve"> we accumulated </w:t>
            </w:r>
            <w:r w:rsidRPr="00274479">
              <w:rPr>
                <w:rFonts w:ascii="Arial" w:hAnsi="Arial" w:cs="Arial"/>
                <w:b/>
                <w:sz w:val="20"/>
                <w:szCs w:val="20"/>
              </w:rPr>
              <w:t>$83 000</w:t>
            </w:r>
            <w:r w:rsidRPr="00274479">
              <w:rPr>
                <w:rFonts w:ascii="Arial" w:hAnsi="Arial" w:cs="Arial"/>
                <w:sz w:val="20"/>
                <w:szCs w:val="20"/>
              </w:rPr>
              <w:t xml:space="preserve">.  The initial investment is recovered after </w:t>
            </w:r>
            <w:r w:rsidRPr="00274479">
              <w:rPr>
                <w:rFonts w:ascii="Arial" w:hAnsi="Arial" w:cs="Arial"/>
                <w:b/>
                <w:sz w:val="20"/>
                <w:szCs w:val="20"/>
              </w:rPr>
              <w:t>Year 4</w:t>
            </w:r>
            <w:r w:rsidRPr="00274479">
              <w:rPr>
                <w:rFonts w:ascii="Arial" w:hAnsi="Arial" w:cs="Arial"/>
                <w:sz w:val="20"/>
                <w:szCs w:val="20"/>
              </w:rPr>
              <w:t xml:space="preserve"> but before the completion of </w:t>
            </w:r>
            <w:r w:rsidRPr="00274479">
              <w:rPr>
                <w:rFonts w:ascii="Arial" w:hAnsi="Arial" w:cs="Arial"/>
                <w:b/>
                <w:sz w:val="20"/>
                <w:szCs w:val="20"/>
              </w:rPr>
              <w:t>Year 5</w:t>
            </w:r>
            <w:r w:rsidRPr="00274479">
              <w:rPr>
                <w:rFonts w:ascii="Arial" w:hAnsi="Arial" w:cs="Arial"/>
                <w:sz w:val="20"/>
                <w:szCs w:val="20"/>
              </w:rPr>
              <w:t>.</w:t>
            </w:r>
          </w:p>
        </w:tc>
      </w:tr>
    </w:tbl>
    <w:p w14:paraId="0FA72A25" w14:textId="77777777" w:rsidR="000D3C91" w:rsidRDefault="000D3C91" w:rsidP="000D3C91">
      <w:pPr>
        <w:spacing w:after="0"/>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0D3C91" w14:paraId="27A264D7" w14:textId="77777777" w:rsidTr="00431A40">
        <w:tc>
          <w:tcPr>
            <w:tcW w:w="1838" w:type="dxa"/>
            <w:vAlign w:val="center"/>
          </w:tcPr>
          <w:p w14:paraId="1B08839E" w14:textId="77777777" w:rsidR="000D3C91" w:rsidRDefault="000D3C91" w:rsidP="00431A40">
            <w:pPr>
              <w:jc w:val="center"/>
              <w:rPr>
                <w:rFonts w:ascii="Arial" w:hAnsi="Arial" w:cs="Arial"/>
                <w:b/>
                <w:sz w:val="20"/>
                <w:szCs w:val="20"/>
              </w:rPr>
            </w:pPr>
            <w:r>
              <w:rPr>
                <w:rFonts w:ascii="Arial" w:hAnsi="Arial" w:cs="Arial"/>
                <w:b/>
                <w:sz w:val="20"/>
                <w:szCs w:val="20"/>
              </w:rPr>
              <w:t>Step 2</w:t>
            </w:r>
          </w:p>
        </w:tc>
        <w:tc>
          <w:tcPr>
            <w:tcW w:w="6055" w:type="dxa"/>
            <w:vAlign w:val="center"/>
          </w:tcPr>
          <w:p w14:paraId="30AE0463" w14:textId="77777777" w:rsidR="000D3C91" w:rsidRPr="00835C9E" w:rsidRDefault="000D3C91" w:rsidP="00431A40">
            <w:pPr>
              <w:jc w:val="both"/>
              <w:rPr>
                <w:rFonts w:ascii="Arial" w:hAnsi="Arial" w:cs="Arial"/>
                <w:bCs/>
                <w:sz w:val="20"/>
                <w:szCs w:val="20"/>
              </w:rPr>
            </w:pPr>
            <w:r w:rsidRPr="00274479">
              <w:rPr>
                <w:rFonts w:ascii="Arial" w:hAnsi="Arial" w:cs="Arial"/>
                <w:sz w:val="20"/>
                <w:szCs w:val="20"/>
              </w:rPr>
              <w:t xml:space="preserve">Determine the amount still to be recovered after </w:t>
            </w:r>
            <w:r w:rsidRPr="00274479">
              <w:rPr>
                <w:rFonts w:ascii="Arial" w:hAnsi="Arial" w:cs="Arial"/>
                <w:b/>
                <w:sz w:val="20"/>
                <w:szCs w:val="20"/>
              </w:rPr>
              <w:t>Year 4</w:t>
            </w:r>
            <w:r>
              <w:rPr>
                <w:rFonts w:ascii="Arial" w:hAnsi="Arial" w:cs="Arial"/>
                <w:bCs/>
                <w:sz w:val="20"/>
                <w:szCs w:val="20"/>
              </w:rPr>
              <w:t>.</w:t>
            </w:r>
          </w:p>
        </w:tc>
        <w:tc>
          <w:tcPr>
            <w:tcW w:w="3027" w:type="dxa"/>
            <w:vAlign w:val="center"/>
          </w:tcPr>
          <w:p w14:paraId="1EEB2874" w14:textId="4210FFAF" w:rsidR="000D3C91" w:rsidRPr="00835C9E" w:rsidRDefault="000D3C91" w:rsidP="00431A40">
            <w:pPr>
              <w:jc w:val="center"/>
              <w:rPr>
                <w:rFonts w:ascii="Arial" w:hAnsi="Arial" w:cs="Arial"/>
                <w:sz w:val="20"/>
                <w:szCs w:val="20"/>
              </w:rPr>
            </w:pPr>
            <w:r>
              <w:rPr>
                <w:rFonts w:ascii="Arial" w:hAnsi="Arial" w:cs="Arial"/>
                <w:sz w:val="20"/>
                <w:szCs w:val="20"/>
              </w:rPr>
              <w:t>$75 000 - $68 000</w:t>
            </w:r>
          </w:p>
        </w:tc>
        <w:tc>
          <w:tcPr>
            <w:tcW w:w="3028" w:type="dxa"/>
            <w:vAlign w:val="center"/>
          </w:tcPr>
          <w:p w14:paraId="3E7B9F7D" w14:textId="7F37599E" w:rsidR="000D3C91" w:rsidRPr="00835C9E" w:rsidRDefault="000D3C91" w:rsidP="00431A40">
            <w:pPr>
              <w:jc w:val="center"/>
              <w:rPr>
                <w:rFonts w:ascii="Arial" w:hAnsi="Arial" w:cs="Arial"/>
                <w:sz w:val="20"/>
                <w:szCs w:val="20"/>
              </w:rPr>
            </w:pPr>
            <w:r>
              <w:rPr>
                <w:rFonts w:ascii="Arial" w:hAnsi="Arial" w:cs="Arial"/>
                <w:sz w:val="20"/>
                <w:szCs w:val="20"/>
              </w:rPr>
              <w:t>= $7 000</w:t>
            </w:r>
          </w:p>
        </w:tc>
      </w:tr>
    </w:tbl>
    <w:p w14:paraId="1C034B33" w14:textId="77777777" w:rsidR="000D3C91" w:rsidRPr="00274479" w:rsidRDefault="000D3C91" w:rsidP="000D3C91">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0D3C91" w:rsidRPr="00835C9E" w14:paraId="55C6A5BC" w14:textId="77777777" w:rsidTr="00431A40">
        <w:tc>
          <w:tcPr>
            <w:tcW w:w="1838" w:type="dxa"/>
            <w:vAlign w:val="center"/>
          </w:tcPr>
          <w:p w14:paraId="456894C1" w14:textId="77777777" w:rsidR="000D3C91" w:rsidRDefault="000D3C91" w:rsidP="00431A40">
            <w:pPr>
              <w:jc w:val="center"/>
              <w:rPr>
                <w:rFonts w:ascii="Arial" w:hAnsi="Arial" w:cs="Arial"/>
                <w:b/>
                <w:sz w:val="20"/>
                <w:szCs w:val="20"/>
              </w:rPr>
            </w:pPr>
            <w:r>
              <w:rPr>
                <w:rFonts w:ascii="Arial" w:hAnsi="Arial" w:cs="Arial"/>
                <w:b/>
                <w:sz w:val="20"/>
                <w:szCs w:val="20"/>
              </w:rPr>
              <w:t>Step 3</w:t>
            </w:r>
          </w:p>
        </w:tc>
        <w:tc>
          <w:tcPr>
            <w:tcW w:w="6055" w:type="dxa"/>
            <w:vAlign w:val="center"/>
          </w:tcPr>
          <w:p w14:paraId="581F96EA" w14:textId="77777777" w:rsidR="000D3C91" w:rsidRPr="00835C9E" w:rsidRDefault="000D3C91" w:rsidP="00431A40">
            <w:pPr>
              <w:jc w:val="both"/>
              <w:rPr>
                <w:rFonts w:ascii="Arial" w:hAnsi="Arial" w:cs="Arial"/>
                <w:bCs/>
                <w:sz w:val="20"/>
                <w:szCs w:val="20"/>
              </w:rPr>
            </w:pPr>
            <w:r w:rsidRPr="00274479">
              <w:rPr>
                <w:rFonts w:ascii="Arial" w:hAnsi="Arial" w:cs="Arial"/>
                <w:sz w:val="20"/>
                <w:szCs w:val="20"/>
              </w:rPr>
              <w:t xml:space="preserve">Calculate the proportion of the amount to be recovered is of the total to be recovered in </w:t>
            </w:r>
            <w:r w:rsidRPr="00274479">
              <w:rPr>
                <w:rFonts w:ascii="Arial" w:hAnsi="Arial" w:cs="Arial"/>
                <w:b/>
                <w:sz w:val="20"/>
                <w:szCs w:val="20"/>
              </w:rPr>
              <w:t>Year 5</w:t>
            </w:r>
            <w:r>
              <w:rPr>
                <w:rFonts w:ascii="Arial" w:hAnsi="Arial" w:cs="Arial"/>
                <w:bCs/>
                <w:sz w:val="20"/>
                <w:szCs w:val="20"/>
              </w:rPr>
              <w:t>.</w:t>
            </w:r>
          </w:p>
        </w:tc>
        <w:tc>
          <w:tcPr>
            <w:tcW w:w="3027" w:type="dxa"/>
            <w:vAlign w:val="center"/>
          </w:tcPr>
          <w:p w14:paraId="4EED70F0" w14:textId="1F1E662A" w:rsidR="000D3C91" w:rsidRPr="00274479" w:rsidRDefault="000D3C91" w:rsidP="00431A40">
            <w:pPr>
              <w:jc w:val="center"/>
              <w:rPr>
                <w:rFonts w:ascii="Arial" w:hAnsi="Arial" w:cs="Arial"/>
                <w:sz w:val="20"/>
                <w:szCs w:val="20"/>
                <w:u w:val="single"/>
              </w:rPr>
            </w:pPr>
            <w:r w:rsidRPr="00274479">
              <w:rPr>
                <w:rFonts w:ascii="Arial" w:hAnsi="Arial" w:cs="Arial"/>
                <w:sz w:val="20"/>
                <w:szCs w:val="20"/>
                <w:u w:val="single"/>
              </w:rPr>
              <w:t>$</w:t>
            </w:r>
            <w:r>
              <w:rPr>
                <w:rFonts w:ascii="Arial" w:hAnsi="Arial" w:cs="Arial"/>
                <w:sz w:val="20"/>
                <w:szCs w:val="20"/>
                <w:u w:val="single"/>
              </w:rPr>
              <w:t>7</w:t>
            </w:r>
            <w:r w:rsidRPr="00274479">
              <w:rPr>
                <w:rFonts w:ascii="Arial" w:hAnsi="Arial" w:cs="Arial"/>
                <w:sz w:val="20"/>
                <w:szCs w:val="20"/>
                <w:u w:val="single"/>
              </w:rPr>
              <w:t xml:space="preserve"> 000</w:t>
            </w:r>
          </w:p>
          <w:p w14:paraId="0612908A" w14:textId="3776B122" w:rsidR="000D3C91" w:rsidRPr="00274479" w:rsidRDefault="000D3C91" w:rsidP="00431A40">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15</w:t>
            </w:r>
            <w:r w:rsidRPr="00274479">
              <w:rPr>
                <w:rFonts w:ascii="Arial" w:hAnsi="Arial" w:cs="Arial"/>
                <w:sz w:val="20"/>
                <w:szCs w:val="20"/>
              </w:rPr>
              <w:t xml:space="preserve"> 000</w:t>
            </w:r>
          </w:p>
        </w:tc>
        <w:tc>
          <w:tcPr>
            <w:tcW w:w="3028" w:type="dxa"/>
            <w:vAlign w:val="center"/>
          </w:tcPr>
          <w:p w14:paraId="113FC073" w14:textId="36143CC7" w:rsidR="000D3C91" w:rsidRPr="00835C9E" w:rsidRDefault="000D3C91" w:rsidP="00431A40">
            <w:pPr>
              <w:jc w:val="center"/>
              <w:rPr>
                <w:rFonts w:ascii="Arial" w:hAnsi="Arial" w:cs="Arial"/>
                <w:sz w:val="20"/>
                <w:szCs w:val="20"/>
              </w:rPr>
            </w:pPr>
            <w:r w:rsidRPr="00274479">
              <w:rPr>
                <w:rFonts w:ascii="Arial" w:hAnsi="Arial" w:cs="Arial"/>
                <w:sz w:val="20"/>
                <w:szCs w:val="20"/>
              </w:rPr>
              <w:t>= 0.</w:t>
            </w:r>
            <w:r>
              <w:rPr>
                <w:rFonts w:ascii="Arial" w:hAnsi="Arial" w:cs="Arial"/>
                <w:sz w:val="20"/>
                <w:szCs w:val="20"/>
              </w:rPr>
              <w:t>466</w:t>
            </w:r>
          </w:p>
        </w:tc>
      </w:tr>
    </w:tbl>
    <w:p w14:paraId="40D112B6" w14:textId="77777777" w:rsidR="000D3C91" w:rsidRPr="00274479" w:rsidRDefault="000D3C91" w:rsidP="000D3C91">
      <w:pPr>
        <w:spacing w:after="0"/>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0D3C91" w14:paraId="17B0A61F" w14:textId="77777777" w:rsidTr="00431A40">
        <w:tc>
          <w:tcPr>
            <w:tcW w:w="13948" w:type="dxa"/>
          </w:tcPr>
          <w:p w14:paraId="2FC79BCC" w14:textId="77777777" w:rsidR="000D3C91" w:rsidRDefault="000D3C91" w:rsidP="00431A40">
            <w:pPr>
              <w:jc w:val="both"/>
              <w:rPr>
                <w:rFonts w:ascii="Arial" w:hAnsi="Arial" w:cs="Arial"/>
                <w:sz w:val="20"/>
                <w:szCs w:val="20"/>
              </w:rPr>
            </w:pPr>
            <w:r>
              <w:rPr>
                <w:rFonts w:ascii="Arial" w:hAnsi="Arial" w:cs="Arial"/>
                <w:sz w:val="20"/>
                <w:szCs w:val="20"/>
              </w:rPr>
              <w:t>This proportion can be expressed in months as follows:</w:t>
            </w:r>
          </w:p>
        </w:tc>
      </w:tr>
    </w:tbl>
    <w:p w14:paraId="6EE1B1E6" w14:textId="77777777" w:rsidR="000D3C91" w:rsidRPr="00274479" w:rsidRDefault="000D3C91" w:rsidP="000D3C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0D3C91" w14:paraId="000DB361" w14:textId="77777777" w:rsidTr="00431A40">
        <w:tc>
          <w:tcPr>
            <w:tcW w:w="6974" w:type="dxa"/>
          </w:tcPr>
          <w:p w14:paraId="6372BF10" w14:textId="77777777" w:rsidR="000D3C91" w:rsidRPr="00835C9E" w:rsidRDefault="000D3C91" w:rsidP="00431A40">
            <w:pPr>
              <w:jc w:val="center"/>
              <w:rPr>
                <w:rFonts w:ascii="Arial" w:hAnsi="Arial" w:cs="Arial"/>
                <w:b/>
                <w:bCs/>
                <w:sz w:val="20"/>
                <w:szCs w:val="20"/>
              </w:rPr>
            </w:pPr>
            <w:r>
              <w:rPr>
                <w:rFonts w:ascii="Arial" w:hAnsi="Arial" w:cs="Arial"/>
                <w:b/>
                <w:bCs/>
                <w:sz w:val="20"/>
                <w:szCs w:val="20"/>
              </w:rPr>
              <w:t>Payback Period =</w:t>
            </w:r>
          </w:p>
        </w:tc>
        <w:tc>
          <w:tcPr>
            <w:tcW w:w="6974" w:type="dxa"/>
          </w:tcPr>
          <w:p w14:paraId="4418A20D" w14:textId="7E7E2503" w:rsidR="000D3C91" w:rsidRDefault="000D3C91" w:rsidP="00431A40">
            <w:pPr>
              <w:jc w:val="center"/>
              <w:rPr>
                <w:rFonts w:ascii="Arial" w:hAnsi="Arial" w:cs="Arial"/>
                <w:sz w:val="20"/>
                <w:szCs w:val="20"/>
              </w:rPr>
            </w:pPr>
            <w:r w:rsidRPr="00274479">
              <w:rPr>
                <w:rFonts w:ascii="Arial" w:hAnsi="Arial" w:cs="Arial"/>
                <w:sz w:val="20"/>
                <w:szCs w:val="20"/>
              </w:rPr>
              <w:t>0.</w:t>
            </w:r>
            <w:r>
              <w:rPr>
                <w:rFonts w:ascii="Arial" w:hAnsi="Arial" w:cs="Arial"/>
                <w:sz w:val="20"/>
                <w:szCs w:val="20"/>
              </w:rPr>
              <w:t>466</w:t>
            </w:r>
            <w:r w:rsidRPr="00274479">
              <w:rPr>
                <w:rFonts w:ascii="Arial" w:hAnsi="Arial" w:cs="Arial"/>
                <w:sz w:val="20"/>
                <w:szCs w:val="20"/>
              </w:rPr>
              <w:t xml:space="preserve"> x 12 months = </w:t>
            </w:r>
            <w:r>
              <w:rPr>
                <w:rFonts w:ascii="Arial" w:hAnsi="Arial" w:cs="Arial"/>
                <w:sz w:val="20"/>
                <w:szCs w:val="20"/>
              </w:rPr>
              <w:t>5.592</w:t>
            </w:r>
          </w:p>
        </w:tc>
      </w:tr>
    </w:tbl>
    <w:p w14:paraId="28A73DDF" w14:textId="77777777" w:rsidR="000D3C91" w:rsidRDefault="000D3C91" w:rsidP="000D3C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0D3C91" w14:paraId="32F83ED3" w14:textId="77777777" w:rsidTr="00431A40">
        <w:tc>
          <w:tcPr>
            <w:tcW w:w="6974" w:type="dxa"/>
          </w:tcPr>
          <w:p w14:paraId="32FD5F3E" w14:textId="77777777" w:rsidR="000D3C91" w:rsidRPr="00835C9E" w:rsidRDefault="000D3C91" w:rsidP="00431A40">
            <w:pPr>
              <w:jc w:val="center"/>
              <w:rPr>
                <w:rFonts w:ascii="Arial" w:hAnsi="Arial" w:cs="Arial"/>
                <w:b/>
                <w:bCs/>
                <w:sz w:val="20"/>
                <w:szCs w:val="20"/>
              </w:rPr>
            </w:pPr>
            <w:r w:rsidRPr="00835C9E">
              <w:rPr>
                <w:rFonts w:ascii="Arial" w:hAnsi="Arial" w:cs="Arial"/>
                <w:b/>
                <w:bCs/>
                <w:sz w:val="20"/>
                <w:szCs w:val="20"/>
              </w:rPr>
              <w:t>Payback Period =</w:t>
            </w:r>
          </w:p>
        </w:tc>
        <w:tc>
          <w:tcPr>
            <w:tcW w:w="6974" w:type="dxa"/>
          </w:tcPr>
          <w:p w14:paraId="3D3B9CB9" w14:textId="6030853D" w:rsidR="000D3C91" w:rsidRPr="00835C9E" w:rsidRDefault="000D3C91" w:rsidP="00431A40">
            <w:pPr>
              <w:jc w:val="center"/>
              <w:rPr>
                <w:rFonts w:ascii="Arial" w:hAnsi="Arial" w:cs="Arial"/>
                <w:b/>
                <w:bCs/>
                <w:sz w:val="20"/>
                <w:szCs w:val="20"/>
              </w:rPr>
            </w:pPr>
            <w:r>
              <w:rPr>
                <w:rFonts w:ascii="Arial" w:hAnsi="Arial" w:cs="Arial"/>
                <w:b/>
                <w:bCs/>
                <w:sz w:val="20"/>
                <w:szCs w:val="20"/>
              </w:rPr>
              <w:t>4 Years and 6 Months</w:t>
            </w:r>
          </w:p>
        </w:tc>
      </w:tr>
    </w:tbl>
    <w:p w14:paraId="4BDBE415" w14:textId="77777777" w:rsidR="000D3C91" w:rsidRDefault="000D3C91" w:rsidP="00653F8A">
      <w:pPr>
        <w:spacing w:after="0"/>
        <w:jc w:val="both"/>
        <w:rPr>
          <w:rFonts w:ascii="Arial" w:hAnsi="Arial" w:cs="Arial"/>
          <w:b/>
          <w:sz w:val="20"/>
          <w:szCs w:val="20"/>
        </w:rPr>
      </w:pPr>
    </w:p>
    <w:p w14:paraId="288672FD" w14:textId="407461E2" w:rsidR="00653F8A" w:rsidRPr="00274479" w:rsidRDefault="00653F8A" w:rsidP="00653F8A">
      <w:pPr>
        <w:spacing w:after="0"/>
        <w:jc w:val="both"/>
        <w:rPr>
          <w:rFonts w:ascii="Arial" w:hAnsi="Arial" w:cs="Arial"/>
          <w:sz w:val="20"/>
          <w:szCs w:val="20"/>
        </w:rPr>
      </w:pPr>
      <w:r w:rsidRPr="00274479">
        <w:rPr>
          <w:rFonts w:ascii="Arial" w:hAnsi="Arial" w:cs="Arial"/>
          <w:b/>
          <w:sz w:val="20"/>
          <w:szCs w:val="20"/>
        </w:rPr>
        <w:t>Requirement B</w:t>
      </w:r>
    </w:p>
    <w:p w14:paraId="48F60E47" w14:textId="77777777" w:rsidR="00653F8A" w:rsidRPr="00274479" w:rsidRDefault="00653F8A" w:rsidP="00653F8A">
      <w:pPr>
        <w:spacing w:after="0"/>
        <w:jc w:val="both"/>
        <w:rPr>
          <w:rFonts w:ascii="Arial" w:hAnsi="Arial" w:cs="Arial"/>
          <w:sz w:val="20"/>
          <w:szCs w:val="20"/>
        </w:rPr>
      </w:pPr>
      <w:r w:rsidRPr="00274479">
        <w:rPr>
          <w:rFonts w:ascii="Arial" w:hAnsi="Arial" w:cs="Arial"/>
          <w:sz w:val="20"/>
          <w:szCs w:val="20"/>
        </w:rPr>
        <w:t>The project should not be accepted because the payback period is longer than the predetermined acceptable payback period of 4 Years.</w:t>
      </w:r>
    </w:p>
    <w:p w14:paraId="62C68B30" w14:textId="77777777" w:rsidR="00843F22" w:rsidRPr="00274479" w:rsidRDefault="00843F22" w:rsidP="00C43726">
      <w:pPr>
        <w:spacing w:after="0"/>
        <w:jc w:val="center"/>
        <w:rPr>
          <w:rFonts w:ascii="Arial" w:hAnsi="Arial" w:cs="Arial"/>
          <w:sz w:val="20"/>
          <w:szCs w:val="20"/>
        </w:rPr>
      </w:pPr>
    </w:p>
    <w:p w14:paraId="339195FB" w14:textId="77777777" w:rsidR="00820843" w:rsidRDefault="00820843" w:rsidP="00843F22">
      <w:pPr>
        <w:spacing w:after="0"/>
        <w:jc w:val="center"/>
        <w:rPr>
          <w:rFonts w:ascii="Arial" w:hAnsi="Arial" w:cs="Arial"/>
          <w:b/>
          <w:sz w:val="20"/>
          <w:szCs w:val="20"/>
        </w:rPr>
      </w:pPr>
    </w:p>
    <w:p w14:paraId="1A6AD1BD" w14:textId="77777777" w:rsidR="00820843" w:rsidRDefault="00820843" w:rsidP="00843F22">
      <w:pPr>
        <w:spacing w:after="0"/>
        <w:jc w:val="center"/>
        <w:rPr>
          <w:rFonts w:ascii="Arial" w:hAnsi="Arial" w:cs="Arial"/>
          <w:b/>
          <w:sz w:val="20"/>
          <w:szCs w:val="20"/>
        </w:rPr>
      </w:pPr>
    </w:p>
    <w:p w14:paraId="19CBCE98" w14:textId="77777777" w:rsidR="00820843" w:rsidRDefault="00820843" w:rsidP="00843F22">
      <w:pPr>
        <w:spacing w:after="0"/>
        <w:jc w:val="center"/>
        <w:rPr>
          <w:rFonts w:ascii="Arial" w:hAnsi="Arial" w:cs="Arial"/>
          <w:b/>
          <w:sz w:val="20"/>
          <w:szCs w:val="20"/>
        </w:rPr>
      </w:pPr>
    </w:p>
    <w:p w14:paraId="292FA113" w14:textId="77777777" w:rsidR="00820843" w:rsidRDefault="00820843" w:rsidP="00843F22">
      <w:pPr>
        <w:spacing w:after="0"/>
        <w:jc w:val="center"/>
        <w:rPr>
          <w:rFonts w:ascii="Arial" w:hAnsi="Arial" w:cs="Arial"/>
          <w:b/>
          <w:sz w:val="20"/>
          <w:szCs w:val="20"/>
        </w:rPr>
      </w:pPr>
    </w:p>
    <w:p w14:paraId="600A860B" w14:textId="77777777" w:rsidR="00820843" w:rsidRDefault="00820843" w:rsidP="00843F22">
      <w:pPr>
        <w:spacing w:after="0"/>
        <w:jc w:val="center"/>
        <w:rPr>
          <w:rFonts w:ascii="Arial" w:hAnsi="Arial" w:cs="Arial"/>
          <w:b/>
          <w:sz w:val="20"/>
          <w:szCs w:val="20"/>
        </w:rPr>
      </w:pPr>
    </w:p>
    <w:p w14:paraId="4061DB0C" w14:textId="77777777" w:rsidR="00820843" w:rsidRDefault="00820843" w:rsidP="00843F22">
      <w:pPr>
        <w:spacing w:after="0"/>
        <w:jc w:val="center"/>
        <w:rPr>
          <w:rFonts w:ascii="Arial" w:hAnsi="Arial" w:cs="Arial"/>
          <w:b/>
          <w:sz w:val="20"/>
          <w:szCs w:val="20"/>
        </w:rPr>
      </w:pPr>
    </w:p>
    <w:p w14:paraId="4E212518" w14:textId="77777777" w:rsidR="00820843" w:rsidRDefault="00820843" w:rsidP="00843F22">
      <w:pPr>
        <w:spacing w:after="0"/>
        <w:jc w:val="center"/>
        <w:rPr>
          <w:rFonts w:ascii="Arial" w:hAnsi="Arial" w:cs="Arial"/>
          <w:b/>
          <w:sz w:val="20"/>
          <w:szCs w:val="20"/>
        </w:rPr>
      </w:pPr>
    </w:p>
    <w:p w14:paraId="4C13F9FC" w14:textId="77777777" w:rsidR="00820843" w:rsidRDefault="00820843" w:rsidP="00843F22">
      <w:pPr>
        <w:spacing w:after="0"/>
        <w:jc w:val="center"/>
        <w:rPr>
          <w:rFonts w:ascii="Arial" w:hAnsi="Arial" w:cs="Arial"/>
          <w:b/>
          <w:sz w:val="20"/>
          <w:szCs w:val="20"/>
        </w:rPr>
      </w:pPr>
    </w:p>
    <w:p w14:paraId="7262CCA8" w14:textId="6898E19C" w:rsidR="00843F22" w:rsidRPr="00274479" w:rsidRDefault="00843F22" w:rsidP="00843F22">
      <w:pPr>
        <w:spacing w:after="0"/>
        <w:jc w:val="center"/>
        <w:rPr>
          <w:rFonts w:ascii="Arial" w:hAnsi="Arial" w:cs="Arial"/>
          <w:b/>
          <w:sz w:val="20"/>
          <w:szCs w:val="20"/>
        </w:rPr>
      </w:pPr>
      <w:r w:rsidRPr="00274479">
        <w:rPr>
          <w:rFonts w:ascii="Arial" w:hAnsi="Arial" w:cs="Arial"/>
          <w:b/>
          <w:sz w:val="20"/>
          <w:szCs w:val="20"/>
        </w:rPr>
        <w:lastRenderedPageBreak/>
        <w:t>Exercise 3.6</w:t>
      </w:r>
    </w:p>
    <w:p w14:paraId="53524FFA" w14:textId="77777777" w:rsidR="00843F22" w:rsidRPr="00274479" w:rsidRDefault="00843F22" w:rsidP="00843F22">
      <w:pPr>
        <w:spacing w:after="0"/>
        <w:jc w:val="center"/>
        <w:rPr>
          <w:rFonts w:ascii="Arial" w:hAnsi="Arial" w:cs="Arial"/>
          <w:sz w:val="20"/>
          <w:szCs w:val="20"/>
        </w:rPr>
      </w:pPr>
    </w:p>
    <w:p w14:paraId="5BE867CD" w14:textId="77777777" w:rsidR="00E618CB" w:rsidRPr="00274479" w:rsidRDefault="00E618CB" w:rsidP="00E618CB">
      <w:pPr>
        <w:spacing w:after="0"/>
        <w:jc w:val="both"/>
        <w:rPr>
          <w:rFonts w:ascii="Arial" w:hAnsi="Arial" w:cs="Arial"/>
          <w:b/>
          <w:sz w:val="20"/>
          <w:szCs w:val="20"/>
        </w:rPr>
      </w:pPr>
      <w:r w:rsidRPr="00274479">
        <w:rPr>
          <w:rFonts w:ascii="Arial" w:hAnsi="Arial" w:cs="Arial"/>
          <w:b/>
          <w:sz w:val="20"/>
          <w:szCs w:val="20"/>
        </w:rPr>
        <w:t>Requirement A</w:t>
      </w:r>
    </w:p>
    <w:p w14:paraId="7DE3052D" w14:textId="77777777" w:rsidR="00E618CB" w:rsidRPr="00274479" w:rsidRDefault="00E618CB" w:rsidP="00E618C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6469B6" w14:paraId="3819C26A" w14:textId="77777777" w:rsidTr="00431A40">
        <w:tc>
          <w:tcPr>
            <w:tcW w:w="13948" w:type="dxa"/>
          </w:tcPr>
          <w:p w14:paraId="612A8AC0" w14:textId="77777777" w:rsidR="006469B6" w:rsidRPr="00835C9E" w:rsidRDefault="006469B6" w:rsidP="00431A40">
            <w:pPr>
              <w:jc w:val="center"/>
              <w:rPr>
                <w:rFonts w:ascii="Arial" w:hAnsi="Arial" w:cs="Arial"/>
                <w:b/>
                <w:bCs/>
                <w:sz w:val="20"/>
                <w:szCs w:val="20"/>
              </w:rPr>
            </w:pPr>
            <w:r>
              <w:rPr>
                <w:rFonts w:ascii="Arial" w:hAnsi="Arial" w:cs="Arial"/>
                <w:b/>
                <w:bCs/>
                <w:sz w:val="20"/>
                <w:szCs w:val="20"/>
              </w:rPr>
              <w:t>Differing Net Cash Flows</w:t>
            </w:r>
          </w:p>
        </w:tc>
      </w:tr>
    </w:tbl>
    <w:p w14:paraId="327C83E2" w14:textId="77777777" w:rsidR="00820843" w:rsidRDefault="00820843" w:rsidP="006469B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6469B6" w14:paraId="37496744" w14:textId="77777777" w:rsidTr="006469B6">
        <w:tc>
          <w:tcPr>
            <w:tcW w:w="13948" w:type="dxa"/>
            <w:shd w:val="clear" w:color="auto" w:fill="BFBFBF" w:themeFill="background1" w:themeFillShade="BF"/>
          </w:tcPr>
          <w:p w14:paraId="2EEF8EE3" w14:textId="290123B8" w:rsidR="006469B6" w:rsidRPr="006469B6" w:rsidRDefault="006469B6" w:rsidP="006469B6">
            <w:pPr>
              <w:jc w:val="center"/>
              <w:rPr>
                <w:rFonts w:ascii="Arial" w:hAnsi="Arial" w:cs="Arial"/>
                <w:b/>
                <w:bCs/>
                <w:sz w:val="20"/>
                <w:szCs w:val="20"/>
              </w:rPr>
            </w:pPr>
            <w:r>
              <w:rPr>
                <w:rFonts w:ascii="Arial" w:hAnsi="Arial" w:cs="Arial"/>
                <w:b/>
                <w:bCs/>
                <w:sz w:val="20"/>
                <w:szCs w:val="20"/>
              </w:rPr>
              <w:t>Option A</w:t>
            </w:r>
          </w:p>
        </w:tc>
      </w:tr>
    </w:tbl>
    <w:p w14:paraId="55D28611" w14:textId="2A7A329E" w:rsidR="006469B6" w:rsidRDefault="006469B6" w:rsidP="006469B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830"/>
        <w:gridCol w:w="2835"/>
        <w:gridCol w:w="2694"/>
        <w:gridCol w:w="2835"/>
        <w:gridCol w:w="2754"/>
      </w:tblGrid>
      <w:tr w:rsidR="00D42B9C" w14:paraId="071E33C4" w14:textId="77777777" w:rsidTr="00D42B9C">
        <w:tc>
          <w:tcPr>
            <w:tcW w:w="13948" w:type="dxa"/>
            <w:gridSpan w:val="5"/>
            <w:vAlign w:val="center"/>
          </w:tcPr>
          <w:p w14:paraId="2D2532E5" w14:textId="06AD43F5" w:rsidR="00D42B9C" w:rsidRDefault="00D42B9C" w:rsidP="00D42B9C">
            <w:pPr>
              <w:jc w:val="center"/>
              <w:rPr>
                <w:rFonts w:ascii="Arial" w:hAnsi="Arial" w:cs="Arial"/>
                <w:sz w:val="20"/>
                <w:szCs w:val="20"/>
              </w:rPr>
            </w:pPr>
            <w:r>
              <w:rPr>
                <w:rFonts w:ascii="Arial" w:hAnsi="Arial" w:cs="Arial"/>
                <w:b/>
                <w:bCs/>
                <w:sz w:val="20"/>
                <w:szCs w:val="20"/>
              </w:rPr>
              <w:t>Accumulated Cash Flows</w:t>
            </w:r>
          </w:p>
        </w:tc>
      </w:tr>
      <w:tr w:rsidR="00D42B9C" w14:paraId="687AB547" w14:textId="77777777" w:rsidTr="00D42B9C">
        <w:tc>
          <w:tcPr>
            <w:tcW w:w="2830" w:type="dxa"/>
            <w:vAlign w:val="center"/>
          </w:tcPr>
          <w:p w14:paraId="2CB49F00" w14:textId="7F8BA531" w:rsidR="00D42B9C" w:rsidRPr="00D42B9C" w:rsidRDefault="00D42B9C" w:rsidP="00D42B9C">
            <w:pPr>
              <w:jc w:val="center"/>
              <w:rPr>
                <w:rFonts w:ascii="Arial" w:hAnsi="Arial" w:cs="Arial"/>
                <w:b/>
                <w:bCs/>
                <w:sz w:val="20"/>
                <w:szCs w:val="20"/>
              </w:rPr>
            </w:pPr>
            <w:r>
              <w:rPr>
                <w:rFonts w:ascii="Arial" w:hAnsi="Arial" w:cs="Arial"/>
                <w:b/>
                <w:bCs/>
                <w:sz w:val="20"/>
                <w:szCs w:val="20"/>
              </w:rPr>
              <w:t>Year</w:t>
            </w:r>
          </w:p>
        </w:tc>
        <w:tc>
          <w:tcPr>
            <w:tcW w:w="2835" w:type="dxa"/>
            <w:vAlign w:val="center"/>
          </w:tcPr>
          <w:p w14:paraId="284490B4" w14:textId="1729331B" w:rsidR="00D42B9C" w:rsidRPr="00D42B9C" w:rsidRDefault="00D42B9C" w:rsidP="00D42B9C">
            <w:pPr>
              <w:jc w:val="center"/>
              <w:rPr>
                <w:rFonts w:ascii="Arial" w:hAnsi="Arial" w:cs="Arial"/>
                <w:b/>
                <w:bCs/>
                <w:sz w:val="20"/>
                <w:szCs w:val="20"/>
              </w:rPr>
            </w:pPr>
            <w:r>
              <w:rPr>
                <w:rFonts w:ascii="Arial" w:hAnsi="Arial" w:cs="Arial"/>
                <w:b/>
                <w:bCs/>
                <w:sz w:val="20"/>
                <w:szCs w:val="20"/>
              </w:rPr>
              <w:t>Cash Sales</w:t>
            </w:r>
          </w:p>
        </w:tc>
        <w:tc>
          <w:tcPr>
            <w:tcW w:w="2694" w:type="dxa"/>
            <w:vAlign w:val="center"/>
          </w:tcPr>
          <w:p w14:paraId="69700ABA" w14:textId="29721CFE" w:rsidR="00D42B9C" w:rsidRPr="00D42B9C" w:rsidRDefault="00D42B9C" w:rsidP="00D42B9C">
            <w:pPr>
              <w:jc w:val="center"/>
              <w:rPr>
                <w:rFonts w:ascii="Arial" w:hAnsi="Arial" w:cs="Arial"/>
                <w:b/>
                <w:bCs/>
                <w:sz w:val="20"/>
                <w:szCs w:val="20"/>
              </w:rPr>
            </w:pPr>
            <w:r w:rsidRPr="00D42B9C">
              <w:rPr>
                <w:rFonts w:ascii="Arial" w:hAnsi="Arial" w:cs="Arial"/>
                <w:b/>
                <w:bCs/>
                <w:sz w:val="20"/>
                <w:szCs w:val="20"/>
              </w:rPr>
              <w:t>Costs</w:t>
            </w:r>
          </w:p>
        </w:tc>
        <w:tc>
          <w:tcPr>
            <w:tcW w:w="2835" w:type="dxa"/>
            <w:vAlign w:val="center"/>
          </w:tcPr>
          <w:p w14:paraId="0A586A66" w14:textId="1C62A8E7" w:rsidR="00D42B9C" w:rsidRPr="00D42B9C" w:rsidRDefault="00D42B9C" w:rsidP="00D42B9C">
            <w:pPr>
              <w:jc w:val="center"/>
              <w:rPr>
                <w:rFonts w:ascii="Arial" w:hAnsi="Arial" w:cs="Arial"/>
                <w:b/>
                <w:bCs/>
                <w:sz w:val="20"/>
                <w:szCs w:val="20"/>
              </w:rPr>
            </w:pPr>
            <w:r>
              <w:rPr>
                <w:rFonts w:ascii="Arial" w:hAnsi="Arial" w:cs="Arial"/>
                <w:b/>
                <w:bCs/>
                <w:sz w:val="20"/>
                <w:szCs w:val="20"/>
              </w:rPr>
              <w:t xml:space="preserve">Net </w:t>
            </w:r>
            <w:r w:rsidRPr="00D42B9C">
              <w:rPr>
                <w:rFonts w:ascii="Arial" w:hAnsi="Arial" w:cs="Arial"/>
                <w:b/>
                <w:bCs/>
                <w:sz w:val="20"/>
                <w:szCs w:val="20"/>
              </w:rPr>
              <w:t>Cash Flow</w:t>
            </w:r>
            <w:r>
              <w:rPr>
                <w:rFonts w:ascii="Arial" w:hAnsi="Arial" w:cs="Arial"/>
                <w:b/>
                <w:bCs/>
                <w:sz w:val="20"/>
                <w:szCs w:val="20"/>
              </w:rPr>
              <w:t>s</w:t>
            </w:r>
          </w:p>
        </w:tc>
        <w:tc>
          <w:tcPr>
            <w:tcW w:w="2754" w:type="dxa"/>
            <w:vAlign w:val="center"/>
          </w:tcPr>
          <w:p w14:paraId="180A9173" w14:textId="09FA9817" w:rsidR="00D42B9C" w:rsidRPr="00D42B9C" w:rsidRDefault="00D42B9C" w:rsidP="00D42B9C">
            <w:pPr>
              <w:jc w:val="center"/>
              <w:rPr>
                <w:rFonts w:ascii="Arial" w:hAnsi="Arial" w:cs="Arial"/>
                <w:b/>
                <w:bCs/>
                <w:sz w:val="20"/>
                <w:szCs w:val="20"/>
              </w:rPr>
            </w:pPr>
            <w:r>
              <w:rPr>
                <w:rFonts w:ascii="Arial" w:hAnsi="Arial" w:cs="Arial"/>
                <w:b/>
                <w:bCs/>
                <w:sz w:val="20"/>
                <w:szCs w:val="20"/>
              </w:rPr>
              <w:t>Accumulated Cash Flows</w:t>
            </w:r>
          </w:p>
        </w:tc>
      </w:tr>
      <w:tr w:rsidR="00D42B9C" w14:paraId="3A2AAA0E" w14:textId="77777777" w:rsidTr="00D42B9C">
        <w:tc>
          <w:tcPr>
            <w:tcW w:w="2830" w:type="dxa"/>
            <w:vAlign w:val="center"/>
          </w:tcPr>
          <w:p w14:paraId="46895017" w14:textId="32C48B42" w:rsidR="00D42B9C" w:rsidRDefault="00D42B9C" w:rsidP="00D42B9C">
            <w:pPr>
              <w:jc w:val="center"/>
              <w:rPr>
                <w:rFonts w:ascii="Arial" w:hAnsi="Arial" w:cs="Arial"/>
                <w:sz w:val="20"/>
                <w:szCs w:val="20"/>
              </w:rPr>
            </w:pPr>
            <w:r>
              <w:rPr>
                <w:rFonts w:ascii="Arial" w:hAnsi="Arial" w:cs="Arial"/>
                <w:sz w:val="20"/>
                <w:szCs w:val="20"/>
              </w:rPr>
              <w:t>1</w:t>
            </w:r>
          </w:p>
        </w:tc>
        <w:tc>
          <w:tcPr>
            <w:tcW w:w="2835" w:type="dxa"/>
            <w:vAlign w:val="center"/>
          </w:tcPr>
          <w:p w14:paraId="1CD26065" w14:textId="730FCCE6" w:rsidR="00D42B9C" w:rsidRDefault="00D42B9C" w:rsidP="00D42B9C">
            <w:pPr>
              <w:jc w:val="center"/>
              <w:rPr>
                <w:rFonts w:ascii="Arial" w:hAnsi="Arial" w:cs="Arial"/>
                <w:sz w:val="20"/>
                <w:szCs w:val="20"/>
              </w:rPr>
            </w:pPr>
            <w:r>
              <w:rPr>
                <w:rFonts w:ascii="Arial" w:hAnsi="Arial" w:cs="Arial"/>
                <w:sz w:val="20"/>
                <w:szCs w:val="20"/>
              </w:rPr>
              <w:t>$55 000</w:t>
            </w:r>
          </w:p>
        </w:tc>
        <w:tc>
          <w:tcPr>
            <w:tcW w:w="2694" w:type="dxa"/>
            <w:vAlign w:val="center"/>
          </w:tcPr>
          <w:p w14:paraId="4DC8B498" w14:textId="59FD6D55" w:rsidR="00D42B9C" w:rsidRDefault="00D42B9C" w:rsidP="00D42B9C">
            <w:pPr>
              <w:jc w:val="center"/>
              <w:rPr>
                <w:rFonts w:ascii="Arial" w:hAnsi="Arial" w:cs="Arial"/>
                <w:sz w:val="20"/>
                <w:szCs w:val="20"/>
              </w:rPr>
            </w:pPr>
            <w:r>
              <w:rPr>
                <w:rFonts w:ascii="Arial" w:hAnsi="Arial" w:cs="Arial"/>
                <w:sz w:val="20"/>
                <w:szCs w:val="20"/>
              </w:rPr>
              <w:t>$30 000 ($25 000 + $5 000)</w:t>
            </w:r>
          </w:p>
        </w:tc>
        <w:tc>
          <w:tcPr>
            <w:tcW w:w="2835" w:type="dxa"/>
            <w:vAlign w:val="center"/>
          </w:tcPr>
          <w:p w14:paraId="27C50403" w14:textId="1105894B" w:rsidR="00D42B9C" w:rsidRDefault="00D42B9C" w:rsidP="00D42B9C">
            <w:pPr>
              <w:jc w:val="center"/>
              <w:rPr>
                <w:rFonts w:ascii="Arial" w:hAnsi="Arial" w:cs="Arial"/>
                <w:sz w:val="20"/>
                <w:szCs w:val="20"/>
              </w:rPr>
            </w:pPr>
            <w:r>
              <w:rPr>
                <w:rFonts w:ascii="Arial" w:hAnsi="Arial" w:cs="Arial"/>
                <w:sz w:val="20"/>
                <w:szCs w:val="20"/>
              </w:rPr>
              <w:t>$25 000</w:t>
            </w:r>
          </w:p>
        </w:tc>
        <w:tc>
          <w:tcPr>
            <w:tcW w:w="2754" w:type="dxa"/>
            <w:vAlign w:val="center"/>
          </w:tcPr>
          <w:p w14:paraId="0D98CE2F" w14:textId="1CB3AB56" w:rsidR="00D42B9C" w:rsidRDefault="00D42B9C" w:rsidP="00D42B9C">
            <w:pPr>
              <w:jc w:val="center"/>
              <w:rPr>
                <w:rFonts w:ascii="Arial" w:hAnsi="Arial" w:cs="Arial"/>
                <w:sz w:val="20"/>
                <w:szCs w:val="20"/>
              </w:rPr>
            </w:pPr>
            <w:r>
              <w:rPr>
                <w:rFonts w:ascii="Arial" w:hAnsi="Arial" w:cs="Arial"/>
                <w:sz w:val="20"/>
                <w:szCs w:val="20"/>
              </w:rPr>
              <w:t>$25 000</w:t>
            </w:r>
          </w:p>
        </w:tc>
      </w:tr>
      <w:tr w:rsidR="00D42B9C" w14:paraId="21E590D6" w14:textId="77777777" w:rsidTr="00D42B9C">
        <w:tc>
          <w:tcPr>
            <w:tcW w:w="2830" w:type="dxa"/>
            <w:vAlign w:val="center"/>
          </w:tcPr>
          <w:p w14:paraId="11CAB1C8" w14:textId="391F4462" w:rsidR="00D42B9C" w:rsidRDefault="00D42B9C" w:rsidP="00D42B9C">
            <w:pPr>
              <w:jc w:val="center"/>
              <w:rPr>
                <w:rFonts w:ascii="Arial" w:hAnsi="Arial" w:cs="Arial"/>
                <w:sz w:val="20"/>
                <w:szCs w:val="20"/>
              </w:rPr>
            </w:pPr>
            <w:r>
              <w:rPr>
                <w:rFonts w:ascii="Arial" w:hAnsi="Arial" w:cs="Arial"/>
                <w:sz w:val="20"/>
                <w:szCs w:val="20"/>
              </w:rPr>
              <w:t>2</w:t>
            </w:r>
          </w:p>
        </w:tc>
        <w:tc>
          <w:tcPr>
            <w:tcW w:w="2835" w:type="dxa"/>
            <w:vAlign w:val="center"/>
          </w:tcPr>
          <w:p w14:paraId="2812FF34" w14:textId="3AE8D491" w:rsidR="00D42B9C" w:rsidRDefault="00D42B9C" w:rsidP="00D42B9C">
            <w:pPr>
              <w:jc w:val="center"/>
              <w:rPr>
                <w:rFonts w:ascii="Arial" w:hAnsi="Arial" w:cs="Arial"/>
                <w:sz w:val="20"/>
                <w:szCs w:val="20"/>
              </w:rPr>
            </w:pPr>
            <w:r>
              <w:rPr>
                <w:rFonts w:ascii="Arial" w:hAnsi="Arial" w:cs="Arial"/>
                <w:sz w:val="20"/>
                <w:szCs w:val="20"/>
              </w:rPr>
              <w:t>$60 000</w:t>
            </w:r>
          </w:p>
        </w:tc>
        <w:tc>
          <w:tcPr>
            <w:tcW w:w="2694" w:type="dxa"/>
            <w:vAlign w:val="center"/>
          </w:tcPr>
          <w:p w14:paraId="7BD5348B" w14:textId="2A82B0E8" w:rsidR="00D42B9C" w:rsidRDefault="00D42B9C" w:rsidP="00D42B9C">
            <w:pPr>
              <w:jc w:val="center"/>
              <w:rPr>
                <w:rFonts w:ascii="Arial" w:hAnsi="Arial" w:cs="Arial"/>
                <w:sz w:val="20"/>
                <w:szCs w:val="20"/>
              </w:rPr>
            </w:pPr>
            <w:r>
              <w:rPr>
                <w:rFonts w:ascii="Arial" w:hAnsi="Arial" w:cs="Arial"/>
                <w:sz w:val="20"/>
                <w:szCs w:val="20"/>
              </w:rPr>
              <w:t>$27 000</w:t>
            </w:r>
          </w:p>
        </w:tc>
        <w:tc>
          <w:tcPr>
            <w:tcW w:w="2835" w:type="dxa"/>
            <w:vAlign w:val="center"/>
          </w:tcPr>
          <w:p w14:paraId="3D4DC3B7" w14:textId="38F25070" w:rsidR="00D42B9C" w:rsidRDefault="00D42B9C" w:rsidP="00D42B9C">
            <w:pPr>
              <w:jc w:val="center"/>
              <w:rPr>
                <w:rFonts w:ascii="Arial" w:hAnsi="Arial" w:cs="Arial"/>
                <w:sz w:val="20"/>
                <w:szCs w:val="20"/>
              </w:rPr>
            </w:pPr>
            <w:r>
              <w:rPr>
                <w:rFonts w:ascii="Arial" w:hAnsi="Arial" w:cs="Arial"/>
                <w:sz w:val="20"/>
                <w:szCs w:val="20"/>
              </w:rPr>
              <w:t>$33 000</w:t>
            </w:r>
          </w:p>
        </w:tc>
        <w:tc>
          <w:tcPr>
            <w:tcW w:w="2754" w:type="dxa"/>
            <w:vAlign w:val="center"/>
          </w:tcPr>
          <w:p w14:paraId="78384615" w14:textId="0DB645C6" w:rsidR="00D42B9C" w:rsidRDefault="00D42B9C" w:rsidP="00D42B9C">
            <w:pPr>
              <w:jc w:val="center"/>
              <w:rPr>
                <w:rFonts w:ascii="Arial" w:hAnsi="Arial" w:cs="Arial"/>
                <w:sz w:val="20"/>
                <w:szCs w:val="20"/>
              </w:rPr>
            </w:pPr>
            <w:r>
              <w:rPr>
                <w:rFonts w:ascii="Arial" w:hAnsi="Arial" w:cs="Arial"/>
                <w:sz w:val="20"/>
                <w:szCs w:val="20"/>
              </w:rPr>
              <w:t>$58 000</w:t>
            </w:r>
          </w:p>
        </w:tc>
      </w:tr>
      <w:tr w:rsidR="00D42B9C" w14:paraId="4FC789ED" w14:textId="77777777" w:rsidTr="00D42B9C">
        <w:tc>
          <w:tcPr>
            <w:tcW w:w="2830" w:type="dxa"/>
            <w:vAlign w:val="center"/>
          </w:tcPr>
          <w:p w14:paraId="7EF2294C" w14:textId="7F8F4288" w:rsidR="00D42B9C" w:rsidRDefault="00D42B9C" w:rsidP="00D42B9C">
            <w:pPr>
              <w:jc w:val="center"/>
              <w:rPr>
                <w:rFonts w:ascii="Arial" w:hAnsi="Arial" w:cs="Arial"/>
                <w:sz w:val="20"/>
                <w:szCs w:val="20"/>
              </w:rPr>
            </w:pPr>
            <w:r>
              <w:rPr>
                <w:rFonts w:ascii="Arial" w:hAnsi="Arial" w:cs="Arial"/>
                <w:sz w:val="20"/>
                <w:szCs w:val="20"/>
              </w:rPr>
              <w:t>3</w:t>
            </w:r>
          </w:p>
        </w:tc>
        <w:tc>
          <w:tcPr>
            <w:tcW w:w="2835" w:type="dxa"/>
            <w:vAlign w:val="center"/>
          </w:tcPr>
          <w:p w14:paraId="2B27345C" w14:textId="05DC348E" w:rsidR="00D42B9C" w:rsidRDefault="00D42B9C" w:rsidP="00D42B9C">
            <w:pPr>
              <w:jc w:val="center"/>
              <w:rPr>
                <w:rFonts w:ascii="Arial" w:hAnsi="Arial" w:cs="Arial"/>
                <w:sz w:val="20"/>
                <w:szCs w:val="20"/>
              </w:rPr>
            </w:pPr>
            <w:r>
              <w:rPr>
                <w:rFonts w:ascii="Arial" w:hAnsi="Arial" w:cs="Arial"/>
                <w:sz w:val="20"/>
                <w:szCs w:val="20"/>
              </w:rPr>
              <w:t>$75 000</w:t>
            </w:r>
          </w:p>
        </w:tc>
        <w:tc>
          <w:tcPr>
            <w:tcW w:w="2694" w:type="dxa"/>
            <w:vAlign w:val="center"/>
          </w:tcPr>
          <w:p w14:paraId="1A1068B1" w14:textId="134588FF" w:rsidR="00D42B9C" w:rsidRDefault="00D42B9C" w:rsidP="00D42B9C">
            <w:pPr>
              <w:jc w:val="center"/>
              <w:rPr>
                <w:rFonts w:ascii="Arial" w:hAnsi="Arial" w:cs="Arial"/>
                <w:sz w:val="20"/>
                <w:szCs w:val="20"/>
              </w:rPr>
            </w:pPr>
            <w:r>
              <w:rPr>
                <w:rFonts w:ascii="Arial" w:hAnsi="Arial" w:cs="Arial"/>
                <w:sz w:val="20"/>
                <w:szCs w:val="20"/>
              </w:rPr>
              <w:t>$29 000</w:t>
            </w:r>
          </w:p>
        </w:tc>
        <w:tc>
          <w:tcPr>
            <w:tcW w:w="2835" w:type="dxa"/>
            <w:vAlign w:val="center"/>
          </w:tcPr>
          <w:p w14:paraId="028D1BC8" w14:textId="452F3961" w:rsidR="00D42B9C" w:rsidRDefault="00D42B9C" w:rsidP="00D42B9C">
            <w:pPr>
              <w:jc w:val="center"/>
              <w:rPr>
                <w:rFonts w:ascii="Arial" w:hAnsi="Arial" w:cs="Arial"/>
                <w:sz w:val="20"/>
                <w:szCs w:val="20"/>
              </w:rPr>
            </w:pPr>
            <w:r>
              <w:rPr>
                <w:rFonts w:ascii="Arial" w:hAnsi="Arial" w:cs="Arial"/>
                <w:sz w:val="20"/>
                <w:szCs w:val="20"/>
              </w:rPr>
              <w:t>$46 000</w:t>
            </w:r>
          </w:p>
        </w:tc>
        <w:tc>
          <w:tcPr>
            <w:tcW w:w="2754" w:type="dxa"/>
            <w:vAlign w:val="center"/>
          </w:tcPr>
          <w:p w14:paraId="20C5652F" w14:textId="3E1F72E8" w:rsidR="00D42B9C" w:rsidRPr="008E01AD" w:rsidRDefault="00D42B9C" w:rsidP="00D42B9C">
            <w:pPr>
              <w:jc w:val="center"/>
              <w:rPr>
                <w:rFonts w:ascii="Arial" w:hAnsi="Arial" w:cs="Arial"/>
                <w:b/>
                <w:bCs/>
                <w:sz w:val="20"/>
                <w:szCs w:val="20"/>
              </w:rPr>
            </w:pPr>
            <w:r w:rsidRPr="008E01AD">
              <w:rPr>
                <w:rFonts w:ascii="Arial" w:hAnsi="Arial" w:cs="Arial"/>
                <w:b/>
                <w:bCs/>
                <w:sz w:val="20"/>
                <w:szCs w:val="20"/>
              </w:rPr>
              <w:t>$104 000</w:t>
            </w:r>
          </w:p>
        </w:tc>
      </w:tr>
      <w:tr w:rsidR="00D42B9C" w14:paraId="01C69BE9" w14:textId="77777777" w:rsidTr="00D42B9C">
        <w:tc>
          <w:tcPr>
            <w:tcW w:w="2830" w:type="dxa"/>
            <w:vAlign w:val="center"/>
          </w:tcPr>
          <w:p w14:paraId="3503185F" w14:textId="35F860EE" w:rsidR="00D42B9C" w:rsidRDefault="00D42B9C" w:rsidP="00D42B9C">
            <w:pPr>
              <w:jc w:val="center"/>
              <w:rPr>
                <w:rFonts w:ascii="Arial" w:hAnsi="Arial" w:cs="Arial"/>
                <w:sz w:val="20"/>
                <w:szCs w:val="20"/>
              </w:rPr>
            </w:pPr>
            <w:r>
              <w:rPr>
                <w:rFonts w:ascii="Arial" w:hAnsi="Arial" w:cs="Arial"/>
                <w:sz w:val="20"/>
                <w:szCs w:val="20"/>
              </w:rPr>
              <w:t>4</w:t>
            </w:r>
          </w:p>
        </w:tc>
        <w:tc>
          <w:tcPr>
            <w:tcW w:w="2835" w:type="dxa"/>
            <w:vAlign w:val="center"/>
          </w:tcPr>
          <w:p w14:paraId="52CAD518" w14:textId="36E193BA" w:rsidR="00D42B9C" w:rsidRDefault="00D42B9C" w:rsidP="00D42B9C">
            <w:pPr>
              <w:jc w:val="center"/>
              <w:rPr>
                <w:rFonts w:ascii="Arial" w:hAnsi="Arial" w:cs="Arial"/>
                <w:sz w:val="20"/>
                <w:szCs w:val="20"/>
              </w:rPr>
            </w:pPr>
            <w:r>
              <w:rPr>
                <w:rFonts w:ascii="Arial" w:hAnsi="Arial" w:cs="Arial"/>
                <w:sz w:val="20"/>
                <w:szCs w:val="20"/>
              </w:rPr>
              <w:t>$78 000</w:t>
            </w:r>
          </w:p>
        </w:tc>
        <w:tc>
          <w:tcPr>
            <w:tcW w:w="2694" w:type="dxa"/>
            <w:vAlign w:val="center"/>
          </w:tcPr>
          <w:p w14:paraId="4A5DD8BA" w14:textId="6C2472B5" w:rsidR="00D42B9C" w:rsidRDefault="00D42B9C" w:rsidP="00D42B9C">
            <w:pPr>
              <w:jc w:val="center"/>
              <w:rPr>
                <w:rFonts w:ascii="Arial" w:hAnsi="Arial" w:cs="Arial"/>
                <w:sz w:val="20"/>
                <w:szCs w:val="20"/>
              </w:rPr>
            </w:pPr>
            <w:r>
              <w:rPr>
                <w:rFonts w:ascii="Arial" w:hAnsi="Arial" w:cs="Arial"/>
                <w:sz w:val="20"/>
                <w:szCs w:val="20"/>
              </w:rPr>
              <w:t>$30 000</w:t>
            </w:r>
          </w:p>
        </w:tc>
        <w:tc>
          <w:tcPr>
            <w:tcW w:w="2835" w:type="dxa"/>
            <w:vAlign w:val="center"/>
          </w:tcPr>
          <w:p w14:paraId="0D503DB3" w14:textId="186BE348" w:rsidR="00D42B9C" w:rsidRPr="008E01AD" w:rsidRDefault="00D42B9C" w:rsidP="00D42B9C">
            <w:pPr>
              <w:jc w:val="center"/>
              <w:rPr>
                <w:rFonts w:ascii="Arial" w:hAnsi="Arial" w:cs="Arial"/>
                <w:b/>
                <w:bCs/>
                <w:sz w:val="20"/>
                <w:szCs w:val="20"/>
              </w:rPr>
            </w:pPr>
            <w:r w:rsidRPr="008E01AD">
              <w:rPr>
                <w:rFonts w:ascii="Arial" w:hAnsi="Arial" w:cs="Arial"/>
                <w:b/>
                <w:bCs/>
                <w:sz w:val="20"/>
                <w:szCs w:val="20"/>
              </w:rPr>
              <w:t>$48 000</w:t>
            </w:r>
          </w:p>
        </w:tc>
        <w:tc>
          <w:tcPr>
            <w:tcW w:w="2754" w:type="dxa"/>
            <w:vAlign w:val="center"/>
          </w:tcPr>
          <w:p w14:paraId="0DB8B363" w14:textId="250C1263" w:rsidR="00D42B9C" w:rsidRPr="008E01AD" w:rsidRDefault="008E01AD" w:rsidP="00D42B9C">
            <w:pPr>
              <w:jc w:val="center"/>
              <w:rPr>
                <w:rFonts w:ascii="Arial" w:hAnsi="Arial" w:cs="Arial"/>
                <w:b/>
                <w:bCs/>
                <w:sz w:val="20"/>
                <w:szCs w:val="20"/>
              </w:rPr>
            </w:pPr>
            <w:r w:rsidRPr="008E01AD">
              <w:rPr>
                <w:rFonts w:ascii="Arial" w:hAnsi="Arial" w:cs="Arial"/>
                <w:b/>
                <w:bCs/>
                <w:sz w:val="20"/>
                <w:szCs w:val="20"/>
              </w:rPr>
              <w:t>$152 000</w:t>
            </w:r>
          </w:p>
        </w:tc>
      </w:tr>
      <w:tr w:rsidR="00D42B9C" w14:paraId="668D8531" w14:textId="77777777" w:rsidTr="00D42B9C">
        <w:tc>
          <w:tcPr>
            <w:tcW w:w="2830" w:type="dxa"/>
            <w:vAlign w:val="center"/>
          </w:tcPr>
          <w:p w14:paraId="3B57DCF0" w14:textId="14AB5850" w:rsidR="00D42B9C" w:rsidRDefault="00D42B9C" w:rsidP="00D42B9C">
            <w:pPr>
              <w:jc w:val="center"/>
              <w:rPr>
                <w:rFonts w:ascii="Arial" w:hAnsi="Arial" w:cs="Arial"/>
                <w:sz w:val="20"/>
                <w:szCs w:val="20"/>
              </w:rPr>
            </w:pPr>
            <w:r>
              <w:rPr>
                <w:rFonts w:ascii="Arial" w:hAnsi="Arial" w:cs="Arial"/>
                <w:sz w:val="20"/>
                <w:szCs w:val="20"/>
              </w:rPr>
              <w:t>5</w:t>
            </w:r>
          </w:p>
        </w:tc>
        <w:tc>
          <w:tcPr>
            <w:tcW w:w="2835" w:type="dxa"/>
            <w:vAlign w:val="center"/>
          </w:tcPr>
          <w:p w14:paraId="34C3ABDF" w14:textId="23ED759A" w:rsidR="00D42B9C" w:rsidRDefault="00D42B9C" w:rsidP="00D42B9C">
            <w:pPr>
              <w:jc w:val="center"/>
              <w:rPr>
                <w:rFonts w:ascii="Arial" w:hAnsi="Arial" w:cs="Arial"/>
                <w:sz w:val="20"/>
                <w:szCs w:val="20"/>
              </w:rPr>
            </w:pPr>
            <w:r>
              <w:rPr>
                <w:rFonts w:ascii="Arial" w:hAnsi="Arial" w:cs="Arial"/>
                <w:sz w:val="20"/>
                <w:szCs w:val="20"/>
              </w:rPr>
              <w:t>$80 000</w:t>
            </w:r>
          </w:p>
        </w:tc>
        <w:tc>
          <w:tcPr>
            <w:tcW w:w="2694" w:type="dxa"/>
            <w:vAlign w:val="center"/>
          </w:tcPr>
          <w:p w14:paraId="51A55BD5" w14:textId="6CB84B17" w:rsidR="00D42B9C" w:rsidRDefault="00D42B9C" w:rsidP="00D42B9C">
            <w:pPr>
              <w:jc w:val="center"/>
              <w:rPr>
                <w:rFonts w:ascii="Arial" w:hAnsi="Arial" w:cs="Arial"/>
                <w:sz w:val="20"/>
                <w:szCs w:val="20"/>
              </w:rPr>
            </w:pPr>
            <w:r>
              <w:rPr>
                <w:rFonts w:ascii="Arial" w:hAnsi="Arial" w:cs="Arial"/>
                <w:sz w:val="20"/>
                <w:szCs w:val="20"/>
              </w:rPr>
              <w:t>$33 000</w:t>
            </w:r>
          </w:p>
        </w:tc>
        <w:tc>
          <w:tcPr>
            <w:tcW w:w="2835" w:type="dxa"/>
            <w:vAlign w:val="center"/>
          </w:tcPr>
          <w:p w14:paraId="4FC0E1B4" w14:textId="3C6D6E16" w:rsidR="00D42B9C" w:rsidRDefault="00D42B9C" w:rsidP="00D42B9C">
            <w:pPr>
              <w:jc w:val="center"/>
              <w:rPr>
                <w:rFonts w:ascii="Arial" w:hAnsi="Arial" w:cs="Arial"/>
                <w:sz w:val="20"/>
                <w:szCs w:val="20"/>
              </w:rPr>
            </w:pPr>
            <w:r>
              <w:rPr>
                <w:rFonts w:ascii="Arial" w:hAnsi="Arial" w:cs="Arial"/>
                <w:sz w:val="20"/>
                <w:szCs w:val="20"/>
              </w:rPr>
              <w:t>$47 000</w:t>
            </w:r>
          </w:p>
        </w:tc>
        <w:tc>
          <w:tcPr>
            <w:tcW w:w="2754" w:type="dxa"/>
            <w:vAlign w:val="center"/>
          </w:tcPr>
          <w:p w14:paraId="4832F929" w14:textId="065EFBA7" w:rsidR="00D42B9C" w:rsidRDefault="008E01AD" w:rsidP="00D42B9C">
            <w:pPr>
              <w:jc w:val="center"/>
              <w:rPr>
                <w:rFonts w:ascii="Arial" w:hAnsi="Arial" w:cs="Arial"/>
                <w:sz w:val="20"/>
                <w:szCs w:val="20"/>
              </w:rPr>
            </w:pPr>
            <w:r>
              <w:rPr>
                <w:rFonts w:ascii="Arial" w:hAnsi="Arial" w:cs="Arial"/>
                <w:sz w:val="20"/>
                <w:szCs w:val="20"/>
              </w:rPr>
              <w:t>$199 000</w:t>
            </w:r>
          </w:p>
        </w:tc>
      </w:tr>
      <w:tr w:rsidR="00D42B9C" w14:paraId="35861310" w14:textId="77777777" w:rsidTr="00D42B9C">
        <w:tc>
          <w:tcPr>
            <w:tcW w:w="2830" w:type="dxa"/>
            <w:vAlign w:val="center"/>
          </w:tcPr>
          <w:p w14:paraId="5E3B86D6" w14:textId="0C67C457" w:rsidR="00D42B9C" w:rsidRDefault="00D42B9C" w:rsidP="00D42B9C">
            <w:pPr>
              <w:jc w:val="center"/>
              <w:rPr>
                <w:rFonts w:ascii="Arial" w:hAnsi="Arial" w:cs="Arial"/>
                <w:sz w:val="20"/>
                <w:szCs w:val="20"/>
              </w:rPr>
            </w:pPr>
            <w:r>
              <w:rPr>
                <w:rFonts w:ascii="Arial" w:hAnsi="Arial" w:cs="Arial"/>
                <w:sz w:val="20"/>
                <w:szCs w:val="20"/>
              </w:rPr>
              <w:t>6</w:t>
            </w:r>
          </w:p>
        </w:tc>
        <w:tc>
          <w:tcPr>
            <w:tcW w:w="2835" w:type="dxa"/>
            <w:vAlign w:val="center"/>
          </w:tcPr>
          <w:p w14:paraId="2CB09802" w14:textId="12EF1C7F" w:rsidR="00D42B9C" w:rsidRDefault="00D42B9C" w:rsidP="00D42B9C">
            <w:pPr>
              <w:jc w:val="center"/>
              <w:rPr>
                <w:rFonts w:ascii="Arial" w:hAnsi="Arial" w:cs="Arial"/>
                <w:sz w:val="20"/>
                <w:szCs w:val="20"/>
              </w:rPr>
            </w:pPr>
            <w:r>
              <w:rPr>
                <w:rFonts w:ascii="Arial" w:hAnsi="Arial" w:cs="Arial"/>
                <w:sz w:val="20"/>
                <w:szCs w:val="20"/>
              </w:rPr>
              <w:t>$80 000</w:t>
            </w:r>
          </w:p>
        </w:tc>
        <w:tc>
          <w:tcPr>
            <w:tcW w:w="2694" w:type="dxa"/>
            <w:vAlign w:val="center"/>
          </w:tcPr>
          <w:p w14:paraId="0DC45D85" w14:textId="2015D223" w:rsidR="00D42B9C" w:rsidRDefault="00D42B9C" w:rsidP="00D42B9C">
            <w:pPr>
              <w:jc w:val="center"/>
              <w:rPr>
                <w:rFonts w:ascii="Arial" w:hAnsi="Arial" w:cs="Arial"/>
                <w:sz w:val="20"/>
                <w:szCs w:val="20"/>
              </w:rPr>
            </w:pPr>
            <w:r>
              <w:rPr>
                <w:rFonts w:ascii="Arial" w:hAnsi="Arial" w:cs="Arial"/>
                <w:sz w:val="20"/>
                <w:szCs w:val="20"/>
              </w:rPr>
              <w:t>$35 000</w:t>
            </w:r>
          </w:p>
        </w:tc>
        <w:tc>
          <w:tcPr>
            <w:tcW w:w="2835" w:type="dxa"/>
            <w:vAlign w:val="center"/>
          </w:tcPr>
          <w:p w14:paraId="41447429" w14:textId="68FFE0F0" w:rsidR="00D42B9C" w:rsidRDefault="00D42B9C" w:rsidP="00D42B9C">
            <w:pPr>
              <w:jc w:val="center"/>
              <w:rPr>
                <w:rFonts w:ascii="Arial" w:hAnsi="Arial" w:cs="Arial"/>
                <w:sz w:val="20"/>
                <w:szCs w:val="20"/>
              </w:rPr>
            </w:pPr>
            <w:r>
              <w:rPr>
                <w:rFonts w:ascii="Arial" w:hAnsi="Arial" w:cs="Arial"/>
                <w:sz w:val="20"/>
                <w:szCs w:val="20"/>
              </w:rPr>
              <w:t>$45 000</w:t>
            </w:r>
          </w:p>
        </w:tc>
        <w:tc>
          <w:tcPr>
            <w:tcW w:w="2754" w:type="dxa"/>
            <w:vAlign w:val="center"/>
          </w:tcPr>
          <w:p w14:paraId="143AF999" w14:textId="7655B629" w:rsidR="00D42B9C" w:rsidRDefault="008E01AD" w:rsidP="00D42B9C">
            <w:pPr>
              <w:jc w:val="center"/>
              <w:rPr>
                <w:rFonts w:ascii="Arial" w:hAnsi="Arial" w:cs="Arial"/>
                <w:sz w:val="20"/>
                <w:szCs w:val="20"/>
              </w:rPr>
            </w:pPr>
            <w:r>
              <w:rPr>
                <w:rFonts w:ascii="Arial" w:hAnsi="Arial" w:cs="Arial"/>
                <w:sz w:val="20"/>
                <w:szCs w:val="20"/>
              </w:rPr>
              <w:t>$244 000</w:t>
            </w:r>
          </w:p>
        </w:tc>
      </w:tr>
      <w:tr w:rsidR="00D42B9C" w14:paraId="5E44DBDB" w14:textId="77777777" w:rsidTr="00D42B9C">
        <w:tc>
          <w:tcPr>
            <w:tcW w:w="2830" w:type="dxa"/>
            <w:vAlign w:val="center"/>
          </w:tcPr>
          <w:p w14:paraId="01A71708" w14:textId="12B35094" w:rsidR="00D42B9C" w:rsidRDefault="00D42B9C" w:rsidP="00D42B9C">
            <w:pPr>
              <w:jc w:val="center"/>
              <w:rPr>
                <w:rFonts w:ascii="Arial" w:hAnsi="Arial" w:cs="Arial"/>
                <w:sz w:val="20"/>
                <w:szCs w:val="20"/>
              </w:rPr>
            </w:pPr>
            <w:r>
              <w:rPr>
                <w:rFonts w:ascii="Arial" w:hAnsi="Arial" w:cs="Arial"/>
                <w:sz w:val="20"/>
                <w:szCs w:val="20"/>
              </w:rPr>
              <w:t>7</w:t>
            </w:r>
          </w:p>
        </w:tc>
        <w:tc>
          <w:tcPr>
            <w:tcW w:w="2835" w:type="dxa"/>
            <w:vAlign w:val="center"/>
          </w:tcPr>
          <w:p w14:paraId="022B3134" w14:textId="70AD62D6" w:rsidR="00D42B9C" w:rsidRDefault="00D42B9C" w:rsidP="00D42B9C">
            <w:pPr>
              <w:jc w:val="center"/>
              <w:rPr>
                <w:rFonts w:ascii="Arial" w:hAnsi="Arial" w:cs="Arial"/>
                <w:sz w:val="20"/>
                <w:szCs w:val="20"/>
              </w:rPr>
            </w:pPr>
            <w:r>
              <w:rPr>
                <w:rFonts w:ascii="Arial" w:hAnsi="Arial" w:cs="Arial"/>
                <w:sz w:val="20"/>
                <w:szCs w:val="20"/>
              </w:rPr>
              <w:t>$82 000</w:t>
            </w:r>
          </w:p>
        </w:tc>
        <w:tc>
          <w:tcPr>
            <w:tcW w:w="2694" w:type="dxa"/>
            <w:vAlign w:val="center"/>
          </w:tcPr>
          <w:p w14:paraId="4E0B3A35" w14:textId="1314E2C8" w:rsidR="00D42B9C" w:rsidRDefault="00D42B9C" w:rsidP="00D42B9C">
            <w:pPr>
              <w:jc w:val="center"/>
              <w:rPr>
                <w:rFonts w:ascii="Arial" w:hAnsi="Arial" w:cs="Arial"/>
                <w:sz w:val="20"/>
                <w:szCs w:val="20"/>
              </w:rPr>
            </w:pPr>
            <w:r>
              <w:rPr>
                <w:rFonts w:ascii="Arial" w:hAnsi="Arial" w:cs="Arial"/>
                <w:sz w:val="20"/>
                <w:szCs w:val="20"/>
              </w:rPr>
              <w:t>$36 000</w:t>
            </w:r>
          </w:p>
        </w:tc>
        <w:tc>
          <w:tcPr>
            <w:tcW w:w="2835" w:type="dxa"/>
            <w:vAlign w:val="center"/>
          </w:tcPr>
          <w:p w14:paraId="1FC4EFF0" w14:textId="426B4DD3" w:rsidR="00D42B9C" w:rsidRDefault="00D42B9C" w:rsidP="00D42B9C">
            <w:pPr>
              <w:jc w:val="center"/>
              <w:rPr>
                <w:rFonts w:ascii="Arial" w:hAnsi="Arial" w:cs="Arial"/>
                <w:sz w:val="20"/>
                <w:szCs w:val="20"/>
              </w:rPr>
            </w:pPr>
            <w:r>
              <w:rPr>
                <w:rFonts w:ascii="Arial" w:hAnsi="Arial" w:cs="Arial"/>
                <w:sz w:val="20"/>
                <w:szCs w:val="20"/>
              </w:rPr>
              <w:t>$46 000</w:t>
            </w:r>
          </w:p>
        </w:tc>
        <w:tc>
          <w:tcPr>
            <w:tcW w:w="2754" w:type="dxa"/>
            <w:vAlign w:val="center"/>
          </w:tcPr>
          <w:p w14:paraId="61358BE6" w14:textId="2B6C4305" w:rsidR="00D42B9C" w:rsidRDefault="008E01AD" w:rsidP="00D42B9C">
            <w:pPr>
              <w:jc w:val="center"/>
              <w:rPr>
                <w:rFonts w:ascii="Arial" w:hAnsi="Arial" w:cs="Arial"/>
                <w:sz w:val="20"/>
                <w:szCs w:val="20"/>
              </w:rPr>
            </w:pPr>
            <w:r>
              <w:rPr>
                <w:rFonts w:ascii="Arial" w:hAnsi="Arial" w:cs="Arial"/>
                <w:sz w:val="20"/>
                <w:szCs w:val="20"/>
              </w:rPr>
              <w:t>$290 000</w:t>
            </w:r>
          </w:p>
        </w:tc>
      </w:tr>
    </w:tbl>
    <w:p w14:paraId="2D2BA1C5" w14:textId="77777777" w:rsidR="00D42B9C" w:rsidRPr="00274479" w:rsidRDefault="00D42B9C" w:rsidP="006469B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6055"/>
      </w:tblGrid>
      <w:tr w:rsidR="006469B6" w14:paraId="3F65F1C5" w14:textId="77777777" w:rsidTr="00431A40">
        <w:tc>
          <w:tcPr>
            <w:tcW w:w="1838" w:type="dxa"/>
            <w:vAlign w:val="center"/>
          </w:tcPr>
          <w:p w14:paraId="05A9943C" w14:textId="77777777" w:rsidR="006469B6" w:rsidRDefault="006469B6" w:rsidP="00431A40">
            <w:pPr>
              <w:jc w:val="center"/>
              <w:rPr>
                <w:rFonts w:ascii="Arial" w:hAnsi="Arial" w:cs="Arial"/>
                <w:b/>
                <w:sz w:val="20"/>
                <w:szCs w:val="20"/>
              </w:rPr>
            </w:pPr>
            <w:r>
              <w:rPr>
                <w:rFonts w:ascii="Arial" w:hAnsi="Arial" w:cs="Arial"/>
                <w:b/>
                <w:sz w:val="20"/>
                <w:szCs w:val="20"/>
              </w:rPr>
              <w:t>Step 1</w:t>
            </w:r>
          </w:p>
        </w:tc>
        <w:tc>
          <w:tcPr>
            <w:tcW w:w="6055" w:type="dxa"/>
            <w:vAlign w:val="center"/>
          </w:tcPr>
          <w:p w14:paraId="55A86DC7" w14:textId="77777777" w:rsidR="006469B6" w:rsidRPr="00835C9E" w:rsidRDefault="006469B6" w:rsidP="00431A40">
            <w:pPr>
              <w:jc w:val="both"/>
              <w:rPr>
                <w:rFonts w:ascii="Arial" w:hAnsi="Arial" w:cs="Arial"/>
                <w:sz w:val="20"/>
                <w:szCs w:val="20"/>
              </w:rPr>
            </w:pPr>
            <w:r w:rsidRPr="00274479">
              <w:rPr>
                <w:rFonts w:ascii="Arial" w:hAnsi="Arial" w:cs="Arial"/>
                <w:sz w:val="20"/>
                <w:szCs w:val="20"/>
              </w:rPr>
              <w:t>Calculate the cumulative cash flows for each year.</w:t>
            </w:r>
          </w:p>
        </w:tc>
        <w:tc>
          <w:tcPr>
            <w:tcW w:w="6055" w:type="dxa"/>
            <w:vAlign w:val="center"/>
          </w:tcPr>
          <w:p w14:paraId="39885D09" w14:textId="66A3A45B" w:rsidR="006469B6" w:rsidRPr="00835C9E" w:rsidRDefault="006469B6" w:rsidP="006469B6">
            <w:pPr>
              <w:jc w:val="both"/>
              <w:rPr>
                <w:rFonts w:ascii="Arial" w:hAnsi="Arial" w:cs="Arial"/>
                <w:sz w:val="20"/>
                <w:szCs w:val="20"/>
              </w:rPr>
            </w:pPr>
            <w:r w:rsidRPr="00274479">
              <w:rPr>
                <w:rFonts w:ascii="Arial" w:hAnsi="Arial" w:cs="Arial"/>
                <w:sz w:val="20"/>
                <w:szCs w:val="20"/>
              </w:rPr>
              <w:t xml:space="preserve">At the end of </w:t>
            </w:r>
            <w:r w:rsidRPr="00274479">
              <w:rPr>
                <w:rFonts w:ascii="Arial" w:hAnsi="Arial" w:cs="Arial"/>
                <w:b/>
                <w:sz w:val="20"/>
                <w:szCs w:val="20"/>
              </w:rPr>
              <w:t>Year 3</w:t>
            </w:r>
            <w:r w:rsidRPr="00274479">
              <w:rPr>
                <w:rFonts w:ascii="Arial" w:hAnsi="Arial" w:cs="Arial"/>
                <w:sz w:val="20"/>
                <w:szCs w:val="20"/>
              </w:rPr>
              <w:t xml:space="preserve"> we have accumulated </w:t>
            </w:r>
            <w:r w:rsidRPr="00274479">
              <w:rPr>
                <w:rFonts w:ascii="Arial" w:hAnsi="Arial" w:cs="Arial"/>
                <w:b/>
                <w:sz w:val="20"/>
                <w:szCs w:val="20"/>
              </w:rPr>
              <w:t>$104 000</w:t>
            </w:r>
            <w:r w:rsidRPr="00274479">
              <w:rPr>
                <w:rFonts w:ascii="Arial" w:hAnsi="Arial" w:cs="Arial"/>
                <w:sz w:val="20"/>
                <w:szCs w:val="20"/>
              </w:rPr>
              <w:t xml:space="preserve"> and at the end of </w:t>
            </w:r>
            <w:r w:rsidRPr="00274479">
              <w:rPr>
                <w:rFonts w:ascii="Arial" w:hAnsi="Arial" w:cs="Arial"/>
                <w:b/>
                <w:sz w:val="20"/>
                <w:szCs w:val="20"/>
              </w:rPr>
              <w:t>Year 4</w:t>
            </w:r>
            <w:r w:rsidRPr="00274479">
              <w:rPr>
                <w:rFonts w:ascii="Arial" w:hAnsi="Arial" w:cs="Arial"/>
                <w:sz w:val="20"/>
                <w:szCs w:val="20"/>
              </w:rPr>
              <w:t xml:space="preserve"> we accumulated </w:t>
            </w:r>
            <w:r w:rsidRPr="00274479">
              <w:rPr>
                <w:rFonts w:ascii="Arial" w:hAnsi="Arial" w:cs="Arial"/>
                <w:b/>
                <w:sz w:val="20"/>
                <w:szCs w:val="20"/>
              </w:rPr>
              <w:t>$152 000</w:t>
            </w:r>
            <w:r w:rsidRPr="00274479">
              <w:rPr>
                <w:rFonts w:ascii="Arial" w:hAnsi="Arial" w:cs="Arial"/>
                <w:sz w:val="20"/>
                <w:szCs w:val="20"/>
              </w:rPr>
              <w:t xml:space="preserve">.  The initial investment is recovered after </w:t>
            </w:r>
            <w:r w:rsidRPr="00274479">
              <w:rPr>
                <w:rFonts w:ascii="Arial" w:hAnsi="Arial" w:cs="Arial"/>
                <w:b/>
                <w:sz w:val="20"/>
                <w:szCs w:val="20"/>
              </w:rPr>
              <w:t>Year 3</w:t>
            </w:r>
            <w:r w:rsidRPr="00274479">
              <w:rPr>
                <w:rFonts w:ascii="Arial" w:hAnsi="Arial" w:cs="Arial"/>
                <w:sz w:val="20"/>
                <w:szCs w:val="20"/>
              </w:rPr>
              <w:t xml:space="preserve"> but before the completion of </w:t>
            </w:r>
            <w:r w:rsidRPr="00274479">
              <w:rPr>
                <w:rFonts w:ascii="Arial" w:hAnsi="Arial" w:cs="Arial"/>
                <w:b/>
                <w:sz w:val="20"/>
                <w:szCs w:val="20"/>
              </w:rPr>
              <w:t>Year 4</w:t>
            </w:r>
            <w:r w:rsidRPr="00274479">
              <w:rPr>
                <w:rFonts w:ascii="Arial" w:hAnsi="Arial" w:cs="Arial"/>
                <w:sz w:val="20"/>
                <w:szCs w:val="20"/>
              </w:rPr>
              <w:t>.</w:t>
            </w:r>
          </w:p>
        </w:tc>
      </w:tr>
    </w:tbl>
    <w:p w14:paraId="44F8E1B1" w14:textId="77777777" w:rsidR="006469B6" w:rsidRDefault="006469B6" w:rsidP="006469B6">
      <w:pPr>
        <w:spacing w:after="0"/>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6469B6" w14:paraId="2AFBD1AB" w14:textId="77777777" w:rsidTr="00431A40">
        <w:tc>
          <w:tcPr>
            <w:tcW w:w="1838" w:type="dxa"/>
            <w:vAlign w:val="center"/>
          </w:tcPr>
          <w:p w14:paraId="1AF715F3" w14:textId="77777777" w:rsidR="006469B6" w:rsidRDefault="006469B6" w:rsidP="00431A40">
            <w:pPr>
              <w:jc w:val="center"/>
              <w:rPr>
                <w:rFonts w:ascii="Arial" w:hAnsi="Arial" w:cs="Arial"/>
                <w:b/>
                <w:sz w:val="20"/>
                <w:szCs w:val="20"/>
              </w:rPr>
            </w:pPr>
            <w:r>
              <w:rPr>
                <w:rFonts w:ascii="Arial" w:hAnsi="Arial" w:cs="Arial"/>
                <w:b/>
                <w:sz w:val="20"/>
                <w:szCs w:val="20"/>
              </w:rPr>
              <w:t>Step 2</w:t>
            </w:r>
          </w:p>
        </w:tc>
        <w:tc>
          <w:tcPr>
            <w:tcW w:w="6055" w:type="dxa"/>
            <w:vAlign w:val="center"/>
          </w:tcPr>
          <w:p w14:paraId="1411CC2B" w14:textId="29C81F8D" w:rsidR="006469B6" w:rsidRPr="00835C9E" w:rsidRDefault="006469B6" w:rsidP="00431A40">
            <w:pPr>
              <w:jc w:val="both"/>
              <w:rPr>
                <w:rFonts w:ascii="Arial" w:hAnsi="Arial" w:cs="Arial"/>
                <w:bCs/>
                <w:sz w:val="20"/>
                <w:szCs w:val="20"/>
              </w:rPr>
            </w:pPr>
            <w:r w:rsidRPr="00274479">
              <w:rPr>
                <w:rFonts w:ascii="Arial" w:hAnsi="Arial" w:cs="Arial"/>
                <w:sz w:val="20"/>
                <w:szCs w:val="20"/>
              </w:rPr>
              <w:t xml:space="preserve">Determine the amount still to be recovered after </w:t>
            </w:r>
            <w:r w:rsidRPr="00274479">
              <w:rPr>
                <w:rFonts w:ascii="Arial" w:hAnsi="Arial" w:cs="Arial"/>
                <w:b/>
                <w:sz w:val="20"/>
                <w:szCs w:val="20"/>
              </w:rPr>
              <w:t xml:space="preserve">Year </w:t>
            </w:r>
            <w:r>
              <w:rPr>
                <w:rFonts w:ascii="Arial" w:hAnsi="Arial" w:cs="Arial"/>
                <w:b/>
                <w:sz w:val="20"/>
                <w:szCs w:val="20"/>
              </w:rPr>
              <w:t>3</w:t>
            </w:r>
            <w:r>
              <w:rPr>
                <w:rFonts w:ascii="Arial" w:hAnsi="Arial" w:cs="Arial"/>
                <w:bCs/>
                <w:sz w:val="20"/>
                <w:szCs w:val="20"/>
              </w:rPr>
              <w:t>.</w:t>
            </w:r>
          </w:p>
        </w:tc>
        <w:tc>
          <w:tcPr>
            <w:tcW w:w="3027" w:type="dxa"/>
            <w:vAlign w:val="center"/>
          </w:tcPr>
          <w:p w14:paraId="09D24CA4" w14:textId="2820C5B4" w:rsidR="006469B6" w:rsidRPr="00835C9E" w:rsidRDefault="006469B6" w:rsidP="00431A40">
            <w:pPr>
              <w:jc w:val="center"/>
              <w:rPr>
                <w:rFonts w:ascii="Arial" w:hAnsi="Arial" w:cs="Arial"/>
                <w:sz w:val="20"/>
                <w:szCs w:val="20"/>
              </w:rPr>
            </w:pPr>
            <w:r>
              <w:rPr>
                <w:rFonts w:ascii="Arial" w:hAnsi="Arial" w:cs="Arial"/>
                <w:sz w:val="20"/>
                <w:szCs w:val="20"/>
              </w:rPr>
              <w:t>$140 000 - $104 000</w:t>
            </w:r>
          </w:p>
        </w:tc>
        <w:tc>
          <w:tcPr>
            <w:tcW w:w="3028" w:type="dxa"/>
            <w:vAlign w:val="center"/>
          </w:tcPr>
          <w:p w14:paraId="63D2D9D6" w14:textId="57C160D9" w:rsidR="006469B6" w:rsidRPr="00835C9E" w:rsidRDefault="006469B6" w:rsidP="00431A40">
            <w:pPr>
              <w:jc w:val="center"/>
              <w:rPr>
                <w:rFonts w:ascii="Arial" w:hAnsi="Arial" w:cs="Arial"/>
                <w:sz w:val="20"/>
                <w:szCs w:val="20"/>
              </w:rPr>
            </w:pPr>
            <w:r>
              <w:rPr>
                <w:rFonts w:ascii="Arial" w:hAnsi="Arial" w:cs="Arial"/>
                <w:sz w:val="20"/>
                <w:szCs w:val="20"/>
              </w:rPr>
              <w:t>= $36 000</w:t>
            </w:r>
          </w:p>
        </w:tc>
      </w:tr>
    </w:tbl>
    <w:p w14:paraId="19A74851" w14:textId="77777777" w:rsidR="006469B6" w:rsidRPr="00274479" w:rsidRDefault="006469B6" w:rsidP="006469B6">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6469B6" w:rsidRPr="00835C9E" w14:paraId="15ED6F65" w14:textId="77777777" w:rsidTr="00431A40">
        <w:tc>
          <w:tcPr>
            <w:tcW w:w="1838" w:type="dxa"/>
            <w:vAlign w:val="center"/>
          </w:tcPr>
          <w:p w14:paraId="418E11EF" w14:textId="77777777" w:rsidR="006469B6" w:rsidRDefault="006469B6" w:rsidP="00431A40">
            <w:pPr>
              <w:jc w:val="center"/>
              <w:rPr>
                <w:rFonts w:ascii="Arial" w:hAnsi="Arial" w:cs="Arial"/>
                <w:b/>
                <w:sz w:val="20"/>
                <w:szCs w:val="20"/>
              </w:rPr>
            </w:pPr>
            <w:r>
              <w:rPr>
                <w:rFonts w:ascii="Arial" w:hAnsi="Arial" w:cs="Arial"/>
                <w:b/>
                <w:sz w:val="20"/>
                <w:szCs w:val="20"/>
              </w:rPr>
              <w:t>Step 3</w:t>
            </w:r>
          </w:p>
        </w:tc>
        <w:tc>
          <w:tcPr>
            <w:tcW w:w="6055" w:type="dxa"/>
            <w:vAlign w:val="center"/>
          </w:tcPr>
          <w:p w14:paraId="0252D4BF" w14:textId="0386246D" w:rsidR="006469B6" w:rsidRPr="00835C9E" w:rsidRDefault="006469B6" w:rsidP="00431A40">
            <w:pPr>
              <w:jc w:val="both"/>
              <w:rPr>
                <w:rFonts w:ascii="Arial" w:hAnsi="Arial" w:cs="Arial"/>
                <w:bCs/>
                <w:sz w:val="20"/>
                <w:szCs w:val="20"/>
              </w:rPr>
            </w:pPr>
            <w:r w:rsidRPr="00274479">
              <w:rPr>
                <w:rFonts w:ascii="Arial" w:hAnsi="Arial" w:cs="Arial"/>
                <w:sz w:val="20"/>
                <w:szCs w:val="20"/>
              </w:rPr>
              <w:t xml:space="preserve">Calculate the proportion of the amount to be recovered is of the total to be recovered in </w:t>
            </w:r>
            <w:r w:rsidRPr="00274479">
              <w:rPr>
                <w:rFonts w:ascii="Arial" w:hAnsi="Arial" w:cs="Arial"/>
                <w:b/>
                <w:sz w:val="20"/>
                <w:szCs w:val="20"/>
              </w:rPr>
              <w:t xml:space="preserve">Year </w:t>
            </w:r>
            <w:r>
              <w:rPr>
                <w:rFonts w:ascii="Arial" w:hAnsi="Arial" w:cs="Arial"/>
                <w:b/>
                <w:sz w:val="20"/>
                <w:szCs w:val="20"/>
              </w:rPr>
              <w:t>4</w:t>
            </w:r>
            <w:r>
              <w:rPr>
                <w:rFonts w:ascii="Arial" w:hAnsi="Arial" w:cs="Arial"/>
                <w:bCs/>
                <w:sz w:val="20"/>
                <w:szCs w:val="20"/>
              </w:rPr>
              <w:t>.</w:t>
            </w:r>
          </w:p>
        </w:tc>
        <w:tc>
          <w:tcPr>
            <w:tcW w:w="3027" w:type="dxa"/>
            <w:vAlign w:val="center"/>
          </w:tcPr>
          <w:p w14:paraId="3EB84B79" w14:textId="0483178E" w:rsidR="006469B6" w:rsidRPr="00274479" w:rsidRDefault="006469B6" w:rsidP="00431A40">
            <w:pPr>
              <w:jc w:val="center"/>
              <w:rPr>
                <w:rFonts w:ascii="Arial" w:hAnsi="Arial" w:cs="Arial"/>
                <w:sz w:val="20"/>
                <w:szCs w:val="20"/>
                <w:u w:val="single"/>
              </w:rPr>
            </w:pPr>
            <w:r w:rsidRPr="00274479">
              <w:rPr>
                <w:rFonts w:ascii="Arial" w:hAnsi="Arial" w:cs="Arial"/>
                <w:sz w:val="20"/>
                <w:szCs w:val="20"/>
                <w:u w:val="single"/>
              </w:rPr>
              <w:t>$</w:t>
            </w:r>
            <w:r>
              <w:rPr>
                <w:rFonts w:ascii="Arial" w:hAnsi="Arial" w:cs="Arial"/>
                <w:sz w:val="20"/>
                <w:szCs w:val="20"/>
                <w:u w:val="single"/>
              </w:rPr>
              <w:t>36</w:t>
            </w:r>
            <w:r w:rsidRPr="00274479">
              <w:rPr>
                <w:rFonts w:ascii="Arial" w:hAnsi="Arial" w:cs="Arial"/>
                <w:sz w:val="20"/>
                <w:szCs w:val="20"/>
                <w:u w:val="single"/>
              </w:rPr>
              <w:t xml:space="preserve"> 000</w:t>
            </w:r>
          </w:p>
          <w:p w14:paraId="3F34419E" w14:textId="45E2F070" w:rsidR="006469B6" w:rsidRPr="00274479" w:rsidRDefault="006469B6" w:rsidP="00431A40">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48</w:t>
            </w:r>
            <w:r w:rsidRPr="00274479">
              <w:rPr>
                <w:rFonts w:ascii="Arial" w:hAnsi="Arial" w:cs="Arial"/>
                <w:sz w:val="20"/>
                <w:szCs w:val="20"/>
              </w:rPr>
              <w:t xml:space="preserve"> 000</w:t>
            </w:r>
          </w:p>
        </w:tc>
        <w:tc>
          <w:tcPr>
            <w:tcW w:w="3028" w:type="dxa"/>
            <w:vAlign w:val="center"/>
          </w:tcPr>
          <w:p w14:paraId="52C62104" w14:textId="74268CDD" w:rsidR="006469B6" w:rsidRPr="00835C9E" w:rsidRDefault="006469B6" w:rsidP="00431A40">
            <w:pPr>
              <w:jc w:val="center"/>
              <w:rPr>
                <w:rFonts w:ascii="Arial" w:hAnsi="Arial" w:cs="Arial"/>
                <w:sz w:val="20"/>
                <w:szCs w:val="20"/>
              </w:rPr>
            </w:pPr>
            <w:r w:rsidRPr="00274479">
              <w:rPr>
                <w:rFonts w:ascii="Arial" w:hAnsi="Arial" w:cs="Arial"/>
                <w:sz w:val="20"/>
                <w:szCs w:val="20"/>
              </w:rPr>
              <w:t>= 0.</w:t>
            </w:r>
            <w:r>
              <w:rPr>
                <w:rFonts w:ascii="Arial" w:hAnsi="Arial" w:cs="Arial"/>
                <w:sz w:val="20"/>
                <w:szCs w:val="20"/>
              </w:rPr>
              <w:t>75</w:t>
            </w:r>
          </w:p>
        </w:tc>
      </w:tr>
    </w:tbl>
    <w:p w14:paraId="50D74078" w14:textId="77777777" w:rsidR="006469B6" w:rsidRPr="00274479" w:rsidRDefault="006469B6" w:rsidP="006469B6">
      <w:pPr>
        <w:spacing w:after="0"/>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6469B6" w14:paraId="2DC842A2" w14:textId="77777777" w:rsidTr="00431A40">
        <w:tc>
          <w:tcPr>
            <w:tcW w:w="13948" w:type="dxa"/>
          </w:tcPr>
          <w:p w14:paraId="6CD12012" w14:textId="77777777" w:rsidR="006469B6" w:rsidRDefault="006469B6" w:rsidP="00431A40">
            <w:pPr>
              <w:jc w:val="both"/>
              <w:rPr>
                <w:rFonts w:ascii="Arial" w:hAnsi="Arial" w:cs="Arial"/>
                <w:sz w:val="20"/>
                <w:szCs w:val="20"/>
              </w:rPr>
            </w:pPr>
            <w:r>
              <w:rPr>
                <w:rFonts w:ascii="Arial" w:hAnsi="Arial" w:cs="Arial"/>
                <w:sz w:val="20"/>
                <w:szCs w:val="20"/>
              </w:rPr>
              <w:t>This proportion can be expressed in months as follows:</w:t>
            </w:r>
          </w:p>
        </w:tc>
      </w:tr>
    </w:tbl>
    <w:p w14:paraId="76B1107F" w14:textId="77777777" w:rsidR="006469B6" w:rsidRPr="00274479" w:rsidRDefault="006469B6" w:rsidP="006469B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6469B6" w14:paraId="0FDB2D3A" w14:textId="77777777" w:rsidTr="00431A40">
        <w:tc>
          <w:tcPr>
            <w:tcW w:w="6974" w:type="dxa"/>
          </w:tcPr>
          <w:p w14:paraId="01D2DB91" w14:textId="77777777" w:rsidR="006469B6" w:rsidRPr="00835C9E" w:rsidRDefault="006469B6" w:rsidP="00431A40">
            <w:pPr>
              <w:jc w:val="center"/>
              <w:rPr>
                <w:rFonts w:ascii="Arial" w:hAnsi="Arial" w:cs="Arial"/>
                <w:b/>
                <w:bCs/>
                <w:sz w:val="20"/>
                <w:szCs w:val="20"/>
              </w:rPr>
            </w:pPr>
            <w:r>
              <w:rPr>
                <w:rFonts w:ascii="Arial" w:hAnsi="Arial" w:cs="Arial"/>
                <w:b/>
                <w:bCs/>
                <w:sz w:val="20"/>
                <w:szCs w:val="20"/>
              </w:rPr>
              <w:t>Payback Period =</w:t>
            </w:r>
          </w:p>
        </w:tc>
        <w:tc>
          <w:tcPr>
            <w:tcW w:w="6974" w:type="dxa"/>
          </w:tcPr>
          <w:p w14:paraId="113DEDDF" w14:textId="42A35F8E" w:rsidR="006469B6" w:rsidRDefault="006469B6" w:rsidP="00431A40">
            <w:pPr>
              <w:jc w:val="center"/>
              <w:rPr>
                <w:rFonts w:ascii="Arial" w:hAnsi="Arial" w:cs="Arial"/>
                <w:sz w:val="20"/>
                <w:szCs w:val="20"/>
              </w:rPr>
            </w:pPr>
            <w:r w:rsidRPr="00274479">
              <w:rPr>
                <w:rFonts w:ascii="Arial" w:hAnsi="Arial" w:cs="Arial"/>
                <w:sz w:val="20"/>
                <w:szCs w:val="20"/>
              </w:rPr>
              <w:t>0.</w:t>
            </w:r>
            <w:r>
              <w:rPr>
                <w:rFonts w:ascii="Arial" w:hAnsi="Arial" w:cs="Arial"/>
                <w:sz w:val="20"/>
                <w:szCs w:val="20"/>
              </w:rPr>
              <w:t>75</w:t>
            </w:r>
            <w:r w:rsidRPr="00274479">
              <w:rPr>
                <w:rFonts w:ascii="Arial" w:hAnsi="Arial" w:cs="Arial"/>
                <w:sz w:val="20"/>
                <w:szCs w:val="20"/>
              </w:rPr>
              <w:t xml:space="preserve"> x 12 months = </w:t>
            </w:r>
            <w:r>
              <w:rPr>
                <w:rFonts w:ascii="Arial" w:hAnsi="Arial" w:cs="Arial"/>
                <w:sz w:val="20"/>
                <w:szCs w:val="20"/>
              </w:rPr>
              <w:t>9</w:t>
            </w:r>
          </w:p>
        </w:tc>
      </w:tr>
    </w:tbl>
    <w:p w14:paraId="6662D0CD" w14:textId="77777777" w:rsidR="006469B6" w:rsidRDefault="006469B6" w:rsidP="006469B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6469B6" w14:paraId="1430D399" w14:textId="77777777" w:rsidTr="00431A40">
        <w:tc>
          <w:tcPr>
            <w:tcW w:w="6974" w:type="dxa"/>
          </w:tcPr>
          <w:p w14:paraId="77F1344B" w14:textId="77777777" w:rsidR="006469B6" w:rsidRPr="00835C9E" w:rsidRDefault="006469B6" w:rsidP="00431A40">
            <w:pPr>
              <w:jc w:val="center"/>
              <w:rPr>
                <w:rFonts w:ascii="Arial" w:hAnsi="Arial" w:cs="Arial"/>
                <w:b/>
                <w:bCs/>
                <w:sz w:val="20"/>
                <w:szCs w:val="20"/>
              </w:rPr>
            </w:pPr>
            <w:r w:rsidRPr="00835C9E">
              <w:rPr>
                <w:rFonts w:ascii="Arial" w:hAnsi="Arial" w:cs="Arial"/>
                <w:b/>
                <w:bCs/>
                <w:sz w:val="20"/>
                <w:szCs w:val="20"/>
              </w:rPr>
              <w:t>Payback Period =</w:t>
            </w:r>
          </w:p>
        </w:tc>
        <w:tc>
          <w:tcPr>
            <w:tcW w:w="6974" w:type="dxa"/>
          </w:tcPr>
          <w:p w14:paraId="7B7009B1" w14:textId="01C1AE07" w:rsidR="006469B6" w:rsidRPr="00835C9E" w:rsidRDefault="006469B6" w:rsidP="00431A40">
            <w:pPr>
              <w:jc w:val="center"/>
              <w:rPr>
                <w:rFonts w:ascii="Arial" w:hAnsi="Arial" w:cs="Arial"/>
                <w:b/>
                <w:bCs/>
                <w:sz w:val="20"/>
                <w:szCs w:val="20"/>
              </w:rPr>
            </w:pPr>
            <w:r>
              <w:rPr>
                <w:rFonts w:ascii="Arial" w:hAnsi="Arial" w:cs="Arial"/>
                <w:b/>
                <w:bCs/>
                <w:sz w:val="20"/>
                <w:szCs w:val="20"/>
              </w:rPr>
              <w:t>3 Years and 9 Months</w:t>
            </w:r>
          </w:p>
        </w:tc>
      </w:tr>
    </w:tbl>
    <w:p w14:paraId="10278116" w14:textId="7B2D320F" w:rsidR="00843F22" w:rsidRDefault="00843F22" w:rsidP="00C43726">
      <w:pPr>
        <w:spacing w:after="0"/>
        <w:jc w:val="center"/>
        <w:rPr>
          <w:rFonts w:ascii="Arial" w:hAnsi="Arial" w:cs="Arial"/>
          <w:sz w:val="20"/>
          <w:szCs w:val="20"/>
        </w:rPr>
      </w:pPr>
    </w:p>
    <w:p w14:paraId="0FE668FB" w14:textId="15561EA8" w:rsidR="00AD58D4" w:rsidRDefault="00AD58D4" w:rsidP="00C43726">
      <w:pPr>
        <w:spacing w:after="0"/>
        <w:jc w:val="center"/>
        <w:rPr>
          <w:rFonts w:ascii="Arial" w:hAnsi="Arial" w:cs="Arial"/>
          <w:sz w:val="20"/>
          <w:szCs w:val="20"/>
        </w:rPr>
      </w:pPr>
    </w:p>
    <w:p w14:paraId="23E2D2B9" w14:textId="4FBAC5D1" w:rsidR="00AD58D4" w:rsidRDefault="00AD58D4" w:rsidP="00C43726">
      <w:pPr>
        <w:spacing w:after="0"/>
        <w:jc w:val="center"/>
        <w:rPr>
          <w:rFonts w:ascii="Arial" w:hAnsi="Arial" w:cs="Arial"/>
          <w:sz w:val="20"/>
          <w:szCs w:val="20"/>
        </w:rPr>
      </w:pPr>
    </w:p>
    <w:p w14:paraId="4B43CF1F" w14:textId="036DBD32" w:rsidR="00AD58D4" w:rsidRDefault="00AD58D4" w:rsidP="00C43726">
      <w:pPr>
        <w:spacing w:after="0"/>
        <w:jc w:val="center"/>
        <w:rPr>
          <w:rFonts w:ascii="Arial" w:hAnsi="Arial" w:cs="Arial"/>
          <w:sz w:val="20"/>
          <w:szCs w:val="20"/>
        </w:rPr>
      </w:pPr>
    </w:p>
    <w:p w14:paraId="23FFCDFB" w14:textId="278DCD1C" w:rsidR="00AD58D4" w:rsidRDefault="00AD58D4" w:rsidP="00C43726">
      <w:pPr>
        <w:spacing w:after="0"/>
        <w:jc w:val="center"/>
        <w:rPr>
          <w:rFonts w:ascii="Arial" w:hAnsi="Arial" w:cs="Arial"/>
          <w:sz w:val="20"/>
          <w:szCs w:val="20"/>
        </w:rPr>
      </w:pPr>
    </w:p>
    <w:p w14:paraId="0602641F" w14:textId="24C7AE8A" w:rsidR="00AD58D4" w:rsidRDefault="00AD58D4" w:rsidP="00C43726">
      <w:pPr>
        <w:spacing w:after="0"/>
        <w:jc w:val="center"/>
        <w:rPr>
          <w:rFonts w:ascii="Arial" w:hAnsi="Arial" w:cs="Arial"/>
          <w:sz w:val="20"/>
          <w:szCs w:val="20"/>
        </w:rPr>
      </w:pPr>
    </w:p>
    <w:p w14:paraId="1B7F9D3B" w14:textId="09BFA3A6" w:rsidR="00AD58D4" w:rsidRDefault="00AD58D4" w:rsidP="00C43726">
      <w:pPr>
        <w:spacing w:after="0"/>
        <w:jc w:val="center"/>
        <w:rPr>
          <w:rFonts w:ascii="Arial" w:hAnsi="Arial" w:cs="Arial"/>
          <w:sz w:val="20"/>
          <w:szCs w:val="20"/>
        </w:rPr>
      </w:pPr>
    </w:p>
    <w:p w14:paraId="17F5C829" w14:textId="4B0C90DB" w:rsidR="00AD58D4" w:rsidRDefault="00AD58D4" w:rsidP="00C43726">
      <w:pPr>
        <w:spacing w:after="0"/>
        <w:jc w:val="center"/>
        <w:rPr>
          <w:rFonts w:ascii="Arial" w:hAnsi="Arial" w:cs="Arial"/>
          <w:sz w:val="20"/>
          <w:szCs w:val="20"/>
        </w:rPr>
      </w:pPr>
    </w:p>
    <w:p w14:paraId="3C1DF1BC" w14:textId="63CF7A68" w:rsidR="00AD58D4" w:rsidRDefault="00AD58D4" w:rsidP="00C43726">
      <w:pPr>
        <w:spacing w:after="0"/>
        <w:jc w:val="center"/>
        <w:rPr>
          <w:rFonts w:ascii="Arial" w:hAnsi="Arial" w:cs="Arial"/>
          <w:sz w:val="20"/>
          <w:szCs w:val="20"/>
        </w:rPr>
      </w:pPr>
    </w:p>
    <w:p w14:paraId="2997E211" w14:textId="77777777" w:rsidR="00AD58D4" w:rsidRPr="00274479" w:rsidRDefault="00AD58D4"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E01AD" w14:paraId="663094F6" w14:textId="77777777" w:rsidTr="00E4393E">
        <w:tc>
          <w:tcPr>
            <w:tcW w:w="13948" w:type="dxa"/>
            <w:shd w:val="clear" w:color="auto" w:fill="BFBFBF" w:themeFill="background1" w:themeFillShade="BF"/>
          </w:tcPr>
          <w:p w14:paraId="463E7C3A" w14:textId="78830FE6" w:rsidR="008E01AD" w:rsidRPr="006469B6" w:rsidRDefault="008E01AD" w:rsidP="00E4393E">
            <w:pPr>
              <w:jc w:val="center"/>
              <w:rPr>
                <w:rFonts w:ascii="Arial" w:hAnsi="Arial" w:cs="Arial"/>
                <w:b/>
                <w:bCs/>
                <w:sz w:val="20"/>
                <w:szCs w:val="20"/>
              </w:rPr>
            </w:pPr>
            <w:r>
              <w:rPr>
                <w:rFonts w:ascii="Arial" w:hAnsi="Arial" w:cs="Arial"/>
                <w:b/>
                <w:bCs/>
                <w:sz w:val="20"/>
                <w:szCs w:val="20"/>
              </w:rPr>
              <w:lastRenderedPageBreak/>
              <w:t>Option B</w:t>
            </w:r>
          </w:p>
        </w:tc>
      </w:tr>
    </w:tbl>
    <w:p w14:paraId="70CF7DAD" w14:textId="77777777" w:rsidR="008E01AD" w:rsidRDefault="008E01AD" w:rsidP="008E01A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830"/>
        <w:gridCol w:w="2835"/>
        <w:gridCol w:w="2694"/>
        <w:gridCol w:w="2835"/>
        <w:gridCol w:w="2754"/>
      </w:tblGrid>
      <w:tr w:rsidR="008E01AD" w14:paraId="435110F4" w14:textId="77777777" w:rsidTr="00E4393E">
        <w:tc>
          <w:tcPr>
            <w:tcW w:w="13948" w:type="dxa"/>
            <w:gridSpan w:val="5"/>
            <w:vAlign w:val="center"/>
          </w:tcPr>
          <w:p w14:paraId="63154DA8" w14:textId="77777777" w:rsidR="008E01AD" w:rsidRDefault="008E01AD" w:rsidP="00E4393E">
            <w:pPr>
              <w:jc w:val="center"/>
              <w:rPr>
                <w:rFonts w:ascii="Arial" w:hAnsi="Arial" w:cs="Arial"/>
                <w:sz w:val="20"/>
                <w:szCs w:val="20"/>
              </w:rPr>
            </w:pPr>
            <w:r>
              <w:rPr>
                <w:rFonts w:ascii="Arial" w:hAnsi="Arial" w:cs="Arial"/>
                <w:b/>
                <w:bCs/>
                <w:sz w:val="20"/>
                <w:szCs w:val="20"/>
              </w:rPr>
              <w:t>Accumulated Cash Flows</w:t>
            </w:r>
          </w:p>
        </w:tc>
      </w:tr>
      <w:tr w:rsidR="008E01AD" w14:paraId="4FF7583D" w14:textId="77777777" w:rsidTr="00E4393E">
        <w:tc>
          <w:tcPr>
            <w:tcW w:w="2830" w:type="dxa"/>
            <w:vAlign w:val="center"/>
          </w:tcPr>
          <w:p w14:paraId="18044233" w14:textId="77777777" w:rsidR="008E01AD" w:rsidRPr="00D42B9C" w:rsidRDefault="008E01AD" w:rsidP="00E4393E">
            <w:pPr>
              <w:jc w:val="center"/>
              <w:rPr>
                <w:rFonts w:ascii="Arial" w:hAnsi="Arial" w:cs="Arial"/>
                <w:b/>
                <w:bCs/>
                <w:sz w:val="20"/>
                <w:szCs w:val="20"/>
              </w:rPr>
            </w:pPr>
            <w:r>
              <w:rPr>
                <w:rFonts w:ascii="Arial" w:hAnsi="Arial" w:cs="Arial"/>
                <w:b/>
                <w:bCs/>
                <w:sz w:val="20"/>
                <w:szCs w:val="20"/>
              </w:rPr>
              <w:t>Year</w:t>
            </w:r>
          </w:p>
        </w:tc>
        <w:tc>
          <w:tcPr>
            <w:tcW w:w="2835" w:type="dxa"/>
            <w:vAlign w:val="center"/>
          </w:tcPr>
          <w:p w14:paraId="766C6508" w14:textId="77777777" w:rsidR="008E01AD" w:rsidRPr="00D42B9C" w:rsidRDefault="008E01AD" w:rsidP="00E4393E">
            <w:pPr>
              <w:jc w:val="center"/>
              <w:rPr>
                <w:rFonts w:ascii="Arial" w:hAnsi="Arial" w:cs="Arial"/>
                <w:b/>
                <w:bCs/>
                <w:sz w:val="20"/>
                <w:szCs w:val="20"/>
              </w:rPr>
            </w:pPr>
            <w:r>
              <w:rPr>
                <w:rFonts w:ascii="Arial" w:hAnsi="Arial" w:cs="Arial"/>
                <w:b/>
                <w:bCs/>
                <w:sz w:val="20"/>
                <w:szCs w:val="20"/>
              </w:rPr>
              <w:t>Cash Sales</w:t>
            </w:r>
          </w:p>
        </w:tc>
        <w:tc>
          <w:tcPr>
            <w:tcW w:w="2694" w:type="dxa"/>
            <w:vAlign w:val="center"/>
          </w:tcPr>
          <w:p w14:paraId="376CE130" w14:textId="77777777" w:rsidR="008E01AD" w:rsidRPr="00D42B9C" w:rsidRDefault="008E01AD" w:rsidP="00E4393E">
            <w:pPr>
              <w:jc w:val="center"/>
              <w:rPr>
                <w:rFonts w:ascii="Arial" w:hAnsi="Arial" w:cs="Arial"/>
                <w:b/>
                <w:bCs/>
                <w:sz w:val="20"/>
                <w:szCs w:val="20"/>
              </w:rPr>
            </w:pPr>
            <w:r w:rsidRPr="00D42B9C">
              <w:rPr>
                <w:rFonts w:ascii="Arial" w:hAnsi="Arial" w:cs="Arial"/>
                <w:b/>
                <w:bCs/>
                <w:sz w:val="20"/>
                <w:szCs w:val="20"/>
              </w:rPr>
              <w:t>Costs</w:t>
            </w:r>
          </w:p>
        </w:tc>
        <w:tc>
          <w:tcPr>
            <w:tcW w:w="2835" w:type="dxa"/>
            <w:vAlign w:val="center"/>
          </w:tcPr>
          <w:p w14:paraId="6707BCE3" w14:textId="77777777" w:rsidR="008E01AD" w:rsidRPr="00D42B9C" w:rsidRDefault="008E01AD" w:rsidP="00E4393E">
            <w:pPr>
              <w:jc w:val="center"/>
              <w:rPr>
                <w:rFonts w:ascii="Arial" w:hAnsi="Arial" w:cs="Arial"/>
                <w:b/>
                <w:bCs/>
                <w:sz w:val="20"/>
                <w:szCs w:val="20"/>
              </w:rPr>
            </w:pPr>
            <w:r>
              <w:rPr>
                <w:rFonts w:ascii="Arial" w:hAnsi="Arial" w:cs="Arial"/>
                <w:b/>
                <w:bCs/>
                <w:sz w:val="20"/>
                <w:szCs w:val="20"/>
              </w:rPr>
              <w:t xml:space="preserve">Net </w:t>
            </w:r>
            <w:r w:rsidRPr="00D42B9C">
              <w:rPr>
                <w:rFonts w:ascii="Arial" w:hAnsi="Arial" w:cs="Arial"/>
                <w:b/>
                <w:bCs/>
                <w:sz w:val="20"/>
                <w:szCs w:val="20"/>
              </w:rPr>
              <w:t>Cash Flow</w:t>
            </w:r>
            <w:r>
              <w:rPr>
                <w:rFonts w:ascii="Arial" w:hAnsi="Arial" w:cs="Arial"/>
                <w:b/>
                <w:bCs/>
                <w:sz w:val="20"/>
                <w:szCs w:val="20"/>
              </w:rPr>
              <w:t>s</w:t>
            </w:r>
          </w:p>
        </w:tc>
        <w:tc>
          <w:tcPr>
            <w:tcW w:w="2754" w:type="dxa"/>
            <w:vAlign w:val="center"/>
          </w:tcPr>
          <w:p w14:paraId="2EE63120" w14:textId="77777777" w:rsidR="008E01AD" w:rsidRPr="00D42B9C" w:rsidRDefault="008E01AD" w:rsidP="00E4393E">
            <w:pPr>
              <w:jc w:val="center"/>
              <w:rPr>
                <w:rFonts w:ascii="Arial" w:hAnsi="Arial" w:cs="Arial"/>
                <w:b/>
                <w:bCs/>
                <w:sz w:val="20"/>
                <w:szCs w:val="20"/>
              </w:rPr>
            </w:pPr>
            <w:r>
              <w:rPr>
                <w:rFonts w:ascii="Arial" w:hAnsi="Arial" w:cs="Arial"/>
                <w:b/>
                <w:bCs/>
                <w:sz w:val="20"/>
                <w:szCs w:val="20"/>
              </w:rPr>
              <w:t>Accumulated Cash Flows</w:t>
            </w:r>
          </w:p>
        </w:tc>
      </w:tr>
      <w:tr w:rsidR="008E01AD" w14:paraId="0D722FCF" w14:textId="77777777" w:rsidTr="00E4393E">
        <w:tc>
          <w:tcPr>
            <w:tcW w:w="2830" w:type="dxa"/>
            <w:vAlign w:val="center"/>
          </w:tcPr>
          <w:p w14:paraId="5F00FE2A" w14:textId="77777777" w:rsidR="008E01AD" w:rsidRDefault="008E01AD" w:rsidP="00E4393E">
            <w:pPr>
              <w:jc w:val="center"/>
              <w:rPr>
                <w:rFonts w:ascii="Arial" w:hAnsi="Arial" w:cs="Arial"/>
                <w:sz w:val="20"/>
                <w:szCs w:val="20"/>
              </w:rPr>
            </w:pPr>
            <w:r>
              <w:rPr>
                <w:rFonts w:ascii="Arial" w:hAnsi="Arial" w:cs="Arial"/>
                <w:sz w:val="20"/>
                <w:szCs w:val="20"/>
              </w:rPr>
              <w:t>1</w:t>
            </w:r>
          </w:p>
        </w:tc>
        <w:tc>
          <w:tcPr>
            <w:tcW w:w="2835" w:type="dxa"/>
            <w:vAlign w:val="center"/>
          </w:tcPr>
          <w:p w14:paraId="44238193" w14:textId="5E153F6A" w:rsidR="008E01AD" w:rsidRDefault="008E01AD" w:rsidP="00E4393E">
            <w:pPr>
              <w:jc w:val="center"/>
              <w:rPr>
                <w:rFonts w:ascii="Arial" w:hAnsi="Arial" w:cs="Arial"/>
                <w:sz w:val="20"/>
                <w:szCs w:val="20"/>
              </w:rPr>
            </w:pPr>
            <w:r>
              <w:rPr>
                <w:rFonts w:ascii="Arial" w:hAnsi="Arial" w:cs="Arial"/>
                <w:sz w:val="20"/>
                <w:szCs w:val="20"/>
              </w:rPr>
              <w:t>$56 000</w:t>
            </w:r>
          </w:p>
        </w:tc>
        <w:tc>
          <w:tcPr>
            <w:tcW w:w="2694" w:type="dxa"/>
            <w:vAlign w:val="center"/>
          </w:tcPr>
          <w:p w14:paraId="212EC8F5" w14:textId="720DDCF7" w:rsidR="008E01AD" w:rsidRDefault="008E01AD" w:rsidP="00E4393E">
            <w:pPr>
              <w:jc w:val="center"/>
              <w:rPr>
                <w:rFonts w:ascii="Arial" w:hAnsi="Arial" w:cs="Arial"/>
                <w:sz w:val="20"/>
                <w:szCs w:val="20"/>
              </w:rPr>
            </w:pPr>
            <w:r>
              <w:rPr>
                <w:rFonts w:ascii="Arial" w:hAnsi="Arial" w:cs="Arial"/>
                <w:sz w:val="20"/>
                <w:szCs w:val="20"/>
              </w:rPr>
              <w:t>$31 000 ($26 000 + $5 000)</w:t>
            </w:r>
          </w:p>
        </w:tc>
        <w:tc>
          <w:tcPr>
            <w:tcW w:w="2835" w:type="dxa"/>
            <w:vAlign w:val="center"/>
          </w:tcPr>
          <w:p w14:paraId="1AE02FB4" w14:textId="06453156" w:rsidR="008E01AD" w:rsidRDefault="008E01AD" w:rsidP="00E4393E">
            <w:pPr>
              <w:jc w:val="center"/>
              <w:rPr>
                <w:rFonts w:ascii="Arial" w:hAnsi="Arial" w:cs="Arial"/>
                <w:sz w:val="20"/>
                <w:szCs w:val="20"/>
              </w:rPr>
            </w:pPr>
            <w:r>
              <w:rPr>
                <w:rFonts w:ascii="Arial" w:hAnsi="Arial" w:cs="Arial"/>
                <w:sz w:val="20"/>
                <w:szCs w:val="20"/>
              </w:rPr>
              <w:t>$25 000</w:t>
            </w:r>
          </w:p>
        </w:tc>
        <w:tc>
          <w:tcPr>
            <w:tcW w:w="2754" w:type="dxa"/>
            <w:vAlign w:val="center"/>
          </w:tcPr>
          <w:p w14:paraId="2592D7EC" w14:textId="1ABB17EB" w:rsidR="008E01AD" w:rsidRDefault="008E01AD" w:rsidP="00E4393E">
            <w:pPr>
              <w:jc w:val="center"/>
              <w:rPr>
                <w:rFonts w:ascii="Arial" w:hAnsi="Arial" w:cs="Arial"/>
                <w:sz w:val="20"/>
                <w:szCs w:val="20"/>
              </w:rPr>
            </w:pPr>
            <w:r>
              <w:rPr>
                <w:rFonts w:ascii="Arial" w:hAnsi="Arial" w:cs="Arial"/>
                <w:sz w:val="20"/>
                <w:szCs w:val="20"/>
              </w:rPr>
              <w:t>$25 000</w:t>
            </w:r>
          </w:p>
        </w:tc>
      </w:tr>
      <w:tr w:rsidR="008E01AD" w14:paraId="57239136" w14:textId="77777777" w:rsidTr="00E4393E">
        <w:tc>
          <w:tcPr>
            <w:tcW w:w="2830" w:type="dxa"/>
            <w:vAlign w:val="center"/>
          </w:tcPr>
          <w:p w14:paraId="70A0DF14" w14:textId="77777777" w:rsidR="008E01AD" w:rsidRDefault="008E01AD" w:rsidP="00E4393E">
            <w:pPr>
              <w:jc w:val="center"/>
              <w:rPr>
                <w:rFonts w:ascii="Arial" w:hAnsi="Arial" w:cs="Arial"/>
                <w:sz w:val="20"/>
                <w:szCs w:val="20"/>
              </w:rPr>
            </w:pPr>
            <w:r>
              <w:rPr>
                <w:rFonts w:ascii="Arial" w:hAnsi="Arial" w:cs="Arial"/>
                <w:sz w:val="20"/>
                <w:szCs w:val="20"/>
              </w:rPr>
              <w:t>2</w:t>
            </w:r>
          </w:p>
        </w:tc>
        <w:tc>
          <w:tcPr>
            <w:tcW w:w="2835" w:type="dxa"/>
            <w:vAlign w:val="center"/>
          </w:tcPr>
          <w:p w14:paraId="669AFC06" w14:textId="0E1C9A5C" w:rsidR="008E01AD" w:rsidRDefault="008E01AD" w:rsidP="00E4393E">
            <w:pPr>
              <w:jc w:val="center"/>
              <w:rPr>
                <w:rFonts w:ascii="Arial" w:hAnsi="Arial" w:cs="Arial"/>
                <w:sz w:val="20"/>
                <w:szCs w:val="20"/>
              </w:rPr>
            </w:pPr>
            <w:r>
              <w:rPr>
                <w:rFonts w:ascii="Arial" w:hAnsi="Arial" w:cs="Arial"/>
                <w:sz w:val="20"/>
                <w:szCs w:val="20"/>
              </w:rPr>
              <w:t>$62 000</w:t>
            </w:r>
          </w:p>
        </w:tc>
        <w:tc>
          <w:tcPr>
            <w:tcW w:w="2694" w:type="dxa"/>
            <w:vAlign w:val="center"/>
          </w:tcPr>
          <w:p w14:paraId="62C35276" w14:textId="1BAD4942" w:rsidR="008E01AD" w:rsidRDefault="008E01AD" w:rsidP="00E4393E">
            <w:pPr>
              <w:jc w:val="center"/>
              <w:rPr>
                <w:rFonts w:ascii="Arial" w:hAnsi="Arial" w:cs="Arial"/>
                <w:sz w:val="20"/>
                <w:szCs w:val="20"/>
              </w:rPr>
            </w:pPr>
            <w:r>
              <w:rPr>
                <w:rFonts w:ascii="Arial" w:hAnsi="Arial" w:cs="Arial"/>
                <w:sz w:val="20"/>
                <w:szCs w:val="20"/>
              </w:rPr>
              <w:t>$26 000</w:t>
            </w:r>
          </w:p>
        </w:tc>
        <w:tc>
          <w:tcPr>
            <w:tcW w:w="2835" w:type="dxa"/>
            <w:vAlign w:val="center"/>
          </w:tcPr>
          <w:p w14:paraId="7A3F625D" w14:textId="788CDBC5" w:rsidR="008E01AD" w:rsidRDefault="008E01AD" w:rsidP="00E4393E">
            <w:pPr>
              <w:jc w:val="center"/>
              <w:rPr>
                <w:rFonts w:ascii="Arial" w:hAnsi="Arial" w:cs="Arial"/>
                <w:sz w:val="20"/>
                <w:szCs w:val="20"/>
              </w:rPr>
            </w:pPr>
            <w:r>
              <w:rPr>
                <w:rFonts w:ascii="Arial" w:hAnsi="Arial" w:cs="Arial"/>
                <w:sz w:val="20"/>
                <w:szCs w:val="20"/>
              </w:rPr>
              <w:t>$36 000</w:t>
            </w:r>
          </w:p>
        </w:tc>
        <w:tc>
          <w:tcPr>
            <w:tcW w:w="2754" w:type="dxa"/>
            <w:vAlign w:val="center"/>
          </w:tcPr>
          <w:p w14:paraId="6CAD8065" w14:textId="0FAB90F9" w:rsidR="008E01AD" w:rsidRDefault="008E01AD" w:rsidP="00E4393E">
            <w:pPr>
              <w:jc w:val="center"/>
              <w:rPr>
                <w:rFonts w:ascii="Arial" w:hAnsi="Arial" w:cs="Arial"/>
                <w:sz w:val="20"/>
                <w:szCs w:val="20"/>
              </w:rPr>
            </w:pPr>
            <w:r>
              <w:rPr>
                <w:rFonts w:ascii="Arial" w:hAnsi="Arial" w:cs="Arial"/>
                <w:sz w:val="20"/>
                <w:szCs w:val="20"/>
              </w:rPr>
              <w:t>$61 000</w:t>
            </w:r>
          </w:p>
        </w:tc>
      </w:tr>
      <w:tr w:rsidR="008E01AD" w14:paraId="10E61F11" w14:textId="77777777" w:rsidTr="00E4393E">
        <w:tc>
          <w:tcPr>
            <w:tcW w:w="2830" w:type="dxa"/>
            <w:vAlign w:val="center"/>
          </w:tcPr>
          <w:p w14:paraId="0A869B76" w14:textId="77777777" w:rsidR="008E01AD" w:rsidRDefault="008E01AD" w:rsidP="00E4393E">
            <w:pPr>
              <w:jc w:val="center"/>
              <w:rPr>
                <w:rFonts w:ascii="Arial" w:hAnsi="Arial" w:cs="Arial"/>
                <w:sz w:val="20"/>
                <w:szCs w:val="20"/>
              </w:rPr>
            </w:pPr>
            <w:r>
              <w:rPr>
                <w:rFonts w:ascii="Arial" w:hAnsi="Arial" w:cs="Arial"/>
                <w:sz w:val="20"/>
                <w:szCs w:val="20"/>
              </w:rPr>
              <w:t>3</w:t>
            </w:r>
          </w:p>
        </w:tc>
        <w:tc>
          <w:tcPr>
            <w:tcW w:w="2835" w:type="dxa"/>
            <w:vAlign w:val="center"/>
          </w:tcPr>
          <w:p w14:paraId="6906C559" w14:textId="4C2E0362" w:rsidR="008E01AD" w:rsidRDefault="008E01AD" w:rsidP="00E4393E">
            <w:pPr>
              <w:jc w:val="center"/>
              <w:rPr>
                <w:rFonts w:ascii="Arial" w:hAnsi="Arial" w:cs="Arial"/>
                <w:sz w:val="20"/>
                <w:szCs w:val="20"/>
              </w:rPr>
            </w:pPr>
            <w:r>
              <w:rPr>
                <w:rFonts w:ascii="Arial" w:hAnsi="Arial" w:cs="Arial"/>
                <w:sz w:val="20"/>
                <w:szCs w:val="20"/>
              </w:rPr>
              <w:t>$73 000</w:t>
            </w:r>
          </w:p>
        </w:tc>
        <w:tc>
          <w:tcPr>
            <w:tcW w:w="2694" w:type="dxa"/>
            <w:vAlign w:val="center"/>
          </w:tcPr>
          <w:p w14:paraId="43CDCC1C" w14:textId="72722362" w:rsidR="008E01AD" w:rsidRDefault="008E01AD" w:rsidP="00E4393E">
            <w:pPr>
              <w:jc w:val="center"/>
              <w:rPr>
                <w:rFonts w:ascii="Arial" w:hAnsi="Arial" w:cs="Arial"/>
                <w:sz w:val="20"/>
                <w:szCs w:val="20"/>
              </w:rPr>
            </w:pPr>
            <w:r>
              <w:rPr>
                <w:rFonts w:ascii="Arial" w:hAnsi="Arial" w:cs="Arial"/>
                <w:sz w:val="20"/>
                <w:szCs w:val="20"/>
              </w:rPr>
              <w:t>$29 000</w:t>
            </w:r>
          </w:p>
        </w:tc>
        <w:tc>
          <w:tcPr>
            <w:tcW w:w="2835" w:type="dxa"/>
            <w:vAlign w:val="center"/>
          </w:tcPr>
          <w:p w14:paraId="491C33C6" w14:textId="313ADFA4" w:rsidR="008E01AD" w:rsidRDefault="008E01AD" w:rsidP="00E4393E">
            <w:pPr>
              <w:jc w:val="center"/>
              <w:rPr>
                <w:rFonts w:ascii="Arial" w:hAnsi="Arial" w:cs="Arial"/>
                <w:sz w:val="20"/>
                <w:szCs w:val="20"/>
              </w:rPr>
            </w:pPr>
            <w:r>
              <w:rPr>
                <w:rFonts w:ascii="Arial" w:hAnsi="Arial" w:cs="Arial"/>
                <w:sz w:val="20"/>
                <w:szCs w:val="20"/>
              </w:rPr>
              <w:t>$44 000</w:t>
            </w:r>
          </w:p>
        </w:tc>
        <w:tc>
          <w:tcPr>
            <w:tcW w:w="2754" w:type="dxa"/>
            <w:vAlign w:val="center"/>
          </w:tcPr>
          <w:p w14:paraId="59FB1875" w14:textId="240291A2" w:rsidR="008E01AD" w:rsidRPr="008E01AD" w:rsidRDefault="008E01AD" w:rsidP="00E4393E">
            <w:pPr>
              <w:jc w:val="center"/>
              <w:rPr>
                <w:rFonts w:ascii="Arial" w:hAnsi="Arial" w:cs="Arial"/>
                <w:b/>
                <w:bCs/>
                <w:sz w:val="20"/>
                <w:szCs w:val="20"/>
              </w:rPr>
            </w:pPr>
            <w:r w:rsidRPr="008E01AD">
              <w:rPr>
                <w:rFonts w:ascii="Arial" w:hAnsi="Arial" w:cs="Arial"/>
                <w:b/>
                <w:bCs/>
                <w:sz w:val="20"/>
                <w:szCs w:val="20"/>
              </w:rPr>
              <w:t>$105 000</w:t>
            </w:r>
          </w:p>
        </w:tc>
      </w:tr>
      <w:tr w:rsidR="008E01AD" w14:paraId="4FCCCE76" w14:textId="77777777" w:rsidTr="00E4393E">
        <w:tc>
          <w:tcPr>
            <w:tcW w:w="2830" w:type="dxa"/>
            <w:vAlign w:val="center"/>
          </w:tcPr>
          <w:p w14:paraId="67428B7E" w14:textId="77777777" w:rsidR="008E01AD" w:rsidRDefault="008E01AD" w:rsidP="00E4393E">
            <w:pPr>
              <w:jc w:val="center"/>
              <w:rPr>
                <w:rFonts w:ascii="Arial" w:hAnsi="Arial" w:cs="Arial"/>
                <w:sz w:val="20"/>
                <w:szCs w:val="20"/>
              </w:rPr>
            </w:pPr>
            <w:r>
              <w:rPr>
                <w:rFonts w:ascii="Arial" w:hAnsi="Arial" w:cs="Arial"/>
                <w:sz w:val="20"/>
                <w:szCs w:val="20"/>
              </w:rPr>
              <w:t>4</w:t>
            </w:r>
          </w:p>
        </w:tc>
        <w:tc>
          <w:tcPr>
            <w:tcW w:w="2835" w:type="dxa"/>
            <w:vAlign w:val="center"/>
          </w:tcPr>
          <w:p w14:paraId="7EEE4313" w14:textId="370E1332" w:rsidR="008E01AD" w:rsidRDefault="008E01AD" w:rsidP="00E4393E">
            <w:pPr>
              <w:jc w:val="center"/>
              <w:rPr>
                <w:rFonts w:ascii="Arial" w:hAnsi="Arial" w:cs="Arial"/>
                <w:sz w:val="20"/>
                <w:szCs w:val="20"/>
              </w:rPr>
            </w:pPr>
            <w:r>
              <w:rPr>
                <w:rFonts w:ascii="Arial" w:hAnsi="Arial" w:cs="Arial"/>
                <w:sz w:val="20"/>
                <w:szCs w:val="20"/>
              </w:rPr>
              <w:t>$75 000</w:t>
            </w:r>
          </w:p>
        </w:tc>
        <w:tc>
          <w:tcPr>
            <w:tcW w:w="2694" w:type="dxa"/>
            <w:vAlign w:val="center"/>
          </w:tcPr>
          <w:p w14:paraId="15903C19" w14:textId="105F6EE9" w:rsidR="008E01AD" w:rsidRDefault="008E01AD" w:rsidP="00E4393E">
            <w:pPr>
              <w:jc w:val="center"/>
              <w:rPr>
                <w:rFonts w:ascii="Arial" w:hAnsi="Arial" w:cs="Arial"/>
                <w:sz w:val="20"/>
                <w:szCs w:val="20"/>
              </w:rPr>
            </w:pPr>
            <w:r>
              <w:rPr>
                <w:rFonts w:ascii="Arial" w:hAnsi="Arial" w:cs="Arial"/>
                <w:sz w:val="20"/>
                <w:szCs w:val="20"/>
              </w:rPr>
              <w:t>$31 000</w:t>
            </w:r>
          </w:p>
        </w:tc>
        <w:tc>
          <w:tcPr>
            <w:tcW w:w="2835" w:type="dxa"/>
            <w:vAlign w:val="center"/>
          </w:tcPr>
          <w:p w14:paraId="595E38DD" w14:textId="4C0F0D03" w:rsidR="008E01AD" w:rsidRPr="008E01AD" w:rsidRDefault="008E01AD" w:rsidP="00E4393E">
            <w:pPr>
              <w:jc w:val="center"/>
              <w:rPr>
                <w:rFonts w:ascii="Arial" w:hAnsi="Arial" w:cs="Arial"/>
                <w:b/>
                <w:bCs/>
                <w:sz w:val="20"/>
                <w:szCs w:val="20"/>
              </w:rPr>
            </w:pPr>
            <w:r w:rsidRPr="008E01AD">
              <w:rPr>
                <w:rFonts w:ascii="Arial" w:hAnsi="Arial" w:cs="Arial"/>
                <w:b/>
                <w:bCs/>
                <w:sz w:val="20"/>
                <w:szCs w:val="20"/>
              </w:rPr>
              <w:t>$44 000</w:t>
            </w:r>
          </w:p>
        </w:tc>
        <w:tc>
          <w:tcPr>
            <w:tcW w:w="2754" w:type="dxa"/>
            <w:vAlign w:val="center"/>
          </w:tcPr>
          <w:p w14:paraId="0EB84F74" w14:textId="0767D3EC" w:rsidR="008E01AD" w:rsidRPr="008E01AD" w:rsidRDefault="008E01AD" w:rsidP="00E4393E">
            <w:pPr>
              <w:jc w:val="center"/>
              <w:rPr>
                <w:rFonts w:ascii="Arial" w:hAnsi="Arial" w:cs="Arial"/>
                <w:b/>
                <w:bCs/>
                <w:sz w:val="20"/>
                <w:szCs w:val="20"/>
              </w:rPr>
            </w:pPr>
            <w:r w:rsidRPr="008E01AD">
              <w:rPr>
                <w:rFonts w:ascii="Arial" w:hAnsi="Arial" w:cs="Arial"/>
                <w:b/>
                <w:bCs/>
                <w:sz w:val="20"/>
                <w:szCs w:val="20"/>
              </w:rPr>
              <w:t>$149 000</w:t>
            </w:r>
          </w:p>
        </w:tc>
      </w:tr>
      <w:tr w:rsidR="008E01AD" w14:paraId="7F87DBEC" w14:textId="77777777" w:rsidTr="00E4393E">
        <w:tc>
          <w:tcPr>
            <w:tcW w:w="2830" w:type="dxa"/>
            <w:vAlign w:val="center"/>
          </w:tcPr>
          <w:p w14:paraId="7F195CFB" w14:textId="77777777" w:rsidR="008E01AD" w:rsidRDefault="008E01AD" w:rsidP="00E4393E">
            <w:pPr>
              <w:jc w:val="center"/>
              <w:rPr>
                <w:rFonts w:ascii="Arial" w:hAnsi="Arial" w:cs="Arial"/>
                <w:sz w:val="20"/>
                <w:szCs w:val="20"/>
              </w:rPr>
            </w:pPr>
            <w:r>
              <w:rPr>
                <w:rFonts w:ascii="Arial" w:hAnsi="Arial" w:cs="Arial"/>
                <w:sz w:val="20"/>
                <w:szCs w:val="20"/>
              </w:rPr>
              <w:t>5</w:t>
            </w:r>
          </w:p>
        </w:tc>
        <w:tc>
          <w:tcPr>
            <w:tcW w:w="2835" w:type="dxa"/>
            <w:vAlign w:val="center"/>
          </w:tcPr>
          <w:p w14:paraId="0B10FA67" w14:textId="156A0939" w:rsidR="008E01AD" w:rsidRDefault="008E01AD" w:rsidP="00E4393E">
            <w:pPr>
              <w:jc w:val="center"/>
              <w:rPr>
                <w:rFonts w:ascii="Arial" w:hAnsi="Arial" w:cs="Arial"/>
                <w:sz w:val="20"/>
                <w:szCs w:val="20"/>
              </w:rPr>
            </w:pPr>
            <w:r>
              <w:rPr>
                <w:rFonts w:ascii="Arial" w:hAnsi="Arial" w:cs="Arial"/>
                <w:sz w:val="20"/>
                <w:szCs w:val="20"/>
              </w:rPr>
              <w:t>$80 000</w:t>
            </w:r>
          </w:p>
        </w:tc>
        <w:tc>
          <w:tcPr>
            <w:tcW w:w="2694" w:type="dxa"/>
            <w:vAlign w:val="center"/>
          </w:tcPr>
          <w:p w14:paraId="25630694" w14:textId="7AEEE058" w:rsidR="008E01AD" w:rsidRDefault="008E01AD" w:rsidP="00E4393E">
            <w:pPr>
              <w:jc w:val="center"/>
              <w:rPr>
                <w:rFonts w:ascii="Arial" w:hAnsi="Arial" w:cs="Arial"/>
                <w:sz w:val="20"/>
                <w:szCs w:val="20"/>
              </w:rPr>
            </w:pPr>
            <w:r>
              <w:rPr>
                <w:rFonts w:ascii="Arial" w:hAnsi="Arial" w:cs="Arial"/>
                <w:sz w:val="20"/>
                <w:szCs w:val="20"/>
              </w:rPr>
              <w:t>$32 000</w:t>
            </w:r>
          </w:p>
        </w:tc>
        <w:tc>
          <w:tcPr>
            <w:tcW w:w="2835" w:type="dxa"/>
            <w:vAlign w:val="center"/>
          </w:tcPr>
          <w:p w14:paraId="63002857" w14:textId="411EC3BB" w:rsidR="008E01AD" w:rsidRDefault="008E01AD" w:rsidP="00E4393E">
            <w:pPr>
              <w:jc w:val="center"/>
              <w:rPr>
                <w:rFonts w:ascii="Arial" w:hAnsi="Arial" w:cs="Arial"/>
                <w:sz w:val="20"/>
                <w:szCs w:val="20"/>
              </w:rPr>
            </w:pPr>
            <w:r>
              <w:rPr>
                <w:rFonts w:ascii="Arial" w:hAnsi="Arial" w:cs="Arial"/>
                <w:sz w:val="20"/>
                <w:szCs w:val="20"/>
              </w:rPr>
              <w:t>$48 000</w:t>
            </w:r>
          </w:p>
        </w:tc>
        <w:tc>
          <w:tcPr>
            <w:tcW w:w="2754" w:type="dxa"/>
            <w:vAlign w:val="center"/>
          </w:tcPr>
          <w:p w14:paraId="181883E0" w14:textId="38C9D815" w:rsidR="008E01AD" w:rsidRDefault="008E01AD" w:rsidP="00E4393E">
            <w:pPr>
              <w:jc w:val="center"/>
              <w:rPr>
                <w:rFonts w:ascii="Arial" w:hAnsi="Arial" w:cs="Arial"/>
                <w:sz w:val="20"/>
                <w:szCs w:val="20"/>
              </w:rPr>
            </w:pPr>
            <w:r>
              <w:rPr>
                <w:rFonts w:ascii="Arial" w:hAnsi="Arial" w:cs="Arial"/>
                <w:sz w:val="20"/>
                <w:szCs w:val="20"/>
              </w:rPr>
              <w:t>$197 000</w:t>
            </w:r>
          </w:p>
        </w:tc>
      </w:tr>
      <w:tr w:rsidR="008E01AD" w14:paraId="513D0BD7" w14:textId="77777777" w:rsidTr="00E4393E">
        <w:tc>
          <w:tcPr>
            <w:tcW w:w="2830" w:type="dxa"/>
            <w:vAlign w:val="center"/>
          </w:tcPr>
          <w:p w14:paraId="1A0CEBBE" w14:textId="77777777" w:rsidR="008E01AD" w:rsidRDefault="008E01AD" w:rsidP="00E4393E">
            <w:pPr>
              <w:jc w:val="center"/>
              <w:rPr>
                <w:rFonts w:ascii="Arial" w:hAnsi="Arial" w:cs="Arial"/>
                <w:sz w:val="20"/>
                <w:szCs w:val="20"/>
              </w:rPr>
            </w:pPr>
            <w:r>
              <w:rPr>
                <w:rFonts w:ascii="Arial" w:hAnsi="Arial" w:cs="Arial"/>
                <w:sz w:val="20"/>
                <w:szCs w:val="20"/>
              </w:rPr>
              <w:t>6</w:t>
            </w:r>
          </w:p>
        </w:tc>
        <w:tc>
          <w:tcPr>
            <w:tcW w:w="2835" w:type="dxa"/>
            <w:vAlign w:val="center"/>
          </w:tcPr>
          <w:p w14:paraId="7CBC8700" w14:textId="38084D2C" w:rsidR="008E01AD" w:rsidRDefault="008E01AD" w:rsidP="00E4393E">
            <w:pPr>
              <w:jc w:val="center"/>
              <w:rPr>
                <w:rFonts w:ascii="Arial" w:hAnsi="Arial" w:cs="Arial"/>
                <w:sz w:val="20"/>
                <w:szCs w:val="20"/>
              </w:rPr>
            </w:pPr>
            <w:r>
              <w:rPr>
                <w:rFonts w:ascii="Arial" w:hAnsi="Arial" w:cs="Arial"/>
                <w:sz w:val="20"/>
                <w:szCs w:val="20"/>
              </w:rPr>
              <w:t>$81 000</w:t>
            </w:r>
          </w:p>
        </w:tc>
        <w:tc>
          <w:tcPr>
            <w:tcW w:w="2694" w:type="dxa"/>
            <w:vAlign w:val="center"/>
          </w:tcPr>
          <w:p w14:paraId="679406EE" w14:textId="0D31D0E2" w:rsidR="008E01AD" w:rsidRDefault="008E01AD" w:rsidP="00E4393E">
            <w:pPr>
              <w:jc w:val="center"/>
              <w:rPr>
                <w:rFonts w:ascii="Arial" w:hAnsi="Arial" w:cs="Arial"/>
                <w:sz w:val="20"/>
                <w:szCs w:val="20"/>
              </w:rPr>
            </w:pPr>
            <w:r>
              <w:rPr>
                <w:rFonts w:ascii="Arial" w:hAnsi="Arial" w:cs="Arial"/>
                <w:sz w:val="20"/>
                <w:szCs w:val="20"/>
              </w:rPr>
              <w:t>$38 000</w:t>
            </w:r>
          </w:p>
        </w:tc>
        <w:tc>
          <w:tcPr>
            <w:tcW w:w="2835" w:type="dxa"/>
            <w:vAlign w:val="center"/>
          </w:tcPr>
          <w:p w14:paraId="34DAC316" w14:textId="6B621119" w:rsidR="008E01AD" w:rsidRDefault="008E01AD" w:rsidP="00E4393E">
            <w:pPr>
              <w:jc w:val="center"/>
              <w:rPr>
                <w:rFonts w:ascii="Arial" w:hAnsi="Arial" w:cs="Arial"/>
                <w:sz w:val="20"/>
                <w:szCs w:val="20"/>
              </w:rPr>
            </w:pPr>
            <w:r>
              <w:rPr>
                <w:rFonts w:ascii="Arial" w:hAnsi="Arial" w:cs="Arial"/>
                <w:sz w:val="20"/>
                <w:szCs w:val="20"/>
              </w:rPr>
              <w:t>$43 000</w:t>
            </w:r>
          </w:p>
        </w:tc>
        <w:tc>
          <w:tcPr>
            <w:tcW w:w="2754" w:type="dxa"/>
            <w:vAlign w:val="center"/>
          </w:tcPr>
          <w:p w14:paraId="477AE8AD" w14:textId="15C3EB7B" w:rsidR="008E01AD" w:rsidRDefault="008E01AD" w:rsidP="00E4393E">
            <w:pPr>
              <w:jc w:val="center"/>
              <w:rPr>
                <w:rFonts w:ascii="Arial" w:hAnsi="Arial" w:cs="Arial"/>
                <w:sz w:val="20"/>
                <w:szCs w:val="20"/>
              </w:rPr>
            </w:pPr>
            <w:r>
              <w:rPr>
                <w:rFonts w:ascii="Arial" w:hAnsi="Arial" w:cs="Arial"/>
                <w:sz w:val="20"/>
                <w:szCs w:val="20"/>
              </w:rPr>
              <w:t>$240 000</w:t>
            </w:r>
          </w:p>
        </w:tc>
      </w:tr>
      <w:tr w:rsidR="008E01AD" w14:paraId="5316D16F" w14:textId="77777777" w:rsidTr="00E4393E">
        <w:tc>
          <w:tcPr>
            <w:tcW w:w="2830" w:type="dxa"/>
            <w:vAlign w:val="center"/>
          </w:tcPr>
          <w:p w14:paraId="2DFC0C86" w14:textId="77777777" w:rsidR="008E01AD" w:rsidRDefault="008E01AD" w:rsidP="00E4393E">
            <w:pPr>
              <w:jc w:val="center"/>
              <w:rPr>
                <w:rFonts w:ascii="Arial" w:hAnsi="Arial" w:cs="Arial"/>
                <w:sz w:val="20"/>
                <w:szCs w:val="20"/>
              </w:rPr>
            </w:pPr>
            <w:r>
              <w:rPr>
                <w:rFonts w:ascii="Arial" w:hAnsi="Arial" w:cs="Arial"/>
                <w:sz w:val="20"/>
                <w:szCs w:val="20"/>
              </w:rPr>
              <w:t>7</w:t>
            </w:r>
          </w:p>
        </w:tc>
        <w:tc>
          <w:tcPr>
            <w:tcW w:w="2835" w:type="dxa"/>
            <w:vAlign w:val="center"/>
          </w:tcPr>
          <w:p w14:paraId="39794D38" w14:textId="7453D2CA" w:rsidR="008E01AD" w:rsidRDefault="008E01AD" w:rsidP="00E4393E">
            <w:pPr>
              <w:jc w:val="center"/>
              <w:rPr>
                <w:rFonts w:ascii="Arial" w:hAnsi="Arial" w:cs="Arial"/>
                <w:sz w:val="20"/>
                <w:szCs w:val="20"/>
              </w:rPr>
            </w:pPr>
            <w:r>
              <w:rPr>
                <w:rFonts w:ascii="Arial" w:hAnsi="Arial" w:cs="Arial"/>
                <w:sz w:val="20"/>
                <w:szCs w:val="20"/>
              </w:rPr>
              <w:t>$84 000</w:t>
            </w:r>
          </w:p>
        </w:tc>
        <w:tc>
          <w:tcPr>
            <w:tcW w:w="2694" w:type="dxa"/>
            <w:vAlign w:val="center"/>
          </w:tcPr>
          <w:p w14:paraId="7D941D54" w14:textId="379B633F" w:rsidR="008E01AD" w:rsidRDefault="008E01AD" w:rsidP="00E4393E">
            <w:pPr>
              <w:jc w:val="center"/>
              <w:rPr>
                <w:rFonts w:ascii="Arial" w:hAnsi="Arial" w:cs="Arial"/>
                <w:sz w:val="20"/>
                <w:szCs w:val="20"/>
              </w:rPr>
            </w:pPr>
            <w:r>
              <w:rPr>
                <w:rFonts w:ascii="Arial" w:hAnsi="Arial" w:cs="Arial"/>
                <w:sz w:val="20"/>
                <w:szCs w:val="20"/>
              </w:rPr>
              <w:t>$40 000</w:t>
            </w:r>
          </w:p>
        </w:tc>
        <w:tc>
          <w:tcPr>
            <w:tcW w:w="2835" w:type="dxa"/>
            <w:vAlign w:val="center"/>
          </w:tcPr>
          <w:p w14:paraId="3636245D" w14:textId="47D46A65" w:rsidR="008E01AD" w:rsidRDefault="008E01AD" w:rsidP="00E4393E">
            <w:pPr>
              <w:jc w:val="center"/>
              <w:rPr>
                <w:rFonts w:ascii="Arial" w:hAnsi="Arial" w:cs="Arial"/>
                <w:sz w:val="20"/>
                <w:szCs w:val="20"/>
              </w:rPr>
            </w:pPr>
            <w:r>
              <w:rPr>
                <w:rFonts w:ascii="Arial" w:hAnsi="Arial" w:cs="Arial"/>
                <w:sz w:val="20"/>
                <w:szCs w:val="20"/>
              </w:rPr>
              <w:t>$44 000</w:t>
            </w:r>
          </w:p>
        </w:tc>
        <w:tc>
          <w:tcPr>
            <w:tcW w:w="2754" w:type="dxa"/>
            <w:vAlign w:val="center"/>
          </w:tcPr>
          <w:p w14:paraId="561DDF92" w14:textId="40A5105E" w:rsidR="008E01AD" w:rsidRDefault="008E01AD" w:rsidP="00E4393E">
            <w:pPr>
              <w:jc w:val="center"/>
              <w:rPr>
                <w:rFonts w:ascii="Arial" w:hAnsi="Arial" w:cs="Arial"/>
                <w:sz w:val="20"/>
                <w:szCs w:val="20"/>
              </w:rPr>
            </w:pPr>
            <w:r>
              <w:rPr>
                <w:rFonts w:ascii="Arial" w:hAnsi="Arial" w:cs="Arial"/>
                <w:sz w:val="20"/>
                <w:szCs w:val="20"/>
              </w:rPr>
              <w:t>$284 000</w:t>
            </w:r>
          </w:p>
        </w:tc>
      </w:tr>
    </w:tbl>
    <w:p w14:paraId="726D1AEE" w14:textId="77777777" w:rsidR="008E01AD" w:rsidRDefault="008E01AD" w:rsidP="00E618C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6055"/>
      </w:tblGrid>
      <w:tr w:rsidR="008E01AD" w:rsidRPr="00835C9E" w14:paraId="4237B4CE" w14:textId="77777777" w:rsidTr="00E4393E">
        <w:tc>
          <w:tcPr>
            <w:tcW w:w="1838" w:type="dxa"/>
            <w:vAlign w:val="center"/>
          </w:tcPr>
          <w:p w14:paraId="2566492A" w14:textId="77777777" w:rsidR="008E01AD" w:rsidRDefault="008E01AD" w:rsidP="00E4393E">
            <w:pPr>
              <w:jc w:val="center"/>
              <w:rPr>
                <w:rFonts w:ascii="Arial" w:hAnsi="Arial" w:cs="Arial"/>
                <w:b/>
                <w:sz w:val="20"/>
                <w:szCs w:val="20"/>
              </w:rPr>
            </w:pPr>
            <w:r>
              <w:rPr>
                <w:rFonts w:ascii="Arial" w:hAnsi="Arial" w:cs="Arial"/>
                <w:b/>
                <w:sz w:val="20"/>
                <w:szCs w:val="20"/>
              </w:rPr>
              <w:t>Step 1</w:t>
            </w:r>
          </w:p>
        </w:tc>
        <w:tc>
          <w:tcPr>
            <w:tcW w:w="6055" w:type="dxa"/>
            <w:vAlign w:val="center"/>
          </w:tcPr>
          <w:p w14:paraId="60119604" w14:textId="77777777" w:rsidR="008E01AD" w:rsidRPr="00835C9E" w:rsidRDefault="008E01AD" w:rsidP="00E4393E">
            <w:pPr>
              <w:jc w:val="both"/>
              <w:rPr>
                <w:rFonts w:ascii="Arial" w:hAnsi="Arial" w:cs="Arial"/>
                <w:sz w:val="20"/>
                <w:szCs w:val="20"/>
              </w:rPr>
            </w:pPr>
            <w:r w:rsidRPr="00274479">
              <w:rPr>
                <w:rFonts w:ascii="Arial" w:hAnsi="Arial" w:cs="Arial"/>
                <w:sz w:val="20"/>
                <w:szCs w:val="20"/>
              </w:rPr>
              <w:t>Calculate the cumulative cash flows for each year.</w:t>
            </w:r>
          </w:p>
        </w:tc>
        <w:tc>
          <w:tcPr>
            <w:tcW w:w="6055" w:type="dxa"/>
            <w:vAlign w:val="center"/>
          </w:tcPr>
          <w:p w14:paraId="1DB4F56A" w14:textId="0DCB3C5C" w:rsidR="008E01AD" w:rsidRPr="00835C9E" w:rsidRDefault="008E01AD" w:rsidP="008E01AD">
            <w:pPr>
              <w:jc w:val="both"/>
              <w:rPr>
                <w:rFonts w:ascii="Arial" w:hAnsi="Arial" w:cs="Arial"/>
                <w:sz w:val="20"/>
                <w:szCs w:val="20"/>
              </w:rPr>
            </w:pPr>
            <w:r w:rsidRPr="00274479">
              <w:rPr>
                <w:rFonts w:ascii="Arial" w:hAnsi="Arial" w:cs="Arial"/>
                <w:sz w:val="20"/>
                <w:szCs w:val="20"/>
              </w:rPr>
              <w:t xml:space="preserve">At the end of </w:t>
            </w:r>
            <w:r w:rsidRPr="00274479">
              <w:rPr>
                <w:rFonts w:ascii="Arial" w:hAnsi="Arial" w:cs="Arial"/>
                <w:b/>
                <w:sz w:val="20"/>
                <w:szCs w:val="20"/>
              </w:rPr>
              <w:t>Year 3</w:t>
            </w:r>
            <w:r w:rsidRPr="00274479">
              <w:rPr>
                <w:rFonts w:ascii="Arial" w:hAnsi="Arial" w:cs="Arial"/>
                <w:sz w:val="20"/>
                <w:szCs w:val="20"/>
              </w:rPr>
              <w:t xml:space="preserve"> we have accumulated </w:t>
            </w:r>
            <w:r w:rsidRPr="00274479">
              <w:rPr>
                <w:rFonts w:ascii="Arial" w:hAnsi="Arial" w:cs="Arial"/>
                <w:b/>
                <w:sz w:val="20"/>
                <w:szCs w:val="20"/>
              </w:rPr>
              <w:t>$105 000</w:t>
            </w:r>
            <w:r w:rsidRPr="00274479">
              <w:rPr>
                <w:rFonts w:ascii="Arial" w:hAnsi="Arial" w:cs="Arial"/>
                <w:sz w:val="20"/>
                <w:szCs w:val="20"/>
              </w:rPr>
              <w:t xml:space="preserve"> and at the end of </w:t>
            </w:r>
            <w:r w:rsidRPr="00274479">
              <w:rPr>
                <w:rFonts w:ascii="Arial" w:hAnsi="Arial" w:cs="Arial"/>
                <w:b/>
                <w:sz w:val="20"/>
                <w:szCs w:val="20"/>
              </w:rPr>
              <w:t>Year 4</w:t>
            </w:r>
            <w:r w:rsidRPr="00274479">
              <w:rPr>
                <w:rFonts w:ascii="Arial" w:hAnsi="Arial" w:cs="Arial"/>
                <w:sz w:val="20"/>
                <w:szCs w:val="20"/>
              </w:rPr>
              <w:t xml:space="preserve"> we accumulated </w:t>
            </w:r>
            <w:r w:rsidRPr="00274479">
              <w:rPr>
                <w:rFonts w:ascii="Arial" w:hAnsi="Arial" w:cs="Arial"/>
                <w:b/>
                <w:sz w:val="20"/>
                <w:szCs w:val="20"/>
              </w:rPr>
              <w:t>$149 000</w:t>
            </w:r>
            <w:r w:rsidRPr="00274479">
              <w:rPr>
                <w:rFonts w:ascii="Arial" w:hAnsi="Arial" w:cs="Arial"/>
                <w:sz w:val="20"/>
                <w:szCs w:val="20"/>
              </w:rPr>
              <w:t xml:space="preserve">.  The initial investment is recovered after </w:t>
            </w:r>
            <w:r w:rsidRPr="00274479">
              <w:rPr>
                <w:rFonts w:ascii="Arial" w:hAnsi="Arial" w:cs="Arial"/>
                <w:b/>
                <w:sz w:val="20"/>
                <w:szCs w:val="20"/>
              </w:rPr>
              <w:t>Year 3</w:t>
            </w:r>
            <w:r w:rsidRPr="00274479">
              <w:rPr>
                <w:rFonts w:ascii="Arial" w:hAnsi="Arial" w:cs="Arial"/>
                <w:sz w:val="20"/>
                <w:szCs w:val="20"/>
              </w:rPr>
              <w:t xml:space="preserve"> but before the completion of </w:t>
            </w:r>
            <w:r w:rsidRPr="00274479">
              <w:rPr>
                <w:rFonts w:ascii="Arial" w:hAnsi="Arial" w:cs="Arial"/>
                <w:b/>
                <w:sz w:val="20"/>
                <w:szCs w:val="20"/>
              </w:rPr>
              <w:t>Year 4</w:t>
            </w:r>
            <w:r w:rsidRPr="00274479">
              <w:rPr>
                <w:rFonts w:ascii="Arial" w:hAnsi="Arial" w:cs="Arial"/>
                <w:sz w:val="20"/>
                <w:szCs w:val="20"/>
              </w:rPr>
              <w:t>.</w:t>
            </w:r>
          </w:p>
        </w:tc>
      </w:tr>
    </w:tbl>
    <w:p w14:paraId="7D59099B" w14:textId="77777777" w:rsidR="008E01AD" w:rsidRDefault="008E01AD" w:rsidP="00E618C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8E01AD" w14:paraId="3C77C4FC" w14:textId="77777777" w:rsidTr="00E4393E">
        <w:tc>
          <w:tcPr>
            <w:tcW w:w="1838" w:type="dxa"/>
            <w:vAlign w:val="center"/>
          </w:tcPr>
          <w:p w14:paraId="2E851382" w14:textId="77777777" w:rsidR="008E01AD" w:rsidRDefault="008E01AD" w:rsidP="00E4393E">
            <w:pPr>
              <w:jc w:val="center"/>
              <w:rPr>
                <w:rFonts w:ascii="Arial" w:hAnsi="Arial" w:cs="Arial"/>
                <w:b/>
                <w:sz w:val="20"/>
                <w:szCs w:val="20"/>
              </w:rPr>
            </w:pPr>
            <w:r>
              <w:rPr>
                <w:rFonts w:ascii="Arial" w:hAnsi="Arial" w:cs="Arial"/>
                <w:b/>
                <w:sz w:val="20"/>
                <w:szCs w:val="20"/>
              </w:rPr>
              <w:t>Step 2</w:t>
            </w:r>
          </w:p>
        </w:tc>
        <w:tc>
          <w:tcPr>
            <w:tcW w:w="6055" w:type="dxa"/>
            <w:vAlign w:val="center"/>
          </w:tcPr>
          <w:p w14:paraId="424A3805" w14:textId="77777777" w:rsidR="008E01AD" w:rsidRPr="00835C9E" w:rsidRDefault="008E01AD" w:rsidP="00E4393E">
            <w:pPr>
              <w:jc w:val="both"/>
              <w:rPr>
                <w:rFonts w:ascii="Arial" w:hAnsi="Arial" w:cs="Arial"/>
                <w:bCs/>
                <w:sz w:val="20"/>
                <w:szCs w:val="20"/>
              </w:rPr>
            </w:pPr>
            <w:r w:rsidRPr="00274479">
              <w:rPr>
                <w:rFonts w:ascii="Arial" w:hAnsi="Arial" w:cs="Arial"/>
                <w:sz w:val="20"/>
                <w:szCs w:val="20"/>
              </w:rPr>
              <w:t xml:space="preserve">Determine the amount still to be recovered after </w:t>
            </w:r>
            <w:r w:rsidRPr="00274479">
              <w:rPr>
                <w:rFonts w:ascii="Arial" w:hAnsi="Arial" w:cs="Arial"/>
                <w:b/>
                <w:sz w:val="20"/>
                <w:szCs w:val="20"/>
              </w:rPr>
              <w:t xml:space="preserve">Year </w:t>
            </w:r>
            <w:r>
              <w:rPr>
                <w:rFonts w:ascii="Arial" w:hAnsi="Arial" w:cs="Arial"/>
                <w:b/>
                <w:sz w:val="20"/>
                <w:szCs w:val="20"/>
              </w:rPr>
              <w:t>3</w:t>
            </w:r>
            <w:r>
              <w:rPr>
                <w:rFonts w:ascii="Arial" w:hAnsi="Arial" w:cs="Arial"/>
                <w:bCs/>
                <w:sz w:val="20"/>
                <w:szCs w:val="20"/>
              </w:rPr>
              <w:t>.</w:t>
            </w:r>
          </w:p>
        </w:tc>
        <w:tc>
          <w:tcPr>
            <w:tcW w:w="3027" w:type="dxa"/>
            <w:vAlign w:val="center"/>
          </w:tcPr>
          <w:p w14:paraId="3453F0D5" w14:textId="1181DF64" w:rsidR="008E01AD" w:rsidRPr="00835C9E" w:rsidRDefault="008E01AD" w:rsidP="00E4393E">
            <w:pPr>
              <w:jc w:val="center"/>
              <w:rPr>
                <w:rFonts w:ascii="Arial" w:hAnsi="Arial" w:cs="Arial"/>
                <w:sz w:val="20"/>
                <w:szCs w:val="20"/>
              </w:rPr>
            </w:pPr>
            <w:r>
              <w:rPr>
                <w:rFonts w:ascii="Arial" w:hAnsi="Arial" w:cs="Arial"/>
                <w:sz w:val="20"/>
                <w:szCs w:val="20"/>
              </w:rPr>
              <w:t>$120 000 - $105 000</w:t>
            </w:r>
          </w:p>
        </w:tc>
        <w:tc>
          <w:tcPr>
            <w:tcW w:w="3028" w:type="dxa"/>
            <w:vAlign w:val="center"/>
          </w:tcPr>
          <w:p w14:paraId="134AED21" w14:textId="4C837DF0" w:rsidR="008E01AD" w:rsidRPr="00835C9E" w:rsidRDefault="008E01AD" w:rsidP="00E4393E">
            <w:pPr>
              <w:jc w:val="center"/>
              <w:rPr>
                <w:rFonts w:ascii="Arial" w:hAnsi="Arial" w:cs="Arial"/>
                <w:sz w:val="20"/>
                <w:szCs w:val="20"/>
              </w:rPr>
            </w:pPr>
            <w:r>
              <w:rPr>
                <w:rFonts w:ascii="Arial" w:hAnsi="Arial" w:cs="Arial"/>
                <w:sz w:val="20"/>
                <w:szCs w:val="20"/>
              </w:rPr>
              <w:t>= $15 000</w:t>
            </w:r>
          </w:p>
        </w:tc>
      </w:tr>
    </w:tbl>
    <w:p w14:paraId="59CCC1A6" w14:textId="77777777" w:rsidR="008E01AD" w:rsidRPr="00274479" w:rsidRDefault="008E01AD" w:rsidP="008E01AD">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8E01AD" w:rsidRPr="00835C9E" w14:paraId="105D4A7B" w14:textId="77777777" w:rsidTr="00E4393E">
        <w:tc>
          <w:tcPr>
            <w:tcW w:w="1838" w:type="dxa"/>
            <w:vAlign w:val="center"/>
          </w:tcPr>
          <w:p w14:paraId="1F2DEFCC" w14:textId="77777777" w:rsidR="008E01AD" w:rsidRDefault="008E01AD" w:rsidP="00E4393E">
            <w:pPr>
              <w:jc w:val="center"/>
              <w:rPr>
                <w:rFonts w:ascii="Arial" w:hAnsi="Arial" w:cs="Arial"/>
                <w:b/>
                <w:sz w:val="20"/>
                <w:szCs w:val="20"/>
              </w:rPr>
            </w:pPr>
            <w:r>
              <w:rPr>
                <w:rFonts w:ascii="Arial" w:hAnsi="Arial" w:cs="Arial"/>
                <w:b/>
                <w:sz w:val="20"/>
                <w:szCs w:val="20"/>
              </w:rPr>
              <w:t>Step 3</w:t>
            </w:r>
          </w:p>
        </w:tc>
        <w:tc>
          <w:tcPr>
            <w:tcW w:w="6055" w:type="dxa"/>
            <w:vAlign w:val="center"/>
          </w:tcPr>
          <w:p w14:paraId="40552D91" w14:textId="77777777" w:rsidR="008E01AD" w:rsidRPr="00835C9E" w:rsidRDefault="008E01AD" w:rsidP="00E4393E">
            <w:pPr>
              <w:jc w:val="both"/>
              <w:rPr>
                <w:rFonts w:ascii="Arial" w:hAnsi="Arial" w:cs="Arial"/>
                <w:bCs/>
                <w:sz w:val="20"/>
                <w:szCs w:val="20"/>
              </w:rPr>
            </w:pPr>
            <w:r w:rsidRPr="00274479">
              <w:rPr>
                <w:rFonts w:ascii="Arial" w:hAnsi="Arial" w:cs="Arial"/>
                <w:sz w:val="20"/>
                <w:szCs w:val="20"/>
              </w:rPr>
              <w:t xml:space="preserve">Calculate the proportion of the amount to be recovered is of the total to be recovered in </w:t>
            </w:r>
            <w:r w:rsidRPr="00274479">
              <w:rPr>
                <w:rFonts w:ascii="Arial" w:hAnsi="Arial" w:cs="Arial"/>
                <w:b/>
                <w:sz w:val="20"/>
                <w:szCs w:val="20"/>
              </w:rPr>
              <w:t xml:space="preserve">Year </w:t>
            </w:r>
            <w:r>
              <w:rPr>
                <w:rFonts w:ascii="Arial" w:hAnsi="Arial" w:cs="Arial"/>
                <w:b/>
                <w:sz w:val="20"/>
                <w:szCs w:val="20"/>
              </w:rPr>
              <w:t>4</w:t>
            </w:r>
            <w:r>
              <w:rPr>
                <w:rFonts w:ascii="Arial" w:hAnsi="Arial" w:cs="Arial"/>
                <w:bCs/>
                <w:sz w:val="20"/>
                <w:szCs w:val="20"/>
              </w:rPr>
              <w:t>.</w:t>
            </w:r>
          </w:p>
        </w:tc>
        <w:tc>
          <w:tcPr>
            <w:tcW w:w="3027" w:type="dxa"/>
            <w:vAlign w:val="center"/>
          </w:tcPr>
          <w:p w14:paraId="1EC1DFF5" w14:textId="4DB6109C" w:rsidR="008E01AD" w:rsidRPr="00274479" w:rsidRDefault="008E01AD" w:rsidP="00E4393E">
            <w:pPr>
              <w:jc w:val="center"/>
              <w:rPr>
                <w:rFonts w:ascii="Arial" w:hAnsi="Arial" w:cs="Arial"/>
                <w:sz w:val="20"/>
                <w:szCs w:val="20"/>
                <w:u w:val="single"/>
              </w:rPr>
            </w:pPr>
            <w:r w:rsidRPr="00274479">
              <w:rPr>
                <w:rFonts w:ascii="Arial" w:hAnsi="Arial" w:cs="Arial"/>
                <w:sz w:val="20"/>
                <w:szCs w:val="20"/>
                <w:u w:val="single"/>
              </w:rPr>
              <w:t>$</w:t>
            </w:r>
            <w:r>
              <w:rPr>
                <w:rFonts w:ascii="Arial" w:hAnsi="Arial" w:cs="Arial"/>
                <w:sz w:val="20"/>
                <w:szCs w:val="20"/>
                <w:u w:val="single"/>
              </w:rPr>
              <w:t>15</w:t>
            </w:r>
            <w:r w:rsidRPr="00274479">
              <w:rPr>
                <w:rFonts w:ascii="Arial" w:hAnsi="Arial" w:cs="Arial"/>
                <w:sz w:val="20"/>
                <w:szCs w:val="20"/>
                <w:u w:val="single"/>
              </w:rPr>
              <w:t xml:space="preserve"> 000</w:t>
            </w:r>
          </w:p>
          <w:p w14:paraId="0EB96A09" w14:textId="547068A3" w:rsidR="008E01AD" w:rsidRPr="00274479" w:rsidRDefault="008E01AD" w:rsidP="00E4393E">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44</w:t>
            </w:r>
            <w:r w:rsidRPr="00274479">
              <w:rPr>
                <w:rFonts w:ascii="Arial" w:hAnsi="Arial" w:cs="Arial"/>
                <w:sz w:val="20"/>
                <w:szCs w:val="20"/>
              </w:rPr>
              <w:t xml:space="preserve"> 000</w:t>
            </w:r>
          </w:p>
        </w:tc>
        <w:tc>
          <w:tcPr>
            <w:tcW w:w="3028" w:type="dxa"/>
            <w:vAlign w:val="center"/>
          </w:tcPr>
          <w:p w14:paraId="7A259F4D" w14:textId="44885CAC" w:rsidR="008E01AD" w:rsidRPr="00835C9E" w:rsidRDefault="008E01AD" w:rsidP="00E4393E">
            <w:pPr>
              <w:jc w:val="center"/>
              <w:rPr>
                <w:rFonts w:ascii="Arial" w:hAnsi="Arial" w:cs="Arial"/>
                <w:sz w:val="20"/>
                <w:szCs w:val="20"/>
              </w:rPr>
            </w:pPr>
            <w:r w:rsidRPr="00274479">
              <w:rPr>
                <w:rFonts w:ascii="Arial" w:hAnsi="Arial" w:cs="Arial"/>
                <w:sz w:val="20"/>
                <w:szCs w:val="20"/>
              </w:rPr>
              <w:t>= 0.</w:t>
            </w:r>
            <w:r>
              <w:rPr>
                <w:rFonts w:ascii="Arial" w:hAnsi="Arial" w:cs="Arial"/>
                <w:sz w:val="20"/>
                <w:szCs w:val="20"/>
              </w:rPr>
              <w:t>340</w:t>
            </w:r>
          </w:p>
        </w:tc>
      </w:tr>
    </w:tbl>
    <w:p w14:paraId="65FF0DC0" w14:textId="77777777" w:rsidR="008E01AD" w:rsidRPr="00274479" w:rsidRDefault="008E01AD" w:rsidP="008E01AD">
      <w:pPr>
        <w:spacing w:after="0"/>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E01AD" w14:paraId="3BED0812" w14:textId="77777777" w:rsidTr="00E4393E">
        <w:tc>
          <w:tcPr>
            <w:tcW w:w="13948" w:type="dxa"/>
          </w:tcPr>
          <w:p w14:paraId="04BF5A04" w14:textId="77777777" w:rsidR="008E01AD" w:rsidRDefault="008E01AD" w:rsidP="00E4393E">
            <w:pPr>
              <w:jc w:val="both"/>
              <w:rPr>
                <w:rFonts w:ascii="Arial" w:hAnsi="Arial" w:cs="Arial"/>
                <w:sz w:val="20"/>
                <w:szCs w:val="20"/>
              </w:rPr>
            </w:pPr>
            <w:r>
              <w:rPr>
                <w:rFonts w:ascii="Arial" w:hAnsi="Arial" w:cs="Arial"/>
                <w:sz w:val="20"/>
                <w:szCs w:val="20"/>
              </w:rPr>
              <w:t>This proportion can be expressed in months as follows:</w:t>
            </w:r>
          </w:p>
        </w:tc>
      </w:tr>
    </w:tbl>
    <w:p w14:paraId="0F5B725C" w14:textId="77777777" w:rsidR="008E01AD" w:rsidRPr="00274479" w:rsidRDefault="008E01AD" w:rsidP="008E01A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E01AD" w14:paraId="34C8D405" w14:textId="77777777" w:rsidTr="00E4393E">
        <w:tc>
          <w:tcPr>
            <w:tcW w:w="6974" w:type="dxa"/>
          </w:tcPr>
          <w:p w14:paraId="423EE267" w14:textId="77777777" w:rsidR="008E01AD" w:rsidRPr="00835C9E" w:rsidRDefault="008E01AD" w:rsidP="00E4393E">
            <w:pPr>
              <w:jc w:val="center"/>
              <w:rPr>
                <w:rFonts w:ascii="Arial" w:hAnsi="Arial" w:cs="Arial"/>
                <w:b/>
                <w:bCs/>
                <w:sz w:val="20"/>
                <w:szCs w:val="20"/>
              </w:rPr>
            </w:pPr>
            <w:r>
              <w:rPr>
                <w:rFonts w:ascii="Arial" w:hAnsi="Arial" w:cs="Arial"/>
                <w:b/>
                <w:bCs/>
                <w:sz w:val="20"/>
                <w:szCs w:val="20"/>
              </w:rPr>
              <w:t>Payback Period =</w:t>
            </w:r>
          </w:p>
        </w:tc>
        <w:tc>
          <w:tcPr>
            <w:tcW w:w="6974" w:type="dxa"/>
          </w:tcPr>
          <w:p w14:paraId="01805EFD" w14:textId="3081A1F7" w:rsidR="008E01AD" w:rsidRDefault="008E01AD" w:rsidP="00E4393E">
            <w:pPr>
              <w:jc w:val="center"/>
              <w:rPr>
                <w:rFonts w:ascii="Arial" w:hAnsi="Arial" w:cs="Arial"/>
                <w:sz w:val="20"/>
                <w:szCs w:val="20"/>
              </w:rPr>
            </w:pPr>
            <w:r w:rsidRPr="00274479">
              <w:rPr>
                <w:rFonts w:ascii="Arial" w:hAnsi="Arial" w:cs="Arial"/>
                <w:sz w:val="20"/>
                <w:szCs w:val="20"/>
              </w:rPr>
              <w:t>0.</w:t>
            </w:r>
            <w:r>
              <w:rPr>
                <w:rFonts w:ascii="Arial" w:hAnsi="Arial" w:cs="Arial"/>
                <w:sz w:val="20"/>
                <w:szCs w:val="20"/>
              </w:rPr>
              <w:t>340</w:t>
            </w:r>
            <w:r w:rsidRPr="00274479">
              <w:rPr>
                <w:rFonts w:ascii="Arial" w:hAnsi="Arial" w:cs="Arial"/>
                <w:sz w:val="20"/>
                <w:szCs w:val="20"/>
              </w:rPr>
              <w:t xml:space="preserve"> x 12 months = </w:t>
            </w:r>
            <w:r>
              <w:rPr>
                <w:rFonts w:ascii="Arial" w:hAnsi="Arial" w:cs="Arial"/>
                <w:sz w:val="20"/>
                <w:szCs w:val="20"/>
              </w:rPr>
              <w:t>4.08 (5 Months)</w:t>
            </w:r>
          </w:p>
        </w:tc>
      </w:tr>
    </w:tbl>
    <w:p w14:paraId="177AA1EE" w14:textId="77777777" w:rsidR="008E01AD" w:rsidRDefault="008E01AD" w:rsidP="008E01A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E01AD" w14:paraId="436BE99E" w14:textId="77777777" w:rsidTr="00E4393E">
        <w:tc>
          <w:tcPr>
            <w:tcW w:w="6974" w:type="dxa"/>
          </w:tcPr>
          <w:p w14:paraId="56A2EBD5" w14:textId="77777777" w:rsidR="008E01AD" w:rsidRPr="00835C9E" w:rsidRDefault="008E01AD" w:rsidP="00E4393E">
            <w:pPr>
              <w:jc w:val="center"/>
              <w:rPr>
                <w:rFonts w:ascii="Arial" w:hAnsi="Arial" w:cs="Arial"/>
                <w:b/>
                <w:bCs/>
                <w:sz w:val="20"/>
                <w:szCs w:val="20"/>
              </w:rPr>
            </w:pPr>
            <w:r w:rsidRPr="00835C9E">
              <w:rPr>
                <w:rFonts w:ascii="Arial" w:hAnsi="Arial" w:cs="Arial"/>
                <w:b/>
                <w:bCs/>
                <w:sz w:val="20"/>
                <w:szCs w:val="20"/>
              </w:rPr>
              <w:t>Payback Period =</w:t>
            </w:r>
          </w:p>
        </w:tc>
        <w:tc>
          <w:tcPr>
            <w:tcW w:w="6974" w:type="dxa"/>
          </w:tcPr>
          <w:p w14:paraId="433E2DB2" w14:textId="47C731D8" w:rsidR="008E01AD" w:rsidRPr="00835C9E" w:rsidRDefault="008E01AD" w:rsidP="00E4393E">
            <w:pPr>
              <w:jc w:val="center"/>
              <w:rPr>
                <w:rFonts w:ascii="Arial" w:hAnsi="Arial" w:cs="Arial"/>
                <w:b/>
                <w:bCs/>
                <w:sz w:val="20"/>
                <w:szCs w:val="20"/>
              </w:rPr>
            </w:pPr>
            <w:r>
              <w:rPr>
                <w:rFonts w:ascii="Arial" w:hAnsi="Arial" w:cs="Arial"/>
                <w:b/>
                <w:bCs/>
                <w:sz w:val="20"/>
                <w:szCs w:val="20"/>
              </w:rPr>
              <w:t>3 Years and 5 Months</w:t>
            </w:r>
          </w:p>
        </w:tc>
      </w:tr>
    </w:tbl>
    <w:p w14:paraId="36A62893" w14:textId="77777777" w:rsidR="008E01AD" w:rsidRDefault="008E01AD" w:rsidP="00E618CB">
      <w:pPr>
        <w:spacing w:after="0"/>
        <w:jc w:val="both"/>
        <w:rPr>
          <w:rFonts w:ascii="Arial" w:hAnsi="Arial" w:cs="Arial"/>
          <w:b/>
          <w:sz w:val="20"/>
          <w:szCs w:val="20"/>
        </w:rPr>
      </w:pPr>
    </w:p>
    <w:p w14:paraId="1201F271" w14:textId="77777777" w:rsidR="006364E7" w:rsidRPr="00274479" w:rsidRDefault="006364E7" w:rsidP="006364E7">
      <w:pPr>
        <w:spacing w:after="0"/>
        <w:jc w:val="both"/>
        <w:rPr>
          <w:rFonts w:ascii="Arial" w:hAnsi="Arial" w:cs="Arial"/>
          <w:sz w:val="20"/>
          <w:szCs w:val="20"/>
        </w:rPr>
      </w:pPr>
      <w:r w:rsidRPr="00274479">
        <w:rPr>
          <w:rFonts w:ascii="Arial" w:hAnsi="Arial" w:cs="Arial"/>
          <w:b/>
          <w:sz w:val="20"/>
          <w:szCs w:val="20"/>
        </w:rPr>
        <w:t>Requirement B</w:t>
      </w:r>
    </w:p>
    <w:p w14:paraId="6FBE86AE" w14:textId="77777777" w:rsidR="006364E7" w:rsidRPr="00274479" w:rsidRDefault="006364E7" w:rsidP="00E618CB">
      <w:pPr>
        <w:spacing w:after="0"/>
        <w:jc w:val="both"/>
        <w:rPr>
          <w:rFonts w:ascii="Arial" w:hAnsi="Arial" w:cs="Arial"/>
          <w:sz w:val="20"/>
          <w:szCs w:val="20"/>
        </w:rPr>
      </w:pPr>
      <w:r w:rsidRPr="00274479">
        <w:rPr>
          <w:rFonts w:ascii="Arial" w:hAnsi="Arial" w:cs="Arial"/>
          <w:sz w:val="20"/>
          <w:szCs w:val="20"/>
        </w:rPr>
        <w:t>Option A has the higher risk due to a larger initial outlay and a longer payback period.</w:t>
      </w:r>
    </w:p>
    <w:p w14:paraId="7B41B2CD" w14:textId="77777777" w:rsidR="00E618CB" w:rsidRPr="00274479" w:rsidRDefault="00E618CB" w:rsidP="00C43726">
      <w:pPr>
        <w:spacing w:after="0"/>
        <w:jc w:val="center"/>
        <w:rPr>
          <w:rFonts w:ascii="Arial" w:hAnsi="Arial" w:cs="Arial"/>
          <w:sz w:val="20"/>
          <w:szCs w:val="20"/>
        </w:rPr>
      </w:pPr>
    </w:p>
    <w:p w14:paraId="22754A66" w14:textId="77777777" w:rsidR="009F2248" w:rsidRPr="00274479" w:rsidRDefault="009F2248" w:rsidP="00C43726">
      <w:pPr>
        <w:spacing w:after="0"/>
        <w:jc w:val="center"/>
        <w:rPr>
          <w:rFonts w:ascii="Arial" w:hAnsi="Arial" w:cs="Arial"/>
          <w:sz w:val="20"/>
          <w:szCs w:val="20"/>
        </w:rPr>
      </w:pPr>
    </w:p>
    <w:p w14:paraId="08B40280" w14:textId="77777777" w:rsidR="009F2248" w:rsidRPr="00274479" w:rsidRDefault="009F2248" w:rsidP="00C43726">
      <w:pPr>
        <w:spacing w:after="0"/>
        <w:jc w:val="center"/>
        <w:rPr>
          <w:rFonts w:ascii="Arial" w:hAnsi="Arial" w:cs="Arial"/>
          <w:sz w:val="20"/>
          <w:szCs w:val="20"/>
        </w:rPr>
      </w:pPr>
    </w:p>
    <w:p w14:paraId="7CD09B00" w14:textId="77777777" w:rsidR="009F2248" w:rsidRPr="00274479" w:rsidRDefault="009F2248" w:rsidP="00C43726">
      <w:pPr>
        <w:spacing w:after="0"/>
        <w:jc w:val="center"/>
        <w:rPr>
          <w:rFonts w:ascii="Arial" w:hAnsi="Arial" w:cs="Arial"/>
          <w:sz w:val="20"/>
          <w:szCs w:val="20"/>
        </w:rPr>
      </w:pPr>
    </w:p>
    <w:p w14:paraId="69D7392C" w14:textId="77777777" w:rsidR="009F2248" w:rsidRPr="00274479" w:rsidRDefault="009F2248" w:rsidP="00C43726">
      <w:pPr>
        <w:spacing w:after="0"/>
        <w:jc w:val="center"/>
        <w:rPr>
          <w:rFonts w:ascii="Arial" w:hAnsi="Arial" w:cs="Arial"/>
          <w:sz w:val="20"/>
          <w:szCs w:val="20"/>
        </w:rPr>
      </w:pPr>
    </w:p>
    <w:p w14:paraId="00B935AA" w14:textId="77777777" w:rsidR="009F2248" w:rsidRPr="00274479" w:rsidRDefault="009F2248" w:rsidP="00C43726">
      <w:pPr>
        <w:spacing w:after="0"/>
        <w:jc w:val="center"/>
        <w:rPr>
          <w:rFonts w:ascii="Arial" w:hAnsi="Arial" w:cs="Arial"/>
          <w:sz w:val="20"/>
          <w:szCs w:val="20"/>
        </w:rPr>
      </w:pPr>
    </w:p>
    <w:p w14:paraId="5C4C64B7" w14:textId="77777777" w:rsidR="009F2248" w:rsidRPr="00274479" w:rsidRDefault="009F2248" w:rsidP="00C43726">
      <w:pPr>
        <w:spacing w:after="0"/>
        <w:jc w:val="center"/>
        <w:rPr>
          <w:rFonts w:ascii="Arial" w:hAnsi="Arial" w:cs="Arial"/>
          <w:sz w:val="20"/>
          <w:szCs w:val="20"/>
        </w:rPr>
      </w:pPr>
    </w:p>
    <w:p w14:paraId="79C0B5E4" w14:textId="77777777" w:rsidR="009F2248" w:rsidRPr="00274479" w:rsidRDefault="009F2248" w:rsidP="00C43726">
      <w:pPr>
        <w:spacing w:after="0"/>
        <w:jc w:val="center"/>
        <w:rPr>
          <w:rFonts w:ascii="Arial" w:hAnsi="Arial" w:cs="Arial"/>
          <w:sz w:val="20"/>
          <w:szCs w:val="20"/>
        </w:rPr>
      </w:pPr>
    </w:p>
    <w:p w14:paraId="710EE955" w14:textId="77777777" w:rsidR="009F2248" w:rsidRPr="00274479" w:rsidRDefault="009F2248" w:rsidP="00C43726">
      <w:pPr>
        <w:spacing w:after="0"/>
        <w:jc w:val="center"/>
        <w:rPr>
          <w:rFonts w:ascii="Arial" w:hAnsi="Arial" w:cs="Arial"/>
          <w:sz w:val="20"/>
          <w:szCs w:val="20"/>
        </w:rPr>
      </w:pPr>
    </w:p>
    <w:p w14:paraId="641A454F" w14:textId="77777777" w:rsidR="009F2248" w:rsidRPr="00274479" w:rsidRDefault="009F2248" w:rsidP="00C43726">
      <w:pPr>
        <w:spacing w:after="0"/>
        <w:jc w:val="center"/>
        <w:rPr>
          <w:rFonts w:ascii="Arial" w:hAnsi="Arial" w:cs="Arial"/>
          <w:sz w:val="20"/>
          <w:szCs w:val="20"/>
        </w:rPr>
      </w:pPr>
    </w:p>
    <w:p w14:paraId="5EE1C309" w14:textId="77777777" w:rsidR="009F2248" w:rsidRPr="00274479" w:rsidRDefault="009F2248" w:rsidP="00C43726">
      <w:pPr>
        <w:spacing w:after="0"/>
        <w:jc w:val="center"/>
        <w:rPr>
          <w:rFonts w:ascii="Arial" w:hAnsi="Arial" w:cs="Arial"/>
          <w:sz w:val="20"/>
          <w:szCs w:val="20"/>
        </w:rPr>
      </w:pPr>
    </w:p>
    <w:p w14:paraId="1DA81060" w14:textId="77777777" w:rsidR="00AD58D4" w:rsidRDefault="00AD58D4" w:rsidP="009F2248">
      <w:pPr>
        <w:spacing w:after="0"/>
        <w:jc w:val="center"/>
        <w:rPr>
          <w:rFonts w:ascii="Arial" w:hAnsi="Arial" w:cs="Arial"/>
          <w:b/>
          <w:sz w:val="20"/>
          <w:szCs w:val="20"/>
        </w:rPr>
      </w:pPr>
    </w:p>
    <w:p w14:paraId="458CA148" w14:textId="77777777" w:rsidR="00AD58D4" w:rsidRDefault="00AD58D4" w:rsidP="009F2248">
      <w:pPr>
        <w:spacing w:after="0"/>
        <w:jc w:val="center"/>
        <w:rPr>
          <w:rFonts w:ascii="Arial" w:hAnsi="Arial" w:cs="Arial"/>
          <w:b/>
          <w:sz w:val="20"/>
          <w:szCs w:val="20"/>
        </w:rPr>
      </w:pPr>
    </w:p>
    <w:p w14:paraId="5A58E768" w14:textId="5388E381" w:rsidR="009F2248" w:rsidRPr="00274479" w:rsidRDefault="00997D0C" w:rsidP="009F2248">
      <w:pPr>
        <w:spacing w:after="0"/>
        <w:jc w:val="center"/>
        <w:rPr>
          <w:rFonts w:ascii="Arial" w:hAnsi="Arial" w:cs="Arial"/>
          <w:b/>
          <w:sz w:val="20"/>
          <w:szCs w:val="20"/>
        </w:rPr>
      </w:pPr>
      <w:r w:rsidRPr="00274479">
        <w:rPr>
          <w:rFonts w:ascii="Arial" w:hAnsi="Arial" w:cs="Arial"/>
          <w:b/>
          <w:sz w:val="20"/>
          <w:szCs w:val="20"/>
        </w:rPr>
        <w:lastRenderedPageBreak/>
        <w:t>Exercise 3.11</w:t>
      </w:r>
    </w:p>
    <w:p w14:paraId="1FB2699C" w14:textId="6D0741D7" w:rsidR="00BB5E51" w:rsidRDefault="00BB5E51" w:rsidP="009F224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3D47FA" w14:paraId="5AA56C8A" w14:textId="77777777" w:rsidTr="003D47FA">
        <w:tc>
          <w:tcPr>
            <w:tcW w:w="13948" w:type="dxa"/>
          </w:tcPr>
          <w:p w14:paraId="12DA4568" w14:textId="3F411394" w:rsidR="003D47FA" w:rsidRDefault="003D47FA" w:rsidP="009F2248">
            <w:pPr>
              <w:jc w:val="center"/>
              <w:rPr>
                <w:rFonts w:ascii="Arial" w:hAnsi="Arial" w:cs="Arial"/>
                <w:b/>
                <w:sz w:val="20"/>
                <w:szCs w:val="20"/>
              </w:rPr>
            </w:pPr>
            <w:r>
              <w:rPr>
                <w:rFonts w:ascii="Arial" w:hAnsi="Arial" w:cs="Arial"/>
                <w:b/>
                <w:sz w:val="20"/>
                <w:szCs w:val="20"/>
              </w:rPr>
              <w:t>Schedule of Annual Net Cash Flows</w:t>
            </w:r>
          </w:p>
        </w:tc>
      </w:tr>
    </w:tbl>
    <w:p w14:paraId="432B07A3" w14:textId="77777777" w:rsidR="003D47FA" w:rsidRPr="00274479" w:rsidRDefault="003D47FA" w:rsidP="009F224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488"/>
        <w:gridCol w:w="3486"/>
        <w:gridCol w:w="3487"/>
        <w:gridCol w:w="3487"/>
      </w:tblGrid>
      <w:tr w:rsidR="00AD58D4" w:rsidRPr="00274479" w14:paraId="4F2443CC" w14:textId="77777777" w:rsidTr="00AD58D4">
        <w:trPr>
          <w:trHeight w:val="79"/>
        </w:trPr>
        <w:tc>
          <w:tcPr>
            <w:tcW w:w="3488" w:type="dxa"/>
            <w:vMerge w:val="restart"/>
            <w:vAlign w:val="center"/>
          </w:tcPr>
          <w:p w14:paraId="2F08382B" w14:textId="5674FE39" w:rsidR="00AD58D4" w:rsidRPr="003D47FA" w:rsidRDefault="00AD58D4" w:rsidP="001C5603">
            <w:pPr>
              <w:jc w:val="center"/>
              <w:rPr>
                <w:rFonts w:ascii="Arial" w:hAnsi="Arial" w:cs="Arial"/>
                <w:b/>
                <w:bCs/>
                <w:sz w:val="20"/>
                <w:szCs w:val="20"/>
              </w:rPr>
            </w:pPr>
            <w:r w:rsidRPr="003D47FA">
              <w:rPr>
                <w:rFonts w:ascii="Arial" w:hAnsi="Arial" w:cs="Arial"/>
                <w:b/>
                <w:bCs/>
                <w:sz w:val="20"/>
                <w:szCs w:val="20"/>
              </w:rPr>
              <w:t>NCF =</w:t>
            </w:r>
          </w:p>
        </w:tc>
        <w:tc>
          <w:tcPr>
            <w:tcW w:w="3486" w:type="dxa"/>
            <w:vAlign w:val="center"/>
          </w:tcPr>
          <w:p w14:paraId="695FA601" w14:textId="60BED1D2" w:rsidR="00AD58D4" w:rsidRPr="00AD58D4" w:rsidRDefault="00AD58D4" w:rsidP="00AB2A30">
            <w:pPr>
              <w:jc w:val="center"/>
              <w:rPr>
                <w:rFonts w:ascii="Arial" w:hAnsi="Arial" w:cs="Arial"/>
                <w:b/>
                <w:bCs/>
                <w:sz w:val="20"/>
                <w:szCs w:val="20"/>
              </w:rPr>
            </w:pPr>
            <w:r>
              <w:rPr>
                <w:rFonts w:ascii="Arial" w:hAnsi="Arial" w:cs="Arial"/>
                <w:b/>
                <w:bCs/>
                <w:sz w:val="20"/>
                <w:szCs w:val="20"/>
              </w:rPr>
              <w:t>Year 1</w:t>
            </w:r>
          </w:p>
        </w:tc>
        <w:tc>
          <w:tcPr>
            <w:tcW w:w="3487" w:type="dxa"/>
            <w:vAlign w:val="center"/>
          </w:tcPr>
          <w:p w14:paraId="15707325" w14:textId="499FE79C" w:rsidR="00AD58D4" w:rsidRPr="00AD58D4" w:rsidRDefault="00AD58D4" w:rsidP="00AB2A30">
            <w:pPr>
              <w:jc w:val="center"/>
              <w:rPr>
                <w:rFonts w:ascii="Arial" w:hAnsi="Arial" w:cs="Arial"/>
                <w:b/>
                <w:bCs/>
                <w:sz w:val="20"/>
                <w:szCs w:val="20"/>
              </w:rPr>
            </w:pPr>
            <w:r>
              <w:rPr>
                <w:rFonts w:ascii="Arial" w:hAnsi="Arial" w:cs="Arial"/>
                <w:b/>
                <w:bCs/>
                <w:sz w:val="20"/>
                <w:szCs w:val="20"/>
              </w:rPr>
              <w:t>Year 2</w:t>
            </w:r>
          </w:p>
        </w:tc>
        <w:tc>
          <w:tcPr>
            <w:tcW w:w="3487" w:type="dxa"/>
            <w:vAlign w:val="center"/>
          </w:tcPr>
          <w:p w14:paraId="15FE12CF" w14:textId="628AD191" w:rsidR="00AD58D4" w:rsidRPr="00AD58D4" w:rsidRDefault="00AD58D4" w:rsidP="00AB2A30">
            <w:pPr>
              <w:jc w:val="center"/>
              <w:rPr>
                <w:rFonts w:ascii="Arial" w:hAnsi="Arial" w:cs="Arial"/>
                <w:b/>
                <w:bCs/>
                <w:sz w:val="20"/>
                <w:szCs w:val="20"/>
              </w:rPr>
            </w:pPr>
            <w:r>
              <w:rPr>
                <w:rFonts w:ascii="Arial" w:hAnsi="Arial" w:cs="Arial"/>
                <w:b/>
                <w:bCs/>
                <w:sz w:val="20"/>
                <w:szCs w:val="20"/>
              </w:rPr>
              <w:t>Year 3</w:t>
            </w:r>
          </w:p>
        </w:tc>
      </w:tr>
      <w:tr w:rsidR="00AD58D4" w:rsidRPr="00274479" w14:paraId="36FCE37E" w14:textId="77777777" w:rsidTr="00AD58D4">
        <w:trPr>
          <w:trHeight w:val="79"/>
        </w:trPr>
        <w:tc>
          <w:tcPr>
            <w:tcW w:w="3488" w:type="dxa"/>
            <w:vMerge/>
            <w:vAlign w:val="center"/>
          </w:tcPr>
          <w:p w14:paraId="1A8A3D92" w14:textId="12A81D34" w:rsidR="00AD58D4" w:rsidRPr="003D47FA" w:rsidRDefault="00AD58D4" w:rsidP="001C5603">
            <w:pPr>
              <w:jc w:val="center"/>
              <w:rPr>
                <w:rFonts w:ascii="Arial" w:hAnsi="Arial" w:cs="Arial"/>
                <w:b/>
                <w:bCs/>
                <w:sz w:val="20"/>
                <w:szCs w:val="20"/>
              </w:rPr>
            </w:pPr>
          </w:p>
        </w:tc>
        <w:tc>
          <w:tcPr>
            <w:tcW w:w="3486" w:type="dxa"/>
            <w:vAlign w:val="center"/>
          </w:tcPr>
          <w:p w14:paraId="4468D0D9" w14:textId="77777777" w:rsidR="00AD58D4" w:rsidRPr="00274479" w:rsidRDefault="00AD58D4" w:rsidP="00AB2A30">
            <w:pPr>
              <w:jc w:val="center"/>
              <w:rPr>
                <w:rFonts w:ascii="Arial" w:hAnsi="Arial" w:cs="Arial"/>
                <w:sz w:val="20"/>
                <w:szCs w:val="20"/>
              </w:rPr>
            </w:pPr>
            <w:r w:rsidRPr="00274479">
              <w:rPr>
                <w:rFonts w:ascii="Arial" w:hAnsi="Arial" w:cs="Arial"/>
                <w:sz w:val="20"/>
                <w:szCs w:val="20"/>
              </w:rPr>
              <w:t>$50 000 - $30 000</w:t>
            </w:r>
          </w:p>
        </w:tc>
        <w:tc>
          <w:tcPr>
            <w:tcW w:w="3487" w:type="dxa"/>
            <w:vAlign w:val="center"/>
          </w:tcPr>
          <w:p w14:paraId="0420E143" w14:textId="77777777" w:rsidR="00AD58D4" w:rsidRPr="00274479" w:rsidRDefault="00AD58D4" w:rsidP="00AB2A30">
            <w:pPr>
              <w:jc w:val="center"/>
              <w:rPr>
                <w:rFonts w:ascii="Arial" w:hAnsi="Arial" w:cs="Arial"/>
                <w:sz w:val="20"/>
                <w:szCs w:val="20"/>
              </w:rPr>
            </w:pPr>
            <w:r w:rsidRPr="00274479">
              <w:rPr>
                <w:rFonts w:ascii="Arial" w:hAnsi="Arial" w:cs="Arial"/>
                <w:sz w:val="20"/>
                <w:szCs w:val="20"/>
              </w:rPr>
              <w:t>$48 000 - $35 000</w:t>
            </w:r>
          </w:p>
        </w:tc>
        <w:tc>
          <w:tcPr>
            <w:tcW w:w="3487" w:type="dxa"/>
            <w:vAlign w:val="center"/>
          </w:tcPr>
          <w:p w14:paraId="7C6E854D" w14:textId="550A752B" w:rsidR="00AD58D4" w:rsidRPr="00274479" w:rsidRDefault="00AD58D4" w:rsidP="00AB2A30">
            <w:pPr>
              <w:jc w:val="center"/>
              <w:rPr>
                <w:rFonts w:ascii="Arial" w:hAnsi="Arial" w:cs="Arial"/>
                <w:sz w:val="20"/>
                <w:szCs w:val="20"/>
              </w:rPr>
            </w:pPr>
            <w:r>
              <w:rPr>
                <w:rFonts w:ascii="Arial" w:hAnsi="Arial" w:cs="Arial"/>
                <w:sz w:val="20"/>
                <w:szCs w:val="20"/>
              </w:rPr>
              <w:t>(</w:t>
            </w:r>
            <w:r w:rsidRPr="00274479">
              <w:rPr>
                <w:rFonts w:ascii="Arial" w:hAnsi="Arial" w:cs="Arial"/>
                <w:sz w:val="20"/>
                <w:szCs w:val="20"/>
              </w:rPr>
              <w:t>$45 000 + $12 000</w:t>
            </w:r>
            <w:r>
              <w:rPr>
                <w:rFonts w:ascii="Arial" w:hAnsi="Arial" w:cs="Arial"/>
                <w:sz w:val="20"/>
                <w:szCs w:val="20"/>
              </w:rPr>
              <w:t>)</w:t>
            </w:r>
            <w:r w:rsidRPr="00274479">
              <w:rPr>
                <w:rFonts w:ascii="Arial" w:hAnsi="Arial" w:cs="Arial"/>
                <w:sz w:val="20"/>
                <w:szCs w:val="20"/>
              </w:rPr>
              <w:t xml:space="preserve"> - $36 000</w:t>
            </w:r>
          </w:p>
        </w:tc>
      </w:tr>
    </w:tbl>
    <w:p w14:paraId="1EB030D1" w14:textId="77777777" w:rsidR="001C5603" w:rsidRPr="00274479" w:rsidRDefault="001C5603" w:rsidP="009F224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488"/>
        <w:gridCol w:w="3486"/>
        <w:gridCol w:w="3487"/>
        <w:gridCol w:w="3487"/>
      </w:tblGrid>
      <w:tr w:rsidR="00AD58D4" w:rsidRPr="00274479" w14:paraId="763688EC" w14:textId="77777777" w:rsidTr="00AD58D4">
        <w:trPr>
          <w:trHeight w:val="79"/>
        </w:trPr>
        <w:tc>
          <w:tcPr>
            <w:tcW w:w="3488" w:type="dxa"/>
            <w:vMerge w:val="restart"/>
            <w:vAlign w:val="center"/>
          </w:tcPr>
          <w:p w14:paraId="7DC1908A" w14:textId="68E3AE67" w:rsidR="00AD58D4" w:rsidRPr="003D47FA" w:rsidRDefault="00AD58D4" w:rsidP="00AD58D4">
            <w:pPr>
              <w:jc w:val="center"/>
              <w:rPr>
                <w:rFonts w:ascii="Arial" w:hAnsi="Arial" w:cs="Arial"/>
                <w:b/>
                <w:bCs/>
                <w:sz w:val="20"/>
                <w:szCs w:val="20"/>
              </w:rPr>
            </w:pPr>
            <w:r w:rsidRPr="003D47FA">
              <w:rPr>
                <w:rFonts w:ascii="Arial" w:hAnsi="Arial" w:cs="Arial"/>
                <w:b/>
                <w:bCs/>
                <w:sz w:val="20"/>
                <w:szCs w:val="20"/>
              </w:rPr>
              <w:t>NCF =</w:t>
            </w:r>
          </w:p>
        </w:tc>
        <w:tc>
          <w:tcPr>
            <w:tcW w:w="3486" w:type="dxa"/>
            <w:vAlign w:val="center"/>
          </w:tcPr>
          <w:p w14:paraId="05D30ADA" w14:textId="3E685ABC" w:rsidR="00AD58D4" w:rsidRPr="009D44B0" w:rsidRDefault="00AD58D4" w:rsidP="00AD58D4">
            <w:pPr>
              <w:jc w:val="center"/>
              <w:rPr>
                <w:rFonts w:ascii="Arial" w:hAnsi="Arial" w:cs="Arial"/>
                <w:b/>
                <w:bCs/>
                <w:sz w:val="20"/>
                <w:szCs w:val="20"/>
              </w:rPr>
            </w:pPr>
            <w:r>
              <w:rPr>
                <w:rFonts w:ascii="Arial" w:hAnsi="Arial" w:cs="Arial"/>
                <w:b/>
                <w:bCs/>
                <w:sz w:val="20"/>
                <w:szCs w:val="20"/>
              </w:rPr>
              <w:t>Year 1</w:t>
            </w:r>
          </w:p>
        </w:tc>
        <w:tc>
          <w:tcPr>
            <w:tcW w:w="3487" w:type="dxa"/>
            <w:vAlign w:val="center"/>
          </w:tcPr>
          <w:p w14:paraId="0C540578" w14:textId="446DAF98" w:rsidR="00AD58D4" w:rsidRPr="009D44B0" w:rsidRDefault="00AD58D4" w:rsidP="00AD58D4">
            <w:pPr>
              <w:jc w:val="center"/>
              <w:rPr>
                <w:rFonts w:ascii="Arial" w:hAnsi="Arial" w:cs="Arial"/>
                <w:b/>
                <w:bCs/>
                <w:sz w:val="20"/>
                <w:szCs w:val="20"/>
              </w:rPr>
            </w:pPr>
            <w:r>
              <w:rPr>
                <w:rFonts w:ascii="Arial" w:hAnsi="Arial" w:cs="Arial"/>
                <w:b/>
                <w:bCs/>
                <w:sz w:val="20"/>
                <w:szCs w:val="20"/>
              </w:rPr>
              <w:t>Year 2</w:t>
            </w:r>
          </w:p>
        </w:tc>
        <w:tc>
          <w:tcPr>
            <w:tcW w:w="3487" w:type="dxa"/>
            <w:vAlign w:val="center"/>
          </w:tcPr>
          <w:p w14:paraId="0E628FE2" w14:textId="3EF63721" w:rsidR="00AD58D4" w:rsidRPr="009D44B0" w:rsidRDefault="00AD58D4" w:rsidP="00AD58D4">
            <w:pPr>
              <w:jc w:val="center"/>
              <w:rPr>
                <w:rFonts w:ascii="Arial" w:hAnsi="Arial" w:cs="Arial"/>
                <w:b/>
                <w:bCs/>
                <w:sz w:val="20"/>
                <w:szCs w:val="20"/>
              </w:rPr>
            </w:pPr>
            <w:r>
              <w:rPr>
                <w:rFonts w:ascii="Arial" w:hAnsi="Arial" w:cs="Arial"/>
                <w:b/>
                <w:bCs/>
                <w:sz w:val="20"/>
                <w:szCs w:val="20"/>
              </w:rPr>
              <w:t>Year 3</w:t>
            </w:r>
          </w:p>
        </w:tc>
      </w:tr>
      <w:tr w:rsidR="00AD58D4" w:rsidRPr="00274479" w14:paraId="25C5E210" w14:textId="77777777" w:rsidTr="00AD58D4">
        <w:trPr>
          <w:trHeight w:val="79"/>
        </w:trPr>
        <w:tc>
          <w:tcPr>
            <w:tcW w:w="3488" w:type="dxa"/>
            <w:vMerge/>
            <w:vAlign w:val="center"/>
          </w:tcPr>
          <w:p w14:paraId="684D85CF" w14:textId="4EB3F5A6" w:rsidR="00AD58D4" w:rsidRPr="003D47FA" w:rsidRDefault="00AD58D4" w:rsidP="00AD58D4">
            <w:pPr>
              <w:jc w:val="center"/>
              <w:rPr>
                <w:rFonts w:ascii="Arial" w:hAnsi="Arial" w:cs="Arial"/>
                <w:b/>
                <w:bCs/>
                <w:sz w:val="20"/>
                <w:szCs w:val="20"/>
              </w:rPr>
            </w:pPr>
          </w:p>
        </w:tc>
        <w:tc>
          <w:tcPr>
            <w:tcW w:w="3486" w:type="dxa"/>
            <w:vAlign w:val="center"/>
          </w:tcPr>
          <w:p w14:paraId="011345C6" w14:textId="77777777"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$20 000</w:t>
            </w:r>
          </w:p>
        </w:tc>
        <w:tc>
          <w:tcPr>
            <w:tcW w:w="3487" w:type="dxa"/>
            <w:vAlign w:val="center"/>
          </w:tcPr>
          <w:p w14:paraId="5B685BCC" w14:textId="77777777"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$13 000</w:t>
            </w:r>
          </w:p>
        </w:tc>
        <w:tc>
          <w:tcPr>
            <w:tcW w:w="3487" w:type="dxa"/>
            <w:vAlign w:val="center"/>
          </w:tcPr>
          <w:p w14:paraId="4D969B05" w14:textId="77777777"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$21 000</w:t>
            </w:r>
          </w:p>
        </w:tc>
      </w:tr>
    </w:tbl>
    <w:p w14:paraId="337E5216" w14:textId="77777777" w:rsidR="00AB2A30" w:rsidRPr="00274479" w:rsidRDefault="00AB2A30" w:rsidP="009F224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6973"/>
        <w:gridCol w:w="6975"/>
      </w:tblGrid>
      <w:tr w:rsidR="003C547E" w:rsidRPr="00274479" w14:paraId="7938CF61" w14:textId="77777777" w:rsidTr="003C547E">
        <w:tc>
          <w:tcPr>
            <w:tcW w:w="7087" w:type="dxa"/>
            <w:vMerge w:val="restart"/>
            <w:vAlign w:val="center"/>
          </w:tcPr>
          <w:p w14:paraId="101FDA68" w14:textId="77777777" w:rsidR="003C547E" w:rsidRPr="003D47FA" w:rsidRDefault="003C547E" w:rsidP="003C547E">
            <w:pPr>
              <w:jc w:val="center"/>
              <w:rPr>
                <w:rFonts w:ascii="Arial" w:hAnsi="Arial" w:cs="Arial"/>
                <w:b/>
                <w:bCs/>
                <w:sz w:val="20"/>
                <w:szCs w:val="20"/>
              </w:rPr>
            </w:pPr>
            <w:r w:rsidRPr="003D47FA">
              <w:rPr>
                <w:rFonts w:ascii="Arial" w:hAnsi="Arial" w:cs="Arial"/>
                <w:b/>
                <w:bCs/>
                <w:sz w:val="20"/>
                <w:szCs w:val="20"/>
              </w:rPr>
              <w:t>PV =</w:t>
            </w:r>
          </w:p>
        </w:tc>
        <w:tc>
          <w:tcPr>
            <w:tcW w:w="7087" w:type="dxa"/>
            <w:vAlign w:val="center"/>
          </w:tcPr>
          <w:p w14:paraId="310A750A" w14:textId="77777777" w:rsidR="003C547E" w:rsidRPr="003D47FA" w:rsidRDefault="003C547E" w:rsidP="003C547E">
            <w:pPr>
              <w:jc w:val="center"/>
              <w:rPr>
                <w:rFonts w:ascii="Arial" w:hAnsi="Arial" w:cs="Arial"/>
                <w:b/>
                <w:bCs/>
                <w:sz w:val="20"/>
                <w:szCs w:val="20"/>
              </w:rPr>
            </w:pPr>
            <w:r w:rsidRPr="003D47FA">
              <w:rPr>
                <w:rFonts w:ascii="Arial" w:hAnsi="Arial" w:cs="Arial"/>
                <w:b/>
                <w:bCs/>
                <w:sz w:val="20"/>
                <w:szCs w:val="20"/>
              </w:rPr>
              <w:t>NCF</w:t>
            </w:r>
          </w:p>
        </w:tc>
      </w:tr>
      <w:tr w:rsidR="003C547E" w:rsidRPr="00274479" w14:paraId="749A69B1" w14:textId="77777777" w:rsidTr="003C547E">
        <w:tc>
          <w:tcPr>
            <w:tcW w:w="7087" w:type="dxa"/>
            <w:vMerge/>
            <w:vAlign w:val="center"/>
          </w:tcPr>
          <w:p w14:paraId="1378B8C6" w14:textId="77777777" w:rsidR="003C547E" w:rsidRPr="00274479" w:rsidRDefault="003C547E" w:rsidP="003C547E">
            <w:pPr>
              <w:jc w:val="center"/>
              <w:rPr>
                <w:rFonts w:ascii="Arial" w:hAnsi="Arial" w:cs="Arial"/>
                <w:sz w:val="20"/>
                <w:szCs w:val="20"/>
              </w:rPr>
            </w:pPr>
          </w:p>
        </w:tc>
        <w:tc>
          <w:tcPr>
            <w:tcW w:w="7087" w:type="dxa"/>
            <w:vAlign w:val="center"/>
          </w:tcPr>
          <w:p w14:paraId="19553336" w14:textId="77777777" w:rsidR="003C547E" w:rsidRPr="003D47FA" w:rsidRDefault="002B4FA3" w:rsidP="003C547E">
            <w:pPr>
              <w:jc w:val="center"/>
              <w:rPr>
                <w:rFonts w:ascii="Arial" w:hAnsi="Arial" w:cs="Arial"/>
                <w:b/>
                <w:bCs/>
                <w:sz w:val="20"/>
                <w:szCs w:val="20"/>
                <w:vertAlign w:val="superscript"/>
              </w:rPr>
            </w:pPr>
            <w:r w:rsidRPr="003D47FA">
              <w:rPr>
                <w:rFonts w:ascii="Arial" w:hAnsi="Arial" w:cs="Arial"/>
                <w:b/>
                <w:bCs/>
                <w:sz w:val="20"/>
                <w:szCs w:val="20"/>
              </w:rPr>
              <w:t>(1 + i)</w:t>
            </w:r>
            <w:r w:rsidRPr="003D47FA">
              <w:rPr>
                <w:rFonts w:ascii="Arial" w:hAnsi="Arial" w:cs="Arial"/>
                <w:b/>
                <w:bCs/>
                <w:sz w:val="20"/>
                <w:szCs w:val="20"/>
                <w:vertAlign w:val="superscript"/>
              </w:rPr>
              <w:t>n</w:t>
            </w:r>
          </w:p>
        </w:tc>
      </w:tr>
    </w:tbl>
    <w:p w14:paraId="62D5ABA7" w14:textId="77777777" w:rsidR="003C547E" w:rsidRPr="00274479" w:rsidRDefault="003C547E" w:rsidP="003C547E">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3483"/>
        <w:gridCol w:w="3487"/>
        <w:gridCol w:w="3489"/>
        <w:gridCol w:w="3489"/>
      </w:tblGrid>
      <w:tr w:rsidR="00AD58D4" w:rsidRPr="00274479" w14:paraId="0796CCAE" w14:textId="77777777" w:rsidTr="00AD58D4">
        <w:tc>
          <w:tcPr>
            <w:tcW w:w="3483" w:type="dxa"/>
            <w:vMerge w:val="restart"/>
            <w:vAlign w:val="center"/>
          </w:tcPr>
          <w:p w14:paraId="7235C57B" w14:textId="10C7E426" w:rsidR="00AD58D4" w:rsidRPr="003D47FA" w:rsidRDefault="00AD58D4" w:rsidP="00AD58D4">
            <w:pPr>
              <w:jc w:val="center"/>
              <w:rPr>
                <w:rFonts w:ascii="Arial" w:hAnsi="Arial" w:cs="Arial"/>
                <w:b/>
                <w:bCs/>
                <w:sz w:val="20"/>
                <w:szCs w:val="20"/>
              </w:rPr>
            </w:pPr>
            <w:r w:rsidRPr="003D47FA">
              <w:rPr>
                <w:rFonts w:ascii="Arial" w:hAnsi="Arial" w:cs="Arial"/>
                <w:b/>
                <w:bCs/>
                <w:sz w:val="20"/>
                <w:szCs w:val="20"/>
              </w:rPr>
              <w:t>PV =</w:t>
            </w:r>
          </w:p>
        </w:tc>
        <w:tc>
          <w:tcPr>
            <w:tcW w:w="3487" w:type="dxa"/>
            <w:vAlign w:val="center"/>
          </w:tcPr>
          <w:p w14:paraId="13E5F792" w14:textId="4A6B6E5A" w:rsidR="00AD58D4" w:rsidRPr="00274479" w:rsidRDefault="00AD58D4" w:rsidP="00AD58D4">
            <w:pPr>
              <w:jc w:val="center"/>
              <w:rPr>
                <w:rFonts w:ascii="Arial" w:hAnsi="Arial" w:cs="Arial"/>
                <w:sz w:val="20"/>
                <w:szCs w:val="20"/>
              </w:rPr>
            </w:pPr>
            <w:r>
              <w:rPr>
                <w:rFonts w:ascii="Arial" w:hAnsi="Arial" w:cs="Arial"/>
                <w:b/>
                <w:bCs/>
                <w:sz w:val="20"/>
                <w:szCs w:val="20"/>
              </w:rPr>
              <w:t>Year 1</w:t>
            </w:r>
          </w:p>
        </w:tc>
        <w:tc>
          <w:tcPr>
            <w:tcW w:w="3489" w:type="dxa"/>
            <w:vAlign w:val="center"/>
          </w:tcPr>
          <w:p w14:paraId="7857677D" w14:textId="16754C3D" w:rsidR="00AD58D4" w:rsidRPr="00274479" w:rsidRDefault="00AD58D4" w:rsidP="00AD58D4">
            <w:pPr>
              <w:jc w:val="center"/>
              <w:rPr>
                <w:rFonts w:ascii="Arial" w:hAnsi="Arial" w:cs="Arial"/>
                <w:sz w:val="20"/>
                <w:szCs w:val="20"/>
              </w:rPr>
            </w:pPr>
            <w:r>
              <w:rPr>
                <w:rFonts w:ascii="Arial" w:hAnsi="Arial" w:cs="Arial"/>
                <w:b/>
                <w:bCs/>
                <w:sz w:val="20"/>
                <w:szCs w:val="20"/>
              </w:rPr>
              <w:t>Year 2</w:t>
            </w:r>
          </w:p>
        </w:tc>
        <w:tc>
          <w:tcPr>
            <w:tcW w:w="3489" w:type="dxa"/>
            <w:vAlign w:val="center"/>
          </w:tcPr>
          <w:p w14:paraId="4C2A233E" w14:textId="2CFA75F6" w:rsidR="00AD58D4" w:rsidRPr="00274479" w:rsidRDefault="00AD58D4" w:rsidP="00AD58D4">
            <w:pPr>
              <w:jc w:val="center"/>
              <w:rPr>
                <w:rFonts w:ascii="Arial" w:hAnsi="Arial" w:cs="Arial"/>
                <w:sz w:val="20"/>
                <w:szCs w:val="20"/>
              </w:rPr>
            </w:pPr>
            <w:r>
              <w:rPr>
                <w:rFonts w:ascii="Arial" w:hAnsi="Arial" w:cs="Arial"/>
                <w:b/>
                <w:bCs/>
                <w:sz w:val="20"/>
                <w:szCs w:val="20"/>
              </w:rPr>
              <w:t>Year 3</w:t>
            </w:r>
          </w:p>
        </w:tc>
      </w:tr>
      <w:tr w:rsidR="00AD58D4" w:rsidRPr="00274479" w14:paraId="3139D49D" w14:textId="77777777" w:rsidTr="00AD58D4">
        <w:tc>
          <w:tcPr>
            <w:tcW w:w="3483" w:type="dxa"/>
            <w:vMerge/>
            <w:vAlign w:val="center"/>
          </w:tcPr>
          <w:p w14:paraId="3A27055A" w14:textId="533AC5ED" w:rsidR="00AD58D4" w:rsidRPr="003D47FA" w:rsidRDefault="00AD58D4" w:rsidP="00AD58D4">
            <w:pPr>
              <w:jc w:val="center"/>
              <w:rPr>
                <w:rFonts w:ascii="Arial" w:hAnsi="Arial" w:cs="Arial"/>
                <w:b/>
                <w:bCs/>
                <w:sz w:val="20"/>
                <w:szCs w:val="20"/>
              </w:rPr>
            </w:pPr>
          </w:p>
        </w:tc>
        <w:tc>
          <w:tcPr>
            <w:tcW w:w="3487" w:type="dxa"/>
            <w:vAlign w:val="center"/>
          </w:tcPr>
          <w:p w14:paraId="060525D1"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$20 000</w:t>
            </w:r>
          </w:p>
        </w:tc>
        <w:tc>
          <w:tcPr>
            <w:tcW w:w="3489" w:type="dxa"/>
            <w:vAlign w:val="center"/>
          </w:tcPr>
          <w:p w14:paraId="0E88676B"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$13 000</w:t>
            </w:r>
          </w:p>
        </w:tc>
        <w:tc>
          <w:tcPr>
            <w:tcW w:w="3489" w:type="dxa"/>
            <w:vAlign w:val="center"/>
          </w:tcPr>
          <w:p w14:paraId="21F438F5"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$21 000</w:t>
            </w:r>
          </w:p>
        </w:tc>
      </w:tr>
      <w:tr w:rsidR="00AD58D4" w:rsidRPr="00274479" w14:paraId="35EC943C" w14:textId="77777777" w:rsidTr="00AD58D4">
        <w:tc>
          <w:tcPr>
            <w:tcW w:w="3483" w:type="dxa"/>
            <w:vMerge/>
            <w:vAlign w:val="center"/>
          </w:tcPr>
          <w:p w14:paraId="129E5B10" w14:textId="77777777" w:rsidR="00AD58D4" w:rsidRPr="00274479" w:rsidRDefault="00AD58D4" w:rsidP="00AD58D4">
            <w:pPr>
              <w:jc w:val="center"/>
              <w:rPr>
                <w:rFonts w:ascii="Arial" w:hAnsi="Arial" w:cs="Arial"/>
                <w:sz w:val="20"/>
                <w:szCs w:val="20"/>
              </w:rPr>
            </w:pPr>
          </w:p>
        </w:tc>
        <w:tc>
          <w:tcPr>
            <w:tcW w:w="3487" w:type="dxa"/>
            <w:vAlign w:val="center"/>
          </w:tcPr>
          <w:p w14:paraId="601827FD"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(1 + 0.09)</w:t>
            </w:r>
          </w:p>
        </w:tc>
        <w:tc>
          <w:tcPr>
            <w:tcW w:w="3489" w:type="dxa"/>
            <w:vAlign w:val="center"/>
          </w:tcPr>
          <w:p w14:paraId="19C2F113" w14:textId="77777777" w:rsidR="00AD58D4" w:rsidRPr="00274479" w:rsidRDefault="00AD58D4" w:rsidP="00AD58D4">
            <w:pPr>
              <w:jc w:val="center"/>
              <w:rPr>
                <w:rFonts w:ascii="Arial" w:hAnsi="Arial" w:cs="Arial"/>
                <w:sz w:val="20"/>
                <w:szCs w:val="20"/>
                <w:vertAlign w:val="superscript"/>
              </w:rPr>
            </w:pPr>
            <w:r w:rsidRPr="00274479">
              <w:rPr>
                <w:rFonts w:ascii="Arial" w:hAnsi="Arial" w:cs="Arial"/>
                <w:sz w:val="20"/>
                <w:szCs w:val="20"/>
              </w:rPr>
              <w:t>(1 + 0.09)</w:t>
            </w:r>
            <w:r w:rsidRPr="00274479">
              <w:rPr>
                <w:rFonts w:ascii="Arial" w:hAnsi="Arial" w:cs="Arial"/>
                <w:sz w:val="20"/>
                <w:szCs w:val="20"/>
                <w:vertAlign w:val="superscript"/>
              </w:rPr>
              <w:t>2</w:t>
            </w:r>
          </w:p>
        </w:tc>
        <w:tc>
          <w:tcPr>
            <w:tcW w:w="3489" w:type="dxa"/>
            <w:vAlign w:val="center"/>
          </w:tcPr>
          <w:p w14:paraId="66A72969" w14:textId="77777777" w:rsidR="00AD58D4" w:rsidRPr="00274479" w:rsidRDefault="00AD58D4" w:rsidP="00AD58D4">
            <w:pPr>
              <w:jc w:val="center"/>
              <w:rPr>
                <w:rFonts w:ascii="Arial" w:hAnsi="Arial" w:cs="Arial"/>
                <w:sz w:val="20"/>
                <w:szCs w:val="20"/>
                <w:vertAlign w:val="superscript"/>
              </w:rPr>
            </w:pPr>
            <w:r w:rsidRPr="00274479">
              <w:rPr>
                <w:rFonts w:ascii="Arial" w:hAnsi="Arial" w:cs="Arial"/>
                <w:sz w:val="20"/>
                <w:szCs w:val="20"/>
              </w:rPr>
              <w:t>(1 + 0.09)</w:t>
            </w:r>
            <w:r w:rsidRPr="00274479">
              <w:rPr>
                <w:rFonts w:ascii="Arial" w:hAnsi="Arial" w:cs="Arial"/>
                <w:sz w:val="20"/>
                <w:szCs w:val="20"/>
                <w:vertAlign w:val="superscript"/>
              </w:rPr>
              <w:t>3</w:t>
            </w:r>
          </w:p>
        </w:tc>
      </w:tr>
    </w:tbl>
    <w:p w14:paraId="4FFF9BA3" w14:textId="77777777" w:rsidR="009F2248" w:rsidRPr="00274479" w:rsidRDefault="009F2248"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3485"/>
        <w:gridCol w:w="3487"/>
        <w:gridCol w:w="3488"/>
        <w:gridCol w:w="3488"/>
      </w:tblGrid>
      <w:tr w:rsidR="00AD58D4" w:rsidRPr="00274479" w14:paraId="313CA635" w14:textId="77777777" w:rsidTr="00AD58D4">
        <w:trPr>
          <w:trHeight w:val="86"/>
        </w:trPr>
        <w:tc>
          <w:tcPr>
            <w:tcW w:w="3485" w:type="dxa"/>
            <w:vMerge w:val="restart"/>
            <w:vAlign w:val="center"/>
          </w:tcPr>
          <w:p w14:paraId="2E50D102" w14:textId="5EFC493C" w:rsidR="00AD58D4" w:rsidRPr="003D47FA" w:rsidRDefault="00AD58D4" w:rsidP="00AD58D4">
            <w:pPr>
              <w:jc w:val="center"/>
              <w:rPr>
                <w:rFonts w:ascii="Arial" w:hAnsi="Arial" w:cs="Arial"/>
                <w:b/>
                <w:bCs/>
                <w:sz w:val="20"/>
                <w:szCs w:val="20"/>
              </w:rPr>
            </w:pPr>
            <w:r w:rsidRPr="003D47FA">
              <w:rPr>
                <w:rFonts w:ascii="Arial" w:hAnsi="Arial" w:cs="Arial"/>
                <w:b/>
                <w:bCs/>
                <w:sz w:val="20"/>
                <w:szCs w:val="20"/>
              </w:rPr>
              <w:t>PV =</w:t>
            </w:r>
          </w:p>
        </w:tc>
        <w:tc>
          <w:tcPr>
            <w:tcW w:w="3487" w:type="dxa"/>
            <w:vAlign w:val="center"/>
          </w:tcPr>
          <w:p w14:paraId="6D6F0806" w14:textId="044EA0B6" w:rsidR="00AD58D4" w:rsidRPr="009D44B0" w:rsidRDefault="00AD58D4" w:rsidP="00AD58D4">
            <w:pPr>
              <w:jc w:val="center"/>
              <w:rPr>
                <w:rFonts w:ascii="Arial" w:hAnsi="Arial" w:cs="Arial"/>
                <w:b/>
                <w:bCs/>
                <w:sz w:val="20"/>
                <w:szCs w:val="20"/>
              </w:rPr>
            </w:pPr>
            <w:r>
              <w:rPr>
                <w:rFonts w:ascii="Arial" w:hAnsi="Arial" w:cs="Arial"/>
                <w:b/>
                <w:bCs/>
                <w:sz w:val="20"/>
                <w:szCs w:val="20"/>
              </w:rPr>
              <w:t>Year 1</w:t>
            </w:r>
          </w:p>
        </w:tc>
        <w:tc>
          <w:tcPr>
            <w:tcW w:w="3488" w:type="dxa"/>
            <w:vAlign w:val="center"/>
          </w:tcPr>
          <w:p w14:paraId="5793C743" w14:textId="57782295" w:rsidR="00AD58D4" w:rsidRPr="009D44B0" w:rsidRDefault="00AD58D4" w:rsidP="00AD58D4">
            <w:pPr>
              <w:jc w:val="center"/>
              <w:rPr>
                <w:rFonts w:ascii="Arial" w:hAnsi="Arial" w:cs="Arial"/>
                <w:b/>
                <w:bCs/>
                <w:sz w:val="20"/>
                <w:szCs w:val="20"/>
              </w:rPr>
            </w:pPr>
            <w:r>
              <w:rPr>
                <w:rFonts w:ascii="Arial" w:hAnsi="Arial" w:cs="Arial"/>
                <w:b/>
                <w:bCs/>
                <w:sz w:val="20"/>
                <w:szCs w:val="20"/>
              </w:rPr>
              <w:t>Year 2</w:t>
            </w:r>
          </w:p>
        </w:tc>
        <w:tc>
          <w:tcPr>
            <w:tcW w:w="3488" w:type="dxa"/>
            <w:vAlign w:val="center"/>
          </w:tcPr>
          <w:p w14:paraId="5B50438F" w14:textId="36D39E5F" w:rsidR="00AD58D4" w:rsidRPr="009D44B0" w:rsidRDefault="00AD58D4" w:rsidP="00AD58D4">
            <w:pPr>
              <w:jc w:val="center"/>
              <w:rPr>
                <w:rFonts w:ascii="Arial" w:hAnsi="Arial" w:cs="Arial"/>
                <w:b/>
                <w:bCs/>
                <w:sz w:val="20"/>
                <w:szCs w:val="20"/>
              </w:rPr>
            </w:pPr>
            <w:r>
              <w:rPr>
                <w:rFonts w:ascii="Arial" w:hAnsi="Arial" w:cs="Arial"/>
                <w:b/>
                <w:bCs/>
                <w:sz w:val="20"/>
                <w:szCs w:val="20"/>
              </w:rPr>
              <w:t>Year 3</w:t>
            </w:r>
          </w:p>
        </w:tc>
      </w:tr>
      <w:tr w:rsidR="00AD58D4" w:rsidRPr="00274479" w14:paraId="4F14BEE9" w14:textId="77777777" w:rsidTr="00AD58D4">
        <w:trPr>
          <w:trHeight w:val="50"/>
        </w:trPr>
        <w:tc>
          <w:tcPr>
            <w:tcW w:w="3485" w:type="dxa"/>
            <w:vMerge/>
            <w:vAlign w:val="center"/>
          </w:tcPr>
          <w:p w14:paraId="1C028DE4" w14:textId="4BBAF957" w:rsidR="00AD58D4" w:rsidRPr="003D47FA" w:rsidRDefault="00AD58D4" w:rsidP="00AD58D4">
            <w:pPr>
              <w:jc w:val="center"/>
              <w:rPr>
                <w:rFonts w:ascii="Arial" w:hAnsi="Arial" w:cs="Arial"/>
                <w:b/>
                <w:bCs/>
                <w:sz w:val="20"/>
                <w:szCs w:val="20"/>
              </w:rPr>
            </w:pPr>
          </w:p>
        </w:tc>
        <w:tc>
          <w:tcPr>
            <w:tcW w:w="3487" w:type="dxa"/>
            <w:vAlign w:val="center"/>
          </w:tcPr>
          <w:p w14:paraId="290A16DB" w14:textId="303F23C9"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$18 349</w:t>
            </w:r>
          </w:p>
        </w:tc>
        <w:tc>
          <w:tcPr>
            <w:tcW w:w="3488" w:type="dxa"/>
            <w:vAlign w:val="center"/>
          </w:tcPr>
          <w:p w14:paraId="031B9DCA" w14:textId="73D2D5CF"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$10 942</w:t>
            </w:r>
          </w:p>
        </w:tc>
        <w:tc>
          <w:tcPr>
            <w:tcW w:w="3488" w:type="dxa"/>
            <w:vAlign w:val="center"/>
          </w:tcPr>
          <w:p w14:paraId="5580F3C5" w14:textId="77777777"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$16 216</w:t>
            </w:r>
          </w:p>
        </w:tc>
      </w:tr>
    </w:tbl>
    <w:p w14:paraId="69ECC22A" w14:textId="77777777" w:rsidR="003C547E" w:rsidRPr="00274479" w:rsidRDefault="003C547E"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3490"/>
        <w:gridCol w:w="10458"/>
      </w:tblGrid>
      <w:tr w:rsidR="005B6AE6" w:rsidRPr="00274479" w14:paraId="2C1B4984" w14:textId="77777777" w:rsidTr="00377CCD">
        <w:trPr>
          <w:trHeight w:val="562"/>
        </w:trPr>
        <w:tc>
          <w:tcPr>
            <w:tcW w:w="3543" w:type="dxa"/>
            <w:vAlign w:val="center"/>
          </w:tcPr>
          <w:p w14:paraId="3AE1B713" w14:textId="77777777" w:rsidR="005B6AE6" w:rsidRPr="003D47FA" w:rsidRDefault="005B6AE6" w:rsidP="00377CCD">
            <w:pPr>
              <w:jc w:val="center"/>
              <w:rPr>
                <w:rFonts w:ascii="Arial" w:hAnsi="Arial" w:cs="Arial"/>
                <w:b/>
                <w:bCs/>
                <w:sz w:val="20"/>
                <w:szCs w:val="20"/>
              </w:rPr>
            </w:pPr>
            <w:r w:rsidRPr="003D47FA">
              <w:rPr>
                <w:rFonts w:ascii="Arial" w:hAnsi="Arial" w:cs="Arial"/>
                <w:b/>
                <w:bCs/>
                <w:sz w:val="20"/>
                <w:szCs w:val="20"/>
              </w:rPr>
              <w:t>PV =</w:t>
            </w:r>
          </w:p>
        </w:tc>
        <w:tc>
          <w:tcPr>
            <w:tcW w:w="10631" w:type="dxa"/>
            <w:vAlign w:val="center"/>
          </w:tcPr>
          <w:p w14:paraId="00392A60" w14:textId="05437EE7" w:rsidR="005B6AE6" w:rsidRPr="009D44B0" w:rsidRDefault="00BB5E51" w:rsidP="00377CCD">
            <w:pPr>
              <w:jc w:val="center"/>
              <w:rPr>
                <w:rFonts w:ascii="Arial" w:hAnsi="Arial" w:cs="Arial"/>
                <w:b/>
                <w:bCs/>
                <w:sz w:val="20"/>
                <w:szCs w:val="20"/>
              </w:rPr>
            </w:pPr>
            <w:r w:rsidRPr="009D44B0">
              <w:rPr>
                <w:rFonts w:ascii="Arial" w:hAnsi="Arial" w:cs="Arial"/>
                <w:b/>
                <w:bCs/>
                <w:sz w:val="20"/>
                <w:szCs w:val="20"/>
              </w:rPr>
              <w:t>$45 50</w:t>
            </w:r>
            <w:r w:rsidR="000B03A3" w:rsidRPr="009D44B0">
              <w:rPr>
                <w:rFonts w:ascii="Arial" w:hAnsi="Arial" w:cs="Arial"/>
                <w:b/>
                <w:bCs/>
                <w:sz w:val="20"/>
                <w:szCs w:val="20"/>
              </w:rPr>
              <w:t>7</w:t>
            </w:r>
          </w:p>
        </w:tc>
      </w:tr>
    </w:tbl>
    <w:p w14:paraId="2DE01FFA" w14:textId="77777777" w:rsidR="005B6AE6" w:rsidRPr="00274479" w:rsidRDefault="005B6AE6"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5B6AE6" w:rsidRPr="00274479" w14:paraId="28DF3FC8" w14:textId="77777777" w:rsidTr="005B6AE6">
        <w:tc>
          <w:tcPr>
            <w:tcW w:w="4724" w:type="dxa"/>
          </w:tcPr>
          <w:p w14:paraId="0A378594" w14:textId="77777777" w:rsidR="005B6AE6" w:rsidRPr="003D47FA" w:rsidRDefault="005B6AE6" w:rsidP="00C43726">
            <w:pPr>
              <w:jc w:val="center"/>
              <w:rPr>
                <w:rFonts w:ascii="Arial" w:hAnsi="Arial" w:cs="Arial"/>
                <w:b/>
                <w:bCs/>
                <w:sz w:val="20"/>
                <w:szCs w:val="20"/>
              </w:rPr>
            </w:pPr>
            <w:r w:rsidRPr="003D47FA">
              <w:rPr>
                <w:rFonts w:ascii="Arial" w:hAnsi="Arial" w:cs="Arial"/>
                <w:b/>
                <w:bCs/>
                <w:sz w:val="20"/>
                <w:szCs w:val="20"/>
              </w:rPr>
              <w:t xml:space="preserve">NPV = </w:t>
            </w:r>
          </w:p>
        </w:tc>
        <w:tc>
          <w:tcPr>
            <w:tcW w:w="4725" w:type="dxa"/>
          </w:tcPr>
          <w:p w14:paraId="0F0C2462" w14:textId="33AD8DBE" w:rsidR="005B6AE6" w:rsidRPr="003D47FA" w:rsidRDefault="005B6AE6" w:rsidP="00C43726">
            <w:pPr>
              <w:jc w:val="center"/>
              <w:rPr>
                <w:rFonts w:ascii="Arial" w:hAnsi="Arial" w:cs="Arial"/>
                <w:b/>
                <w:bCs/>
                <w:sz w:val="20"/>
                <w:szCs w:val="20"/>
              </w:rPr>
            </w:pPr>
            <w:r w:rsidRPr="003D47FA">
              <w:rPr>
                <w:rFonts w:ascii="Arial" w:hAnsi="Arial" w:cs="Arial"/>
                <w:b/>
                <w:bCs/>
                <w:sz w:val="20"/>
                <w:szCs w:val="20"/>
              </w:rPr>
              <w:t>PV Net Cash Flows</w:t>
            </w:r>
            <w:r w:rsidR="000B03A3">
              <w:rPr>
                <w:rFonts w:ascii="Arial" w:hAnsi="Arial" w:cs="Arial"/>
                <w:b/>
                <w:bCs/>
                <w:sz w:val="20"/>
                <w:szCs w:val="20"/>
              </w:rPr>
              <w:t xml:space="preserve"> -</w:t>
            </w:r>
          </w:p>
        </w:tc>
        <w:tc>
          <w:tcPr>
            <w:tcW w:w="4725" w:type="dxa"/>
          </w:tcPr>
          <w:p w14:paraId="5FDC7E1E" w14:textId="77777777" w:rsidR="005B6AE6" w:rsidRPr="003D47FA" w:rsidRDefault="005B6AE6" w:rsidP="00C43726">
            <w:pPr>
              <w:jc w:val="center"/>
              <w:rPr>
                <w:rFonts w:ascii="Arial" w:hAnsi="Arial" w:cs="Arial"/>
                <w:b/>
                <w:bCs/>
                <w:sz w:val="20"/>
                <w:szCs w:val="20"/>
              </w:rPr>
            </w:pPr>
            <w:r w:rsidRPr="003D47FA">
              <w:rPr>
                <w:rFonts w:ascii="Arial" w:hAnsi="Arial" w:cs="Arial"/>
                <w:b/>
                <w:bCs/>
                <w:sz w:val="20"/>
                <w:szCs w:val="20"/>
              </w:rPr>
              <w:t>PV Of The Cost Of The Investment</w:t>
            </w:r>
          </w:p>
        </w:tc>
      </w:tr>
    </w:tbl>
    <w:p w14:paraId="179EB14D" w14:textId="77777777" w:rsidR="005B6AE6" w:rsidRPr="00274479" w:rsidRDefault="005B6AE6"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5B6AE6" w:rsidRPr="00274479" w14:paraId="281D77B8" w14:textId="77777777" w:rsidTr="00377CCD">
        <w:tc>
          <w:tcPr>
            <w:tcW w:w="4724" w:type="dxa"/>
          </w:tcPr>
          <w:p w14:paraId="3E04A20D" w14:textId="77777777" w:rsidR="005B6AE6" w:rsidRPr="003D47FA" w:rsidRDefault="005B6AE6" w:rsidP="00377CCD">
            <w:pPr>
              <w:jc w:val="center"/>
              <w:rPr>
                <w:rFonts w:ascii="Arial" w:hAnsi="Arial" w:cs="Arial"/>
                <w:b/>
                <w:bCs/>
                <w:sz w:val="20"/>
                <w:szCs w:val="20"/>
              </w:rPr>
            </w:pPr>
            <w:r w:rsidRPr="003D47FA">
              <w:rPr>
                <w:rFonts w:ascii="Arial" w:hAnsi="Arial" w:cs="Arial"/>
                <w:b/>
                <w:bCs/>
                <w:sz w:val="20"/>
                <w:szCs w:val="20"/>
              </w:rPr>
              <w:t xml:space="preserve">NPV = </w:t>
            </w:r>
          </w:p>
        </w:tc>
        <w:tc>
          <w:tcPr>
            <w:tcW w:w="4725" w:type="dxa"/>
          </w:tcPr>
          <w:p w14:paraId="52C9A6B6" w14:textId="7681EFF3" w:rsidR="005B6AE6" w:rsidRPr="00274479" w:rsidRDefault="00BB5E51" w:rsidP="00377CCD">
            <w:pPr>
              <w:jc w:val="center"/>
              <w:rPr>
                <w:rFonts w:ascii="Arial" w:hAnsi="Arial" w:cs="Arial"/>
                <w:sz w:val="20"/>
                <w:szCs w:val="20"/>
              </w:rPr>
            </w:pPr>
            <w:r w:rsidRPr="00274479">
              <w:rPr>
                <w:rFonts w:ascii="Arial" w:hAnsi="Arial" w:cs="Arial"/>
                <w:sz w:val="20"/>
                <w:szCs w:val="20"/>
              </w:rPr>
              <w:t>$45 50</w:t>
            </w:r>
            <w:r w:rsidR="000B03A3">
              <w:rPr>
                <w:rFonts w:ascii="Arial" w:hAnsi="Arial" w:cs="Arial"/>
                <w:sz w:val="20"/>
                <w:szCs w:val="20"/>
              </w:rPr>
              <w:t>7 -</w:t>
            </w:r>
          </w:p>
        </w:tc>
        <w:tc>
          <w:tcPr>
            <w:tcW w:w="4725" w:type="dxa"/>
          </w:tcPr>
          <w:p w14:paraId="1D0D73BA" w14:textId="77777777" w:rsidR="005B6AE6" w:rsidRPr="00274479" w:rsidRDefault="007157FC" w:rsidP="00377CCD">
            <w:pPr>
              <w:jc w:val="center"/>
              <w:rPr>
                <w:rFonts w:ascii="Arial" w:hAnsi="Arial" w:cs="Arial"/>
                <w:sz w:val="20"/>
                <w:szCs w:val="20"/>
              </w:rPr>
            </w:pPr>
            <w:r w:rsidRPr="00274479">
              <w:rPr>
                <w:rFonts w:ascii="Arial" w:hAnsi="Arial" w:cs="Arial"/>
                <w:sz w:val="20"/>
                <w:szCs w:val="20"/>
              </w:rPr>
              <w:t>$45 000</w:t>
            </w:r>
          </w:p>
        </w:tc>
      </w:tr>
    </w:tbl>
    <w:p w14:paraId="0D869CD2" w14:textId="77777777" w:rsidR="005B6AE6" w:rsidRPr="00274479" w:rsidRDefault="005B6AE6"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7157FC" w:rsidRPr="00274479" w14:paraId="57D2CC9E" w14:textId="77777777" w:rsidTr="007157FC">
        <w:tc>
          <w:tcPr>
            <w:tcW w:w="7087" w:type="dxa"/>
          </w:tcPr>
          <w:p w14:paraId="003AE901" w14:textId="77777777" w:rsidR="007157FC" w:rsidRPr="003D47FA" w:rsidRDefault="007157FC" w:rsidP="00C43726">
            <w:pPr>
              <w:jc w:val="center"/>
              <w:rPr>
                <w:rFonts w:ascii="Arial" w:hAnsi="Arial" w:cs="Arial"/>
                <w:b/>
                <w:bCs/>
                <w:sz w:val="20"/>
                <w:szCs w:val="20"/>
              </w:rPr>
            </w:pPr>
            <w:r w:rsidRPr="003D47FA">
              <w:rPr>
                <w:rFonts w:ascii="Arial" w:hAnsi="Arial" w:cs="Arial"/>
                <w:b/>
                <w:bCs/>
                <w:sz w:val="20"/>
                <w:szCs w:val="20"/>
              </w:rPr>
              <w:t>NPV =</w:t>
            </w:r>
          </w:p>
        </w:tc>
        <w:tc>
          <w:tcPr>
            <w:tcW w:w="7087" w:type="dxa"/>
          </w:tcPr>
          <w:p w14:paraId="6F096E21" w14:textId="1C9CA58E" w:rsidR="007157FC" w:rsidRPr="009D44B0" w:rsidRDefault="00BB5E51" w:rsidP="00BB5E51">
            <w:pPr>
              <w:jc w:val="center"/>
              <w:rPr>
                <w:rFonts w:ascii="Arial" w:hAnsi="Arial" w:cs="Arial"/>
                <w:b/>
                <w:bCs/>
                <w:sz w:val="20"/>
                <w:szCs w:val="20"/>
              </w:rPr>
            </w:pPr>
            <w:r w:rsidRPr="009D44B0">
              <w:rPr>
                <w:rFonts w:ascii="Arial" w:hAnsi="Arial" w:cs="Arial"/>
                <w:b/>
                <w:bCs/>
                <w:sz w:val="20"/>
                <w:szCs w:val="20"/>
              </w:rPr>
              <w:t>(+ve) $50</w:t>
            </w:r>
            <w:r w:rsidR="000B03A3" w:rsidRPr="009D44B0">
              <w:rPr>
                <w:rFonts w:ascii="Arial" w:hAnsi="Arial" w:cs="Arial"/>
                <w:b/>
                <w:bCs/>
                <w:sz w:val="20"/>
                <w:szCs w:val="20"/>
              </w:rPr>
              <w:t>7</w:t>
            </w:r>
          </w:p>
        </w:tc>
      </w:tr>
    </w:tbl>
    <w:p w14:paraId="4D00AF86" w14:textId="77777777" w:rsidR="007157FC" w:rsidRPr="00274479" w:rsidRDefault="007157FC" w:rsidP="00C43726">
      <w:pPr>
        <w:spacing w:after="0"/>
        <w:jc w:val="center"/>
        <w:rPr>
          <w:rFonts w:ascii="Arial" w:hAnsi="Arial" w:cs="Arial"/>
          <w:sz w:val="20"/>
          <w:szCs w:val="20"/>
        </w:rPr>
      </w:pPr>
    </w:p>
    <w:p w14:paraId="0F57EAB9" w14:textId="77777777" w:rsidR="009D44B0" w:rsidRDefault="009D44B0" w:rsidP="001C5603">
      <w:pPr>
        <w:spacing w:after="0"/>
        <w:jc w:val="center"/>
        <w:rPr>
          <w:rFonts w:ascii="Arial" w:hAnsi="Arial" w:cs="Arial"/>
          <w:b/>
          <w:sz w:val="20"/>
          <w:szCs w:val="20"/>
        </w:rPr>
      </w:pPr>
    </w:p>
    <w:p w14:paraId="01035422" w14:textId="77777777" w:rsidR="009D44B0" w:rsidRDefault="009D44B0" w:rsidP="001C5603">
      <w:pPr>
        <w:spacing w:after="0"/>
        <w:jc w:val="center"/>
        <w:rPr>
          <w:rFonts w:ascii="Arial" w:hAnsi="Arial" w:cs="Arial"/>
          <w:b/>
          <w:sz w:val="20"/>
          <w:szCs w:val="20"/>
        </w:rPr>
      </w:pPr>
    </w:p>
    <w:p w14:paraId="7F835F69" w14:textId="77777777" w:rsidR="009D44B0" w:rsidRDefault="009D44B0" w:rsidP="001C5603">
      <w:pPr>
        <w:spacing w:after="0"/>
        <w:jc w:val="center"/>
        <w:rPr>
          <w:rFonts w:ascii="Arial" w:hAnsi="Arial" w:cs="Arial"/>
          <w:b/>
          <w:sz w:val="20"/>
          <w:szCs w:val="20"/>
        </w:rPr>
      </w:pPr>
    </w:p>
    <w:p w14:paraId="36A974D6" w14:textId="77777777" w:rsidR="009D44B0" w:rsidRDefault="009D44B0" w:rsidP="001C5603">
      <w:pPr>
        <w:spacing w:after="0"/>
        <w:jc w:val="center"/>
        <w:rPr>
          <w:rFonts w:ascii="Arial" w:hAnsi="Arial" w:cs="Arial"/>
          <w:b/>
          <w:sz w:val="20"/>
          <w:szCs w:val="20"/>
        </w:rPr>
      </w:pPr>
    </w:p>
    <w:p w14:paraId="35462CFA" w14:textId="77777777" w:rsidR="009D44B0" w:rsidRDefault="009D44B0" w:rsidP="001C5603">
      <w:pPr>
        <w:spacing w:after="0"/>
        <w:jc w:val="center"/>
        <w:rPr>
          <w:rFonts w:ascii="Arial" w:hAnsi="Arial" w:cs="Arial"/>
          <w:b/>
          <w:sz w:val="20"/>
          <w:szCs w:val="20"/>
        </w:rPr>
      </w:pPr>
    </w:p>
    <w:p w14:paraId="696C11E0" w14:textId="77777777" w:rsidR="009D44B0" w:rsidRDefault="009D44B0" w:rsidP="001C5603">
      <w:pPr>
        <w:spacing w:after="0"/>
        <w:jc w:val="center"/>
        <w:rPr>
          <w:rFonts w:ascii="Arial" w:hAnsi="Arial" w:cs="Arial"/>
          <w:b/>
          <w:sz w:val="20"/>
          <w:szCs w:val="20"/>
        </w:rPr>
      </w:pPr>
    </w:p>
    <w:p w14:paraId="21B5088B" w14:textId="77777777" w:rsidR="009D44B0" w:rsidRDefault="009D44B0" w:rsidP="001C5603">
      <w:pPr>
        <w:spacing w:after="0"/>
        <w:jc w:val="center"/>
        <w:rPr>
          <w:rFonts w:ascii="Arial" w:hAnsi="Arial" w:cs="Arial"/>
          <w:b/>
          <w:sz w:val="20"/>
          <w:szCs w:val="20"/>
        </w:rPr>
      </w:pPr>
    </w:p>
    <w:p w14:paraId="09BCCF5F" w14:textId="77777777" w:rsidR="009D44B0" w:rsidRDefault="009D44B0" w:rsidP="001C5603">
      <w:pPr>
        <w:spacing w:after="0"/>
        <w:jc w:val="center"/>
        <w:rPr>
          <w:rFonts w:ascii="Arial" w:hAnsi="Arial" w:cs="Arial"/>
          <w:b/>
          <w:sz w:val="20"/>
          <w:szCs w:val="20"/>
        </w:rPr>
      </w:pPr>
    </w:p>
    <w:p w14:paraId="6C596EAB" w14:textId="77777777" w:rsidR="009D44B0" w:rsidRDefault="009D44B0" w:rsidP="001C5603">
      <w:pPr>
        <w:spacing w:after="0"/>
        <w:jc w:val="center"/>
        <w:rPr>
          <w:rFonts w:ascii="Arial" w:hAnsi="Arial" w:cs="Arial"/>
          <w:b/>
          <w:sz w:val="20"/>
          <w:szCs w:val="20"/>
        </w:rPr>
      </w:pPr>
    </w:p>
    <w:p w14:paraId="5D51CB47" w14:textId="77777777" w:rsidR="009D44B0" w:rsidRDefault="009D44B0" w:rsidP="001C5603">
      <w:pPr>
        <w:spacing w:after="0"/>
        <w:jc w:val="center"/>
        <w:rPr>
          <w:rFonts w:ascii="Arial" w:hAnsi="Arial" w:cs="Arial"/>
          <w:b/>
          <w:sz w:val="20"/>
          <w:szCs w:val="20"/>
        </w:rPr>
      </w:pPr>
    </w:p>
    <w:p w14:paraId="0FE7DB46" w14:textId="77777777" w:rsidR="009D44B0" w:rsidRDefault="009D44B0" w:rsidP="001C5603">
      <w:pPr>
        <w:spacing w:after="0"/>
        <w:jc w:val="center"/>
        <w:rPr>
          <w:rFonts w:ascii="Arial" w:hAnsi="Arial" w:cs="Arial"/>
          <w:b/>
          <w:sz w:val="20"/>
          <w:szCs w:val="20"/>
        </w:rPr>
      </w:pPr>
    </w:p>
    <w:p w14:paraId="70DAEB72" w14:textId="77777777" w:rsidR="009D44B0" w:rsidRDefault="009D44B0" w:rsidP="001C5603">
      <w:pPr>
        <w:spacing w:after="0"/>
        <w:jc w:val="center"/>
        <w:rPr>
          <w:rFonts w:ascii="Arial" w:hAnsi="Arial" w:cs="Arial"/>
          <w:b/>
          <w:sz w:val="20"/>
          <w:szCs w:val="20"/>
        </w:rPr>
      </w:pPr>
    </w:p>
    <w:p w14:paraId="78D46E48" w14:textId="77777777" w:rsidR="009D44B0" w:rsidRDefault="009D44B0" w:rsidP="001C5603">
      <w:pPr>
        <w:spacing w:after="0"/>
        <w:jc w:val="center"/>
        <w:rPr>
          <w:rFonts w:ascii="Arial" w:hAnsi="Arial" w:cs="Arial"/>
          <w:b/>
          <w:sz w:val="20"/>
          <w:szCs w:val="20"/>
        </w:rPr>
      </w:pPr>
    </w:p>
    <w:p w14:paraId="41707319" w14:textId="77777777" w:rsidR="009D44B0" w:rsidRDefault="009D44B0" w:rsidP="001C5603">
      <w:pPr>
        <w:spacing w:after="0"/>
        <w:jc w:val="center"/>
        <w:rPr>
          <w:rFonts w:ascii="Arial" w:hAnsi="Arial" w:cs="Arial"/>
          <w:b/>
          <w:sz w:val="20"/>
          <w:szCs w:val="20"/>
        </w:rPr>
      </w:pPr>
    </w:p>
    <w:p w14:paraId="17946DF5" w14:textId="77777777" w:rsidR="009D44B0" w:rsidRDefault="009D44B0" w:rsidP="001C5603">
      <w:pPr>
        <w:spacing w:after="0"/>
        <w:jc w:val="center"/>
        <w:rPr>
          <w:rFonts w:ascii="Arial" w:hAnsi="Arial" w:cs="Arial"/>
          <w:b/>
          <w:sz w:val="20"/>
          <w:szCs w:val="20"/>
        </w:rPr>
      </w:pPr>
    </w:p>
    <w:p w14:paraId="20E7A972" w14:textId="69A360C5" w:rsidR="001C5603" w:rsidRDefault="009D44B0" w:rsidP="001C5603">
      <w:pPr>
        <w:spacing w:after="0"/>
        <w:jc w:val="center"/>
        <w:rPr>
          <w:rFonts w:ascii="Arial" w:hAnsi="Arial" w:cs="Arial"/>
          <w:b/>
          <w:sz w:val="20"/>
          <w:szCs w:val="20"/>
        </w:rPr>
      </w:pPr>
      <w:r>
        <w:rPr>
          <w:rFonts w:ascii="Arial" w:hAnsi="Arial" w:cs="Arial"/>
          <w:b/>
          <w:sz w:val="20"/>
          <w:szCs w:val="20"/>
        </w:rPr>
        <w:t>E</w:t>
      </w:r>
      <w:r w:rsidR="001C5603" w:rsidRPr="00274479">
        <w:rPr>
          <w:rFonts w:ascii="Arial" w:hAnsi="Arial" w:cs="Arial"/>
          <w:b/>
          <w:sz w:val="20"/>
          <w:szCs w:val="20"/>
        </w:rPr>
        <w:t>xercise 3.12</w:t>
      </w:r>
    </w:p>
    <w:p w14:paraId="3BC4676B" w14:textId="78C04564" w:rsidR="009D44B0" w:rsidRDefault="009D44B0" w:rsidP="001C560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9D44B0" w14:paraId="4D2779EE" w14:textId="77777777" w:rsidTr="009D44B0">
        <w:tc>
          <w:tcPr>
            <w:tcW w:w="13948" w:type="dxa"/>
          </w:tcPr>
          <w:p w14:paraId="568BD2EC" w14:textId="05B9C529" w:rsidR="009D44B0" w:rsidRDefault="009D44B0" w:rsidP="009D44B0">
            <w:pPr>
              <w:spacing w:line="276" w:lineRule="auto"/>
              <w:jc w:val="center"/>
              <w:rPr>
                <w:rFonts w:ascii="Arial" w:hAnsi="Arial" w:cs="Arial"/>
                <w:b/>
                <w:sz w:val="20"/>
                <w:szCs w:val="20"/>
              </w:rPr>
            </w:pPr>
            <w:r>
              <w:rPr>
                <w:rFonts w:ascii="Arial" w:hAnsi="Arial" w:cs="Arial"/>
                <w:b/>
                <w:sz w:val="20"/>
                <w:szCs w:val="20"/>
              </w:rPr>
              <w:t>Schedule of Annual Net Cash Flows</w:t>
            </w:r>
          </w:p>
        </w:tc>
      </w:tr>
    </w:tbl>
    <w:p w14:paraId="725C3D06" w14:textId="77777777" w:rsidR="001C5603" w:rsidRPr="00274479" w:rsidRDefault="001C5603" w:rsidP="001C560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25"/>
        <w:gridCol w:w="2324"/>
        <w:gridCol w:w="2324"/>
        <w:gridCol w:w="2324"/>
        <w:gridCol w:w="2325"/>
        <w:gridCol w:w="2326"/>
      </w:tblGrid>
      <w:tr w:rsidR="00DA39BD" w:rsidRPr="00274479" w14:paraId="523DAEF3" w14:textId="77777777" w:rsidTr="00DA39BD">
        <w:tc>
          <w:tcPr>
            <w:tcW w:w="2325" w:type="dxa"/>
            <w:vMerge w:val="restart"/>
            <w:vAlign w:val="center"/>
          </w:tcPr>
          <w:p w14:paraId="0129F11D" w14:textId="2F3363C0" w:rsidR="00DA39BD" w:rsidRPr="009D44B0" w:rsidRDefault="00DA39BD" w:rsidP="00C43726">
            <w:pPr>
              <w:jc w:val="center"/>
              <w:rPr>
                <w:rFonts w:ascii="Arial" w:hAnsi="Arial" w:cs="Arial"/>
                <w:b/>
                <w:bCs/>
                <w:sz w:val="20"/>
                <w:szCs w:val="20"/>
              </w:rPr>
            </w:pPr>
            <w:r w:rsidRPr="009D44B0">
              <w:rPr>
                <w:rFonts w:ascii="Arial" w:hAnsi="Arial" w:cs="Arial"/>
                <w:b/>
                <w:bCs/>
                <w:sz w:val="20"/>
                <w:szCs w:val="20"/>
              </w:rPr>
              <w:t>NCF =</w:t>
            </w:r>
          </w:p>
        </w:tc>
        <w:tc>
          <w:tcPr>
            <w:tcW w:w="2324" w:type="dxa"/>
            <w:vAlign w:val="center"/>
          </w:tcPr>
          <w:p w14:paraId="41138814" w14:textId="1AF19F63" w:rsidR="00DA39BD" w:rsidRPr="00DA39BD" w:rsidRDefault="00DA39BD" w:rsidP="00C43726">
            <w:pPr>
              <w:jc w:val="center"/>
              <w:rPr>
                <w:rFonts w:ascii="Arial" w:hAnsi="Arial" w:cs="Arial"/>
                <w:b/>
                <w:bCs/>
                <w:sz w:val="20"/>
                <w:szCs w:val="20"/>
              </w:rPr>
            </w:pPr>
            <w:r>
              <w:rPr>
                <w:rFonts w:ascii="Arial" w:hAnsi="Arial" w:cs="Arial"/>
                <w:b/>
                <w:bCs/>
                <w:sz w:val="20"/>
                <w:szCs w:val="20"/>
              </w:rPr>
              <w:t>Year 1</w:t>
            </w:r>
          </w:p>
        </w:tc>
        <w:tc>
          <w:tcPr>
            <w:tcW w:w="2324" w:type="dxa"/>
            <w:vAlign w:val="center"/>
          </w:tcPr>
          <w:p w14:paraId="255836FE" w14:textId="3E315D47" w:rsidR="00DA39BD" w:rsidRPr="00DA39BD" w:rsidRDefault="00DA39BD" w:rsidP="00C43726">
            <w:pPr>
              <w:jc w:val="center"/>
              <w:rPr>
                <w:rFonts w:ascii="Arial" w:hAnsi="Arial" w:cs="Arial"/>
                <w:b/>
                <w:bCs/>
                <w:sz w:val="20"/>
                <w:szCs w:val="20"/>
              </w:rPr>
            </w:pPr>
            <w:r w:rsidRPr="00DA39BD">
              <w:rPr>
                <w:rFonts w:ascii="Arial" w:hAnsi="Arial" w:cs="Arial"/>
                <w:b/>
                <w:bCs/>
                <w:sz w:val="20"/>
                <w:szCs w:val="20"/>
              </w:rPr>
              <w:t>Year 2</w:t>
            </w:r>
          </w:p>
        </w:tc>
        <w:tc>
          <w:tcPr>
            <w:tcW w:w="2324" w:type="dxa"/>
            <w:vAlign w:val="center"/>
          </w:tcPr>
          <w:p w14:paraId="44427767" w14:textId="6005E90C" w:rsidR="00DA39BD" w:rsidRPr="00DA39BD" w:rsidRDefault="00DA39BD" w:rsidP="00C43726">
            <w:pPr>
              <w:jc w:val="center"/>
              <w:rPr>
                <w:rFonts w:ascii="Arial" w:hAnsi="Arial" w:cs="Arial"/>
                <w:b/>
                <w:bCs/>
                <w:sz w:val="20"/>
                <w:szCs w:val="20"/>
              </w:rPr>
            </w:pPr>
            <w:r>
              <w:rPr>
                <w:rFonts w:ascii="Arial" w:hAnsi="Arial" w:cs="Arial"/>
                <w:b/>
                <w:bCs/>
                <w:sz w:val="20"/>
                <w:szCs w:val="20"/>
              </w:rPr>
              <w:t>Year 3</w:t>
            </w:r>
          </w:p>
        </w:tc>
        <w:tc>
          <w:tcPr>
            <w:tcW w:w="2325" w:type="dxa"/>
            <w:vAlign w:val="center"/>
          </w:tcPr>
          <w:p w14:paraId="44EB8F0C" w14:textId="4E006353" w:rsidR="00DA39BD" w:rsidRPr="00DA39BD" w:rsidRDefault="00DA39BD" w:rsidP="00C43726">
            <w:pPr>
              <w:jc w:val="center"/>
              <w:rPr>
                <w:rFonts w:ascii="Arial" w:hAnsi="Arial" w:cs="Arial"/>
                <w:b/>
                <w:bCs/>
                <w:sz w:val="20"/>
                <w:szCs w:val="20"/>
              </w:rPr>
            </w:pPr>
            <w:r>
              <w:rPr>
                <w:rFonts w:ascii="Arial" w:hAnsi="Arial" w:cs="Arial"/>
                <w:b/>
                <w:bCs/>
                <w:sz w:val="20"/>
                <w:szCs w:val="20"/>
              </w:rPr>
              <w:t>Year 4</w:t>
            </w:r>
          </w:p>
        </w:tc>
        <w:tc>
          <w:tcPr>
            <w:tcW w:w="2326" w:type="dxa"/>
            <w:vAlign w:val="center"/>
          </w:tcPr>
          <w:p w14:paraId="1BDB9707" w14:textId="1AB953B8" w:rsidR="00DA39BD" w:rsidRPr="00DA39BD" w:rsidRDefault="00DA39BD" w:rsidP="00A83689">
            <w:pPr>
              <w:jc w:val="center"/>
              <w:rPr>
                <w:rFonts w:ascii="Arial" w:hAnsi="Arial" w:cs="Arial"/>
                <w:b/>
                <w:bCs/>
                <w:sz w:val="20"/>
                <w:szCs w:val="20"/>
              </w:rPr>
            </w:pPr>
            <w:r>
              <w:rPr>
                <w:rFonts w:ascii="Arial" w:hAnsi="Arial" w:cs="Arial"/>
                <w:b/>
                <w:bCs/>
                <w:sz w:val="20"/>
                <w:szCs w:val="20"/>
              </w:rPr>
              <w:t>Year 5</w:t>
            </w:r>
          </w:p>
        </w:tc>
      </w:tr>
      <w:tr w:rsidR="00DA39BD" w:rsidRPr="00274479" w14:paraId="5E07BF93" w14:textId="77777777" w:rsidTr="00DA39BD">
        <w:tc>
          <w:tcPr>
            <w:tcW w:w="2325" w:type="dxa"/>
            <w:vMerge/>
            <w:vAlign w:val="center"/>
          </w:tcPr>
          <w:p w14:paraId="579DFB60" w14:textId="59EE8A10" w:rsidR="00DA39BD" w:rsidRPr="009D44B0" w:rsidRDefault="00DA39BD" w:rsidP="00C43726">
            <w:pPr>
              <w:jc w:val="center"/>
              <w:rPr>
                <w:rFonts w:ascii="Arial" w:hAnsi="Arial" w:cs="Arial"/>
                <w:b/>
                <w:bCs/>
                <w:sz w:val="20"/>
                <w:szCs w:val="20"/>
              </w:rPr>
            </w:pPr>
          </w:p>
        </w:tc>
        <w:tc>
          <w:tcPr>
            <w:tcW w:w="2324" w:type="dxa"/>
            <w:vAlign w:val="center"/>
          </w:tcPr>
          <w:p w14:paraId="62C176CD" w14:textId="77777777" w:rsidR="00DA39BD" w:rsidRPr="00274479" w:rsidRDefault="00DA39BD" w:rsidP="00C43726">
            <w:pPr>
              <w:jc w:val="center"/>
              <w:rPr>
                <w:rFonts w:ascii="Arial" w:hAnsi="Arial" w:cs="Arial"/>
                <w:sz w:val="20"/>
                <w:szCs w:val="20"/>
              </w:rPr>
            </w:pPr>
            <w:r w:rsidRPr="00274479">
              <w:rPr>
                <w:rFonts w:ascii="Arial" w:hAnsi="Arial" w:cs="Arial"/>
                <w:sz w:val="20"/>
                <w:szCs w:val="20"/>
              </w:rPr>
              <w:t>$45 000 – $18 000</w:t>
            </w:r>
          </w:p>
        </w:tc>
        <w:tc>
          <w:tcPr>
            <w:tcW w:w="2324" w:type="dxa"/>
            <w:vAlign w:val="center"/>
          </w:tcPr>
          <w:p w14:paraId="32F78A03" w14:textId="77777777" w:rsidR="00DA39BD" w:rsidRPr="00274479" w:rsidRDefault="00DA39BD" w:rsidP="00C43726">
            <w:pPr>
              <w:jc w:val="center"/>
              <w:rPr>
                <w:rFonts w:ascii="Arial" w:hAnsi="Arial" w:cs="Arial"/>
                <w:sz w:val="20"/>
                <w:szCs w:val="20"/>
              </w:rPr>
            </w:pPr>
            <w:r w:rsidRPr="00274479">
              <w:rPr>
                <w:rFonts w:ascii="Arial" w:hAnsi="Arial" w:cs="Arial"/>
                <w:sz w:val="20"/>
                <w:szCs w:val="20"/>
              </w:rPr>
              <w:t>$43 000 – $18 000</w:t>
            </w:r>
          </w:p>
        </w:tc>
        <w:tc>
          <w:tcPr>
            <w:tcW w:w="2324" w:type="dxa"/>
            <w:vAlign w:val="center"/>
          </w:tcPr>
          <w:p w14:paraId="5D767260" w14:textId="77777777" w:rsidR="00DA39BD" w:rsidRPr="00274479" w:rsidRDefault="00DA39BD" w:rsidP="00C43726">
            <w:pPr>
              <w:jc w:val="center"/>
              <w:rPr>
                <w:rFonts w:ascii="Arial" w:hAnsi="Arial" w:cs="Arial"/>
                <w:sz w:val="20"/>
                <w:szCs w:val="20"/>
              </w:rPr>
            </w:pPr>
            <w:r w:rsidRPr="00274479">
              <w:rPr>
                <w:rFonts w:ascii="Arial" w:hAnsi="Arial" w:cs="Arial"/>
                <w:sz w:val="20"/>
                <w:szCs w:val="20"/>
              </w:rPr>
              <w:t>$40 000 – $19 000</w:t>
            </w:r>
          </w:p>
        </w:tc>
        <w:tc>
          <w:tcPr>
            <w:tcW w:w="2325" w:type="dxa"/>
            <w:vAlign w:val="center"/>
          </w:tcPr>
          <w:p w14:paraId="240EAC30" w14:textId="77777777" w:rsidR="00DA39BD" w:rsidRPr="00274479" w:rsidRDefault="00DA39BD" w:rsidP="00C43726">
            <w:pPr>
              <w:jc w:val="center"/>
              <w:rPr>
                <w:rFonts w:ascii="Arial" w:hAnsi="Arial" w:cs="Arial"/>
                <w:sz w:val="20"/>
                <w:szCs w:val="20"/>
              </w:rPr>
            </w:pPr>
            <w:r w:rsidRPr="00274479">
              <w:rPr>
                <w:rFonts w:ascii="Arial" w:hAnsi="Arial" w:cs="Arial"/>
                <w:sz w:val="20"/>
                <w:szCs w:val="20"/>
              </w:rPr>
              <w:t>$38 000 – $21 000</w:t>
            </w:r>
          </w:p>
        </w:tc>
        <w:tc>
          <w:tcPr>
            <w:tcW w:w="2326" w:type="dxa"/>
            <w:vAlign w:val="center"/>
          </w:tcPr>
          <w:p w14:paraId="61F062B6" w14:textId="77777777" w:rsidR="00DA39BD" w:rsidRPr="00274479" w:rsidRDefault="00DA39BD" w:rsidP="00A83689">
            <w:pPr>
              <w:jc w:val="center"/>
              <w:rPr>
                <w:rFonts w:ascii="Arial" w:hAnsi="Arial" w:cs="Arial"/>
                <w:sz w:val="20"/>
                <w:szCs w:val="20"/>
              </w:rPr>
            </w:pPr>
            <w:r w:rsidRPr="00274479">
              <w:rPr>
                <w:rFonts w:ascii="Arial" w:hAnsi="Arial" w:cs="Arial"/>
                <w:sz w:val="20"/>
                <w:szCs w:val="20"/>
              </w:rPr>
              <w:t>($32 000 + $8 000) – $23 000</w:t>
            </w:r>
          </w:p>
        </w:tc>
      </w:tr>
    </w:tbl>
    <w:p w14:paraId="6A4D53F9" w14:textId="77777777" w:rsidR="001C5603" w:rsidRPr="00274479" w:rsidRDefault="001C560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326"/>
        <w:gridCol w:w="2324"/>
        <w:gridCol w:w="2324"/>
        <w:gridCol w:w="2324"/>
        <w:gridCol w:w="2325"/>
        <w:gridCol w:w="2325"/>
      </w:tblGrid>
      <w:tr w:rsidR="00AD58D4" w:rsidRPr="00274479" w14:paraId="2469D85D" w14:textId="77777777" w:rsidTr="00AD58D4">
        <w:tc>
          <w:tcPr>
            <w:tcW w:w="2326" w:type="dxa"/>
            <w:vMerge w:val="restart"/>
            <w:vAlign w:val="center"/>
          </w:tcPr>
          <w:p w14:paraId="61443334" w14:textId="1E0CABDA" w:rsidR="00AD58D4" w:rsidRPr="009D44B0" w:rsidRDefault="00AD58D4" w:rsidP="00AD58D4">
            <w:pPr>
              <w:jc w:val="center"/>
              <w:rPr>
                <w:rFonts w:ascii="Arial" w:hAnsi="Arial" w:cs="Arial"/>
                <w:b/>
                <w:bCs/>
                <w:sz w:val="20"/>
                <w:szCs w:val="20"/>
              </w:rPr>
            </w:pPr>
            <w:r w:rsidRPr="009D44B0">
              <w:rPr>
                <w:rFonts w:ascii="Arial" w:hAnsi="Arial" w:cs="Arial"/>
                <w:b/>
                <w:bCs/>
                <w:sz w:val="20"/>
                <w:szCs w:val="20"/>
              </w:rPr>
              <w:t>NCF =</w:t>
            </w:r>
          </w:p>
        </w:tc>
        <w:tc>
          <w:tcPr>
            <w:tcW w:w="2324" w:type="dxa"/>
            <w:vAlign w:val="center"/>
          </w:tcPr>
          <w:p w14:paraId="106D4B94" w14:textId="75A89BEC" w:rsidR="00AD58D4" w:rsidRPr="001203B1" w:rsidRDefault="00AD58D4" w:rsidP="00AD58D4">
            <w:pPr>
              <w:jc w:val="center"/>
              <w:rPr>
                <w:rFonts w:ascii="Arial" w:hAnsi="Arial" w:cs="Arial"/>
                <w:b/>
                <w:bCs/>
                <w:sz w:val="20"/>
                <w:szCs w:val="20"/>
              </w:rPr>
            </w:pPr>
            <w:r>
              <w:rPr>
                <w:rFonts w:ascii="Arial" w:hAnsi="Arial" w:cs="Arial"/>
                <w:b/>
                <w:bCs/>
                <w:sz w:val="20"/>
                <w:szCs w:val="20"/>
              </w:rPr>
              <w:t>Year 1</w:t>
            </w:r>
          </w:p>
        </w:tc>
        <w:tc>
          <w:tcPr>
            <w:tcW w:w="2324" w:type="dxa"/>
            <w:vAlign w:val="center"/>
          </w:tcPr>
          <w:p w14:paraId="4BF91FA4" w14:textId="6072AF08" w:rsidR="00AD58D4" w:rsidRPr="001203B1" w:rsidRDefault="00AD58D4" w:rsidP="00AD58D4">
            <w:pPr>
              <w:jc w:val="center"/>
              <w:rPr>
                <w:rFonts w:ascii="Arial" w:hAnsi="Arial" w:cs="Arial"/>
                <w:b/>
                <w:bCs/>
                <w:sz w:val="20"/>
                <w:szCs w:val="20"/>
              </w:rPr>
            </w:pPr>
            <w:r w:rsidRPr="00DA39BD">
              <w:rPr>
                <w:rFonts w:ascii="Arial" w:hAnsi="Arial" w:cs="Arial"/>
                <w:b/>
                <w:bCs/>
                <w:sz w:val="20"/>
                <w:szCs w:val="20"/>
              </w:rPr>
              <w:t>Year 2</w:t>
            </w:r>
          </w:p>
        </w:tc>
        <w:tc>
          <w:tcPr>
            <w:tcW w:w="2324" w:type="dxa"/>
            <w:vAlign w:val="center"/>
          </w:tcPr>
          <w:p w14:paraId="2F3FBD3B" w14:textId="2AB1C151" w:rsidR="00AD58D4" w:rsidRPr="001203B1" w:rsidRDefault="00AD58D4" w:rsidP="00AD58D4">
            <w:pPr>
              <w:jc w:val="center"/>
              <w:rPr>
                <w:rFonts w:ascii="Arial" w:hAnsi="Arial" w:cs="Arial"/>
                <w:b/>
                <w:bCs/>
                <w:sz w:val="20"/>
                <w:szCs w:val="20"/>
              </w:rPr>
            </w:pPr>
            <w:r>
              <w:rPr>
                <w:rFonts w:ascii="Arial" w:hAnsi="Arial" w:cs="Arial"/>
                <w:b/>
                <w:bCs/>
                <w:sz w:val="20"/>
                <w:szCs w:val="20"/>
              </w:rPr>
              <w:t>Year 3</w:t>
            </w:r>
          </w:p>
        </w:tc>
        <w:tc>
          <w:tcPr>
            <w:tcW w:w="2325" w:type="dxa"/>
            <w:vAlign w:val="center"/>
          </w:tcPr>
          <w:p w14:paraId="3B4B546E" w14:textId="0051FA20" w:rsidR="00AD58D4" w:rsidRPr="001203B1" w:rsidRDefault="00AD58D4" w:rsidP="00AD58D4">
            <w:pPr>
              <w:jc w:val="center"/>
              <w:rPr>
                <w:rFonts w:ascii="Arial" w:hAnsi="Arial" w:cs="Arial"/>
                <w:b/>
                <w:bCs/>
                <w:sz w:val="20"/>
                <w:szCs w:val="20"/>
              </w:rPr>
            </w:pPr>
            <w:r>
              <w:rPr>
                <w:rFonts w:ascii="Arial" w:hAnsi="Arial" w:cs="Arial"/>
                <w:b/>
                <w:bCs/>
                <w:sz w:val="20"/>
                <w:szCs w:val="20"/>
              </w:rPr>
              <w:t>Year 4</w:t>
            </w:r>
          </w:p>
        </w:tc>
        <w:tc>
          <w:tcPr>
            <w:tcW w:w="2325" w:type="dxa"/>
            <w:vAlign w:val="center"/>
          </w:tcPr>
          <w:p w14:paraId="53F2CB30" w14:textId="63F54BDB" w:rsidR="00AD58D4" w:rsidRPr="001203B1" w:rsidRDefault="00AD58D4" w:rsidP="00AD58D4">
            <w:pPr>
              <w:jc w:val="center"/>
              <w:rPr>
                <w:rFonts w:ascii="Arial" w:hAnsi="Arial" w:cs="Arial"/>
                <w:b/>
                <w:bCs/>
                <w:sz w:val="20"/>
                <w:szCs w:val="20"/>
              </w:rPr>
            </w:pPr>
            <w:r>
              <w:rPr>
                <w:rFonts w:ascii="Arial" w:hAnsi="Arial" w:cs="Arial"/>
                <w:b/>
                <w:bCs/>
                <w:sz w:val="20"/>
                <w:szCs w:val="20"/>
              </w:rPr>
              <w:t>Year 5</w:t>
            </w:r>
          </w:p>
        </w:tc>
      </w:tr>
      <w:tr w:rsidR="00AD58D4" w:rsidRPr="00274479" w14:paraId="10CA62C1" w14:textId="77777777" w:rsidTr="00AD58D4">
        <w:tc>
          <w:tcPr>
            <w:tcW w:w="2326" w:type="dxa"/>
            <w:vMerge/>
            <w:vAlign w:val="center"/>
          </w:tcPr>
          <w:p w14:paraId="339B750A" w14:textId="3CA19638" w:rsidR="00AD58D4" w:rsidRPr="009D44B0" w:rsidRDefault="00AD58D4" w:rsidP="00AD58D4">
            <w:pPr>
              <w:jc w:val="center"/>
              <w:rPr>
                <w:rFonts w:ascii="Arial" w:hAnsi="Arial" w:cs="Arial"/>
                <w:b/>
                <w:bCs/>
                <w:sz w:val="20"/>
                <w:szCs w:val="20"/>
              </w:rPr>
            </w:pPr>
          </w:p>
        </w:tc>
        <w:tc>
          <w:tcPr>
            <w:tcW w:w="2324" w:type="dxa"/>
            <w:vAlign w:val="center"/>
          </w:tcPr>
          <w:p w14:paraId="6DE5C497" w14:textId="77777777"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$27 000</w:t>
            </w:r>
          </w:p>
        </w:tc>
        <w:tc>
          <w:tcPr>
            <w:tcW w:w="2324" w:type="dxa"/>
            <w:vAlign w:val="center"/>
          </w:tcPr>
          <w:p w14:paraId="22B3CB65" w14:textId="77777777"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$25 000</w:t>
            </w:r>
          </w:p>
        </w:tc>
        <w:tc>
          <w:tcPr>
            <w:tcW w:w="2324" w:type="dxa"/>
            <w:vAlign w:val="center"/>
          </w:tcPr>
          <w:p w14:paraId="668EA2F4" w14:textId="77777777"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$21 000</w:t>
            </w:r>
          </w:p>
        </w:tc>
        <w:tc>
          <w:tcPr>
            <w:tcW w:w="2325" w:type="dxa"/>
            <w:vAlign w:val="center"/>
          </w:tcPr>
          <w:p w14:paraId="090E4C80" w14:textId="77777777"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$17 000</w:t>
            </w:r>
          </w:p>
        </w:tc>
        <w:tc>
          <w:tcPr>
            <w:tcW w:w="2325" w:type="dxa"/>
            <w:vAlign w:val="center"/>
          </w:tcPr>
          <w:p w14:paraId="04998686" w14:textId="77777777"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$17 000</w:t>
            </w:r>
          </w:p>
        </w:tc>
      </w:tr>
    </w:tbl>
    <w:p w14:paraId="3F3B2FB3" w14:textId="77777777" w:rsidR="00037801" w:rsidRPr="00274479" w:rsidRDefault="00037801"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ED3122" w:rsidRPr="00274479" w14:paraId="2F6EF8C9" w14:textId="77777777" w:rsidTr="00377CCD">
        <w:tc>
          <w:tcPr>
            <w:tcW w:w="7087" w:type="dxa"/>
            <w:vMerge w:val="restart"/>
            <w:vAlign w:val="center"/>
          </w:tcPr>
          <w:p w14:paraId="5CA1B899" w14:textId="77777777" w:rsidR="00ED3122" w:rsidRPr="001203B1" w:rsidRDefault="00ED3122" w:rsidP="00377CCD">
            <w:pPr>
              <w:jc w:val="center"/>
              <w:rPr>
                <w:rFonts w:ascii="Arial" w:hAnsi="Arial" w:cs="Arial"/>
                <w:b/>
                <w:bCs/>
                <w:sz w:val="20"/>
                <w:szCs w:val="20"/>
              </w:rPr>
            </w:pPr>
            <w:r w:rsidRPr="001203B1">
              <w:rPr>
                <w:rFonts w:ascii="Arial" w:hAnsi="Arial" w:cs="Arial"/>
                <w:b/>
                <w:bCs/>
                <w:sz w:val="20"/>
                <w:szCs w:val="20"/>
              </w:rPr>
              <w:t>PV =</w:t>
            </w:r>
          </w:p>
        </w:tc>
        <w:tc>
          <w:tcPr>
            <w:tcW w:w="7087" w:type="dxa"/>
            <w:vAlign w:val="center"/>
          </w:tcPr>
          <w:p w14:paraId="4333A5DD" w14:textId="77777777" w:rsidR="00ED3122" w:rsidRPr="001203B1" w:rsidRDefault="00ED3122" w:rsidP="00377CCD">
            <w:pPr>
              <w:jc w:val="center"/>
              <w:rPr>
                <w:rFonts w:ascii="Arial" w:hAnsi="Arial" w:cs="Arial"/>
                <w:b/>
                <w:bCs/>
                <w:sz w:val="20"/>
                <w:szCs w:val="20"/>
              </w:rPr>
            </w:pPr>
            <w:r w:rsidRPr="001203B1">
              <w:rPr>
                <w:rFonts w:ascii="Arial" w:hAnsi="Arial" w:cs="Arial"/>
                <w:b/>
                <w:bCs/>
                <w:sz w:val="20"/>
                <w:szCs w:val="20"/>
              </w:rPr>
              <w:t>NCF</w:t>
            </w:r>
          </w:p>
        </w:tc>
      </w:tr>
      <w:tr w:rsidR="00ED3122" w:rsidRPr="00274479" w14:paraId="4026439B" w14:textId="77777777" w:rsidTr="00377CCD">
        <w:tc>
          <w:tcPr>
            <w:tcW w:w="7087" w:type="dxa"/>
            <w:vMerge/>
            <w:vAlign w:val="center"/>
          </w:tcPr>
          <w:p w14:paraId="4F4B0744" w14:textId="77777777" w:rsidR="00ED3122" w:rsidRPr="00274479" w:rsidRDefault="00ED3122" w:rsidP="00377CCD">
            <w:pPr>
              <w:jc w:val="center"/>
              <w:rPr>
                <w:rFonts w:ascii="Arial" w:hAnsi="Arial" w:cs="Arial"/>
                <w:sz w:val="20"/>
                <w:szCs w:val="20"/>
              </w:rPr>
            </w:pPr>
          </w:p>
        </w:tc>
        <w:tc>
          <w:tcPr>
            <w:tcW w:w="7087" w:type="dxa"/>
            <w:vAlign w:val="center"/>
          </w:tcPr>
          <w:p w14:paraId="0C62AA27" w14:textId="77777777" w:rsidR="00ED3122" w:rsidRPr="001203B1" w:rsidRDefault="00362911" w:rsidP="00377CCD">
            <w:pPr>
              <w:jc w:val="center"/>
              <w:rPr>
                <w:rFonts w:ascii="Arial" w:hAnsi="Arial" w:cs="Arial"/>
                <w:b/>
                <w:bCs/>
                <w:sz w:val="20"/>
                <w:szCs w:val="20"/>
                <w:vertAlign w:val="superscript"/>
              </w:rPr>
            </w:pPr>
            <w:r w:rsidRPr="001203B1">
              <w:rPr>
                <w:rFonts w:ascii="Arial" w:hAnsi="Arial" w:cs="Arial"/>
                <w:b/>
                <w:bCs/>
                <w:sz w:val="20"/>
                <w:szCs w:val="20"/>
              </w:rPr>
              <w:t>(1 + i)</w:t>
            </w:r>
            <w:r w:rsidRPr="001203B1">
              <w:rPr>
                <w:rFonts w:ascii="Arial" w:hAnsi="Arial" w:cs="Arial"/>
                <w:b/>
                <w:bCs/>
                <w:sz w:val="20"/>
                <w:szCs w:val="20"/>
                <w:vertAlign w:val="superscript"/>
              </w:rPr>
              <w:t>n</w:t>
            </w:r>
          </w:p>
        </w:tc>
      </w:tr>
    </w:tbl>
    <w:p w14:paraId="16FC55F2" w14:textId="77777777" w:rsidR="00ED3122" w:rsidRPr="00274479" w:rsidRDefault="00ED3122" w:rsidP="00C43726">
      <w:pPr>
        <w:spacing w:after="0"/>
        <w:jc w:val="center"/>
        <w:rPr>
          <w:rFonts w:ascii="Arial" w:hAnsi="Arial" w:cs="Arial"/>
          <w:sz w:val="20"/>
          <w:szCs w:val="20"/>
        </w:rPr>
      </w:pPr>
    </w:p>
    <w:tbl>
      <w:tblPr>
        <w:tblStyle w:val="TableGrid"/>
        <w:tblW w:w="13887" w:type="dxa"/>
        <w:tblLook w:val="04A0" w:firstRow="1" w:lastRow="0" w:firstColumn="1" w:lastColumn="0" w:noHBand="0" w:noVBand="1"/>
      </w:tblPr>
      <w:tblGrid>
        <w:gridCol w:w="2362"/>
        <w:gridCol w:w="2362"/>
        <w:gridCol w:w="2362"/>
        <w:gridCol w:w="2362"/>
        <w:gridCol w:w="2362"/>
        <w:gridCol w:w="2077"/>
      </w:tblGrid>
      <w:tr w:rsidR="00DA39BD" w:rsidRPr="00274479" w14:paraId="35CC62AE" w14:textId="77777777" w:rsidTr="00DA39BD">
        <w:tc>
          <w:tcPr>
            <w:tcW w:w="2362" w:type="dxa"/>
            <w:vMerge w:val="restart"/>
            <w:vAlign w:val="center"/>
          </w:tcPr>
          <w:p w14:paraId="0B0E93A8" w14:textId="3CDD39B1" w:rsidR="00DA39BD" w:rsidRPr="001203B1" w:rsidRDefault="00DA39BD" w:rsidP="00DA39BD">
            <w:pPr>
              <w:jc w:val="center"/>
              <w:rPr>
                <w:rFonts w:ascii="Arial" w:hAnsi="Arial" w:cs="Arial"/>
                <w:b/>
                <w:bCs/>
                <w:sz w:val="20"/>
                <w:szCs w:val="20"/>
              </w:rPr>
            </w:pPr>
            <w:r w:rsidRPr="001203B1">
              <w:rPr>
                <w:rFonts w:ascii="Arial" w:hAnsi="Arial" w:cs="Arial"/>
                <w:b/>
                <w:bCs/>
                <w:sz w:val="20"/>
                <w:szCs w:val="20"/>
              </w:rPr>
              <w:t>PV =</w:t>
            </w:r>
          </w:p>
        </w:tc>
        <w:tc>
          <w:tcPr>
            <w:tcW w:w="2362" w:type="dxa"/>
            <w:vAlign w:val="center"/>
          </w:tcPr>
          <w:p w14:paraId="49435811" w14:textId="261CB1BC" w:rsidR="00DA39BD" w:rsidRPr="00274479" w:rsidRDefault="00DA39BD" w:rsidP="00DA39BD">
            <w:pPr>
              <w:jc w:val="center"/>
              <w:rPr>
                <w:rFonts w:ascii="Arial" w:hAnsi="Arial" w:cs="Arial"/>
                <w:sz w:val="20"/>
                <w:szCs w:val="20"/>
              </w:rPr>
            </w:pPr>
            <w:r>
              <w:rPr>
                <w:rFonts w:ascii="Arial" w:hAnsi="Arial" w:cs="Arial"/>
                <w:b/>
                <w:bCs/>
                <w:sz w:val="20"/>
                <w:szCs w:val="20"/>
              </w:rPr>
              <w:t>Year 1</w:t>
            </w:r>
          </w:p>
        </w:tc>
        <w:tc>
          <w:tcPr>
            <w:tcW w:w="2362" w:type="dxa"/>
            <w:vAlign w:val="center"/>
          </w:tcPr>
          <w:p w14:paraId="37965B51" w14:textId="35DB30AB" w:rsidR="00DA39BD" w:rsidRPr="00274479" w:rsidRDefault="00DA39BD" w:rsidP="00DA39BD">
            <w:pPr>
              <w:jc w:val="center"/>
              <w:rPr>
                <w:rFonts w:ascii="Arial" w:hAnsi="Arial" w:cs="Arial"/>
                <w:sz w:val="20"/>
                <w:szCs w:val="20"/>
              </w:rPr>
            </w:pPr>
            <w:r w:rsidRPr="00DA39BD">
              <w:rPr>
                <w:rFonts w:ascii="Arial" w:hAnsi="Arial" w:cs="Arial"/>
                <w:b/>
                <w:bCs/>
                <w:sz w:val="20"/>
                <w:szCs w:val="20"/>
              </w:rPr>
              <w:t>Year 2</w:t>
            </w:r>
          </w:p>
        </w:tc>
        <w:tc>
          <w:tcPr>
            <w:tcW w:w="2362" w:type="dxa"/>
            <w:vAlign w:val="center"/>
          </w:tcPr>
          <w:p w14:paraId="1E3A15C8" w14:textId="34E6F2E1" w:rsidR="00DA39BD" w:rsidRPr="00274479" w:rsidRDefault="00DA39BD" w:rsidP="00DA39BD">
            <w:pPr>
              <w:jc w:val="center"/>
              <w:rPr>
                <w:rFonts w:ascii="Arial" w:hAnsi="Arial" w:cs="Arial"/>
                <w:sz w:val="20"/>
                <w:szCs w:val="20"/>
              </w:rPr>
            </w:pPr>
            <w:r>
              <w:rPr>
                <w:rFonts w:ascii="Arial" w:hAnsi="Arial" w:cs="Arial"/>
                <w:b/>
                <w:bCs/>
                <w:sz w:val="20"/>
                <w:szCs w:val="20"/>
              </w:rPr>
              <w:t>Year 3</w:t>
            </w:r>
          </w:p>
        </w:tc>
        <w:tc>
          <w:tcPr>
            <w:tcW w:w="2362" w:type="dxa"/>
            <w:vAlign w:val="center"/>
          </w:tcPr>
          <w:p w14:paraId="35626DF4" w14:textId="1B0064A7" w:rsidR="00DA39BD" w:rsidRPr="00274479" w:rsidRDefault="00DA39BD" w:rsidP="00DA39BD">
            <w:pPr>
              <w:jc w:val="center"/>
              <w:rPr>
                <w:rFonts w:ascii="Arial" w:hAnsi="Arial" w:cs="Arial"/>
                <w:sz w:val="20"/>
                <w:szCs w:val="20"/>
              </w:rPr>
            </w:pPr>
            <w:r>
              <w:rPr>
                <w:rFonts w:ascii="Arial" w:hAnsi="Arial" w:cs="Arial"/>
                <w:b/>
                <w:bCs/>
                <w:sz w:val="20"/>
                <w:szCs w:val="20"/>
              </w:rPr>
              <w:t>Year 4</w:t>
            </w:r>
          </w:p>
        </w:tc>
        <w:tc>
          <w:tcPr>
            <w:tcW w:w="2077" w:type="dxa"/>
            <w:vAlign w:val="center"/>
          </w:tcPr>
          <w:p w14:paraId="1C20EA62" w14:textId="79221602" w:rsidR="00DA39BD" w:rsidRPr="00274479" w:rsidRDefault="00DA39BD" w:rsidP="00DA39BD">
            <w:pPr>
              <w:jc w:val="center"/>
              <w:rPr>
                <w:rFonts w:ascii="Arial" w:hAnsi="Arial" w:cs="Arial"/>
                <w:sz w:val="20"/>
                <w:szCs w:val="20"/>
              </w:rPr>
            </w:pPr>
            <w:r>
              <w:rPr>
                <w:rFonts w:ascii="Arial" w:hAnsi="Arial" w:cs="Arial"/>
                <w:b/>
                <w:bCs/>
                <w:sz w:val="20"/>
                <w:szCs w:val="20"/>
              </w:rPr>
              <w:t>Year 5</w:t>
            </w:r>
          </w:p>
        </w:tc>
      </w:tr>
      <w:tr w:rsidR="00DA39BD" w:rsidRPr="00274479" w14:paraId="5061886F" w14:textId="77777777" w:rsidTr="00DA39BD">
        <w:tc>
          <w:tcPr>
            <w:tcW w:w="2362" w:type="dxa"/>
            <w:vMerge/>
            <w:vAlign w:val="center"/>
          </w:tcPr>
          <w:p w14:paraId="6979E713" w14:textId="0147DC5B" w:rsidR="00DA39BD" w:rsidRPr="001203B1" w:rsidRDefault="00DA39BD" w:rsidP="00DA39BD">
            <w:pPr>
              <w:jc w:val="center"/>
              <w:rPr>
                <w:rFonts w:ascii="Arial" w:hAnsi="Arial" w:cs="Arial"/>
                <w:b/>
                <w:bCs/>
                <w:sz w:val="20"/>
                <w:szCs w:val="20"/>
              </w:rPr>
            </w:pPr>
          </w:p>
        </w:tc>
        <w:tc>
          <w:tcPr>
            <w:tcW w:w="2362" w:type="dxa"/>
            <w:vAlign w:val="center"/>
          </w:tcPr>
          <w:p w14:paraId="04A2ACA8"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$27 000</w:t>
            </w:r>
          </w:p>
        </w:tc>
        <w:tc>
          <w:tcPr>
            <w:tcW w:w="2362" w:type="dxa"/>
            <w:vAlign w:val="center"/>
          </w:tcPr>
          <w:p w14:paraId="6FC659F5"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$25 000</w:t>
            </w:r>
          </w:p>
        </w:tc>
        <w:tc>
          <w:tcPr>
            <w:tcW w:w="2362" w:type="dxa"/>
            <w:vAlign w:val="center"/>
          </w:tcPr>
          <w:p w14:paraId="2775FD4C"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$21 000</w:t>
            </w:r>
          </w:p>
        </w:tc>
        <w:tc>
          <w:tcPr>
            <w:tcW w:w="2362" w:type="dxa"/>
            <w:vAlign w:val="center"/>
          </w:tcPr>
          <w:p w14:paraId="748318A9"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$17 000</w:t>
            </w:r>
          </w:p>
        </w:tc>
        <w:tc>
          <w:tcPr>
            <w:tcW w:w="2077" w:type="dxa"/>
            <w:vAlign w:val="center"/>
          </w:tcPr>
          <w:p w14:paraId="6455F33E"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$17 000</w:t>
            </w:r>
          </w:p>
        </w:tc>
      </w:tr>
      <w:tr w:rsidR="00DA39BD" w:rsidRPr="00274479" w14:paraId="5951C533" w14:textId="77777777" w:rsidTr="00DA39BD">
        <w:tc>
          <w:tcPr>
            <w:tcW w:w="2362" w:type="dxa"/>
            <w:vMerge/>
            <w:vAlign w:val="center"/>
          </w:tcPr>
          <w:p w14:paraId="48BBEE47" w14:textId="77777777" w:rsidR="00DA39BD" w:rsidRPr="00274479" w:rsidRDefault="00DA39BD" w:rsidP="00DA39BD">
            <w:pPr>
              <w:jc w:val="center"/>
              <w:rPr>
                <w:rFonts w:ascii="Arial" w:hAnsi="Arial" w:cs="Arial"/>
                <w:sz w:val="20"/>
                <w:szCs w:val="20"/>
              </w:rPr>
            </w:pPr>
          </w:p>
        </w:tc>
        <w:tc>
          <w:tcPr>
            <w:tcW w:w="2362" w:type="dxa"/>
            <w:vAlign w:val="center"/>
          </w:tcPr>
          <w:p w14:paraId="6CB0FF78" w14:textId="77777777" w:rsidR="00DA39BD" w:rsidRPr="00274479" w:rsidRDefault="00DA39BD" w:rsidP="00DA39BD">
            <w:pPr>
              <w:jc w:val="center"/>
              <w:rPr>
                <w:rFonts w:ascii="Arial" w:hAnsi="Arial" w:cs="Arial"/>
                <w:sz w:val="20"/>
                <w:szCs w:val="20"/>
              </w:rPr>
            </w:pPr>
            <w:r w:rsidRPr="00274479">
              <w:rPr>
                <w:rFonts w:ascii="Arial" w:hAnsi="Arial" w:cs="Arial"/>
                <w:sz w:val="20"/>
                <w:szCs w:val="20"/>
              </w:rPr>
              <w:t>(1 + 0.08)</w:t>
            </w:r>
          </w:p>
        </w:tc>
        <w:tc>
          <w:tcPr>
            <w:tcW w:w="2362" w:type="dxa"/>
            <w:vAlign w:val="center"/>
          </w:tcPr>
          <w:p w14:paraId="5D458B17" w14:textId="77777777" w:rsidR="00DA39BD" w:rsidRPr="00274479" w:rsidRDefault="00DA39BD" w:rsidP="00DA39BD">
            <w:pPr>
              <w:jc w:val="center"/>
              <w:rPr>
                <w:rFonts w:ascii="Arial" w:hAnsi="Arial" w:cs="Arial"/>
                <w:sz w:val="20"/>
                <w:szCs w:val="20"/>
                <w:vertAlign w:val="superscript"/>
              </w:rPr>
            </w:pPr>
            <w:r w:rsidRPr="00274479">
              <w:rPr>
                <w:rFonts w:ascii="Arial" w:hAnsi="Arial" w:cs="Arial"/>
                <w:sz w:val="20"/>
                <w:szCs w:val="20"/>
              </w:rPr>
              <w:t>(1 + 0.08)</w:t>
            </w:r>
            <w:r w:rsidRPr="00274479">
              <w:rPr>
                <w:rFonts w:ascii="Arial" w:hAnsi="Arial" w:cs="Arial"/>
                <w:sz w:val="20"/>
                <w:szCs w:val="20"/>
                <w:vertAlign w:val="superscript"/>
              </w:rPr>
              <w:t>2</w:t>
            </w:r>
          </w:p>
        </w:tc>
        <w:tc>
          <w:tcPr>
            <w:tcW w:w="2362" w:type="dxa"/>
            <w:vAlign w:val="center"/>
          </w:tcPr>
          <w:p w14:paraId="4FF5CBCB" w14:textId="77777777" w:rsidR="00DA39BD" w:rsidRPr="00274479" w:rsidRDefault="00DA39BD" w:rsidP="00DA39BD">
            <w:pPr>
              <w:jc w:val="center"/>
              <w:rPr>
                <w:rFonts w:ascii="Arial" w:hAnsi="Arial" w:cs="Arial"/>
                <w:sz w:val="20"/>
                <w:szCs w:val="20"/>
                <w:vertAlign w:val="superscript"/>
              </w:rPr>
            </w:pPr>
            <w:r w:rsidRPr="00274479">
              <w:rPr>
                <w:rFonts w:ascii="Arial" w:hAnsi="Arial" w:cs="Arial"/>
                <w:sz w:val="20"/>
                <w:szCs w:val="20"/>
              </w:rPr>
              <w:t>(1 + 0.08)</w:t>
            </w:r>
            <w:r w:rsidRPr="00274479">
              <w:rPr>
                <w:rFonts w:ascii="Arial" w:hAnsi="Arial" w:cs="Arial"/>
                <w:sz w:val="20"/>
                <w:szCs w:val="20"/>
                <w:vertAlign w:val="superscript"/>
              </w:rPr>
              <w:t>3</w:t>
            </w:r>
          </w:p>
        </w:tc>
        <w:tc>
          <w:tcPr>
            <w:tcW w:w="2362" w:type="dxa"/>
            <w:vAlign w:val="center"/>
          </w:tcPr>
          <w:p w14:paraId="23980DCE" w14:textId="77777777" w:rsidR="00DA39BD" w:rsidRPr="00274479" w:rsidRDefault="00DA39BD" w:rsidP="00DA39BD">
            <w:pPr>
              <w:jc w:val="center"/>
              <w:rPr>
                <w:rFonts w:ascii="Arial" w:hAnsi="Arial" w:cs="Arial"/>
                <w:sz w:val="20"/>
                <w:szCs w:val="20"/>
                <w:vertAlign w:val="superscript"/>
              </w:rPr>
            </w:pPr>
            <w:r w:rsidRPr="00274479">
              <w:rPr>
                <w:rFonts w:ascii="Arial" w:hAnsi="Arial" w:cs="Arial"/>
                <w:sz w:val="20"/>
                <w:szCs w:val="20"/>
              </w:rPr>
              <w:t>(1 + 0.08)</w:t>
            </w:r>
            <w:r w:rsidRPr="00274479">
              <w:rPr>
                <w:rFonts w:ascii="Arial" w:hAnsi="Arial" w:cs="Arial"/>
                <w:sz w:val="20"/>
                <w:szCs w:val="20"/>
                <w:vertAlign w:val="superscript"/>
              </w:rPr>
              <w:t>4</w:t>
            </w:r>
          </w:p>
        </w:tc>
        <w:tc>
          <w:tcPr>
            <w:tcW w:w="2077" w:type="dxa"/>
            <w:vAlign w:val="center"/>
          </w:tcPr>
          <w:p w14:paraId="1B565042" w14:textId="77777777" w:rsidR="00DA39BD" w:rsidRPr="00274479" w:rsidRDefault="00DA39BD" w:rsidP="00DA39BD">
            <w:pPr>
              <w:jc w:val="center"/>
              <w:rPr>
                <w:rFonts w:ascii="Arial" w:hAnsi="Arial" w:cs="Arial"/>
                <w:sz w:val="20"/>
                <w:szCs w:val="20"/>
                <w:vertAlign w:val="superscript"/>
              </w:rPr>
            </w:pPr>
            <w:r w:rsidRPr="00274479">
              <w:rPr>
                <w:rFonts w:ascii="Arial" w:hAnsi="Arial" w:cs="Arial"/>
                <w:sz w:val="20"/>
                <w:szCs w:val="20"/>
              </w:rPr>
              <w:t>(1 + 0.08)</w:t>
            </w:r>
            <w:r w:rsidRPr="00274479">
              <w:rPr>
                <w:rFonts w:ascii="Arial" w:hAnsi="Arial" w:cs="Arial"/>
                <w:sz w:val="20"/>
                <w:szCs w:val="20"/>
                <w:vertAlign w:val="superscript"/>
              </w:rPr>
              <w:t>5</w:t>
            </w:r>
          </w:p>
        </w:tc>
      </w:tr>
    </w:tbl>
    <w:p w14:paraId="31070B79" w14:textId="77777777" w:rsidR="00ED3122" w:rsidRPr="00274479" w:rsidRDefault="00ED3122"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322"/>
        <w:gridCol w:w="2324"/>
        <w:gridCol w:w="2325"/>
        <w:gridCol w:w="2325"/>
        <w:gridCol w:w="2326"/>
        <w:gridCol w:w="2326"/>
      </w:tblGrid>
      <w:tr w:rsidR="00AD58D4" w:rsidRPr="00274479" w14:paraId="638050DF" w14:textId="77777777" w:rsidTr="00AD58D4">
        <w:tc>
          <w:tcPr>
            <w:tcW w:w="2322" w:type="dxa"/>
            <w:vMerge w:val="restart"/>
            <w:vAlign w:val="center"/>
          </w:tcPr>
          <w:p w14:paraId="3E7FC009" w14:textId="79C7FB1C" w:rsidR="00AD58D4" w:rsidRPr="001203B1" w:rsidRDefault="00AD58D4" w:rsidP="00AD58D4">
            <w:pPr>
              <w:jc w:val="center"/>
              <w:rPr>
                <w:rFonts w:ascii="Arial" w:hAnsi="Arial" w:cs="Arial"/>
                <w:b/>
                <w:bCs/>
                <w:sz w:val="20"/>
                <w:szCs w:val="20"/>
              </w:rPr>
            </w:pPr>
            <w:r w:rsidRPr="001203B1">
              <w:rPr>
                <w:rFonts w:ascii="Arial" w:hAnsi="Arial" w:cs="Arial"/>
                <w:b/>
                <w:bCs/>
                <w:sz w:val="20"/>
                <w:szCs w:val="20"/>
              </w:rPr>
              <w:t>PV =</w:t>
            </w:r>
          </w:p>
        </w:tc>
        <w:tc>
          <w:tcPr>
            <w:tcW w:w="2324" w:type="dxa"/>
            <w:vAlign w:val="center"/>
          </w:tcPr>
          <w:p w14:paraId="45F6DD87" w14:textId="40DC0B74" w:rsidR="00AD58D4" w:rsidRPr="00274479" w:rsidRDefault="00AD58D4" w:rsidP="00AD58D4">
            <w:pPr>
              <w:jc w:val="center"/>
              <w:rPr>
                <w:rFonts w:ascii="Arial" w:hAnsi="Arial" w:cs="Arial"/>
                <w:sz w:val="20"/>
                <w:szCs w:val="20"/>
              </w:rPr>
            </w:pPr>
            <w:r>
              <w:rPr>
                <w:rFonts w:ascii="Arial" w:hAnsi="Arial" w:cs="Arial"/>
                <w:b/>
                <w:bCs/>
                <w:sz w:val="20"/>
                <w:szCs w:val="20"/>
              </w:rPr>
              <w:t>Year 1</w:t>
            </w:r>
          </w:p>
        </w:tc>
        <w:tc>
          <w:tcPr>
            <w:tcW w:w="2325" w:type="dxa"/>
            <w:vAlign w:val="center"/>
          </w:tcPr>
          <w:p w14:paraId="2A9D7017" w14:textId="54B034D6" w:rsidR="00AD58D4" w:rsidRPr="00274479" w:rsidRDefault="00AD58D4" w:rsidP="00AD58D4">
            <w:pPr>
              <w:jc w:val="center"/>
              <w:rPr>
                <w:rFonts w:ascii="Arial" w:hAnsi="Arial" w:cs="Arial"/>
                <w:sz w:val="20"/>
                <w:szCs w:val="20"/>
              </w:rPr>
            </w:pPr>
            <w:r w:rsidRPr="00DA39BD">
              <w:rPr>
                <w:rFonts w:ascii="Arial" w:hAnsi="Arial" w:cs="Arial"/>
                <w:b/>
                <w:bCs/>
                <w:sz w:val="20"/>
                <w:szCs w:val="20"/>
              </w:rPr>
              <w:t>Year 2</w:t>
            </w:r>
          </w:p>
        </w:tc>
        <w:tc>
          <w:tcPr>
            <w:tcW w:w="2325" w:type="dxa"/>
            <w:vAlign w:val="center"/>
          </w:tcPr>
          <w:p w14:paraId="74E1F958" w14:textId="06E7CB77" w:rsidR="00AD58D4" w:rsidRPr="00274479" w:rsidRDefault="00AD58D4" w:rsidP="00AD58D4">
            <w:pPr>
              <w:jc w:val="center"/>
              <w:rPr>
                <w:rFonts w:ascii="Arial" w:hAnsi="Arial" w:cs="Arial"/>
                <w:sz w:val="20"/>
                <w:szCs w:val="20"/>
              </w:rPr>
            </w:pPr>
            <w:r>
              <w:rPr>
                <w:rFonts w:ascii="Arial" w:hAnsi="Arial" w:cs="Arial"/>
                <w:b/>
                <w:bCs/>
                <w:sz w:val="20"/>
                <w:szCs w:val="20"/>
              </w:rPr>
              <w:t>Year 3</w:t>
            </w:r>
          </w:p>
        </w:tc>
        <w:tc>
          <w:tcPr>
            <w:tcW w:w="2326" w:type="dxa"/>
            <w:vAlign w:val="center"/>
          </w:tcPr>
          <w:p w14:paraId="1C27A0C1" w14:textId="05753FEB" w:rsidR="00AD58D4" w:rsidRPr="00274479" w:rsidRDefault="00AD58D4" w:rsidP="00AD58D4">
            <w:pPr>
              <w:jc w:val="center"/>
              <w:rPr>
                <w:rFonts w:ascii="Arial" w:hAnsi="Arial" w:cs="Arial"/>
                <w:sz w:val="20"/>
                <w:szCs w:val="20"/>
              </w:rPr>
            </w:pPr>
            <w:r>
              <w:rPr>
                <w:rFonts w:ascii="Arial" w:hAnsi="Arial" w:cs="Arial"/>
                <w:b/>
                <w:bCs/>
                <w:sz w:val="20"/>
                <w:szCs w:val="20"/>
              </w:rPr>
              <w:t>Year 4</w:t>
            </w:r>
          </w:p>
        </w:tc>
        <w:tc>
          <w:tcPr>
            <w:tcW w:w="2326" w:type="dxa"/>
            <w:vAlign w:val="center"/>
          </w:tcPr>
          <w:p w14:paraId="374EC24A" w14:textId="7E21C9DF" w:rsidR="00AD58D4" w:rsidRPr="00274479" w:rsidRDefault="00AD58D4" w:rsidP="00AD58D4">
            <w:pPr>
              <w:jc w:val="center"/>
              <w:rPr>
                <w:rFonts w:ascii="Arial" w:hAnsi="Arial" w:cs="Arial"/>
                <w:sz w:val="20"/>
                <w:szCs w:val="20"/>
              </w:rPr>
            </w:pPr>
            <w:r>
              <w:rPr>
                <w:rFonts w:ascii="Arial" w:hAnsi="Arial" w:cs="Arial"/>
                <w:b/>
                <w:bCs/>
                <w:sz w:val="20"/>
                <w:szCs w:val="20"/>
              </w:rPr>
              <w:t>Year 5</w:t>
            </w:r>
          </w:p>
        </w:tc>
      </w:tr>
      <w:tr w:rsidR="00AD58D4" w:rsidRPr="00274479" w14:paraId="150079C4" w14:textId="77777777" w:rsidTr="00AD58D4">
        <w:tc>
          <w:tcPr>
            <w:tcW w:w="2322" w:type="dxa"/>
            <w:vMerge/>
            <w:vAlign w:val="center"/>
          </w:tcPr>
          <w:p w14:paraId="764FE18B" w14:textId="3939CF06" w:rsidR="00AD58D4" w:rsidRPr="001203B1" w:rsidRDefault="00AD58D4" w:rsidP="00AD58D4">
            <w:pPr>
              <w:jc w:val="center"/>
              <w:rPr>
                <w:rFonts w:ascii="Arial" w:hAnsi="Arial" w:cs="Arial"/>
                <w:b/>
                <w:bCs/>
                <w:sz w:val="20"/>
                <w:szCs w:val="20"/>
              </w:rPr>
            </w:pPr>
          </w:p>
        </w:tc>
        <w:tc>
          <w:tcPr>
            <w:tcW w:w="2324" w:type="dxa"/>
            <w:vAlign w:val="center"/>
          </w:tcPr>
          <w:p w14:paraId="718C815D"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$25 000</w:t>
            </w:r>
          </w:p>
        </w:tc>
        <w:tc>
          <w:tcPr>
            <w:tcW w:w="2325" w:type="dxa"/>
            <w:vAlign w:val="center"/>
          </w:tcPr>
          <w:p w14:paraId="364BADF8"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$21 433</w:t>
            </w:r>
          </w:p>
        </w:tc>
        <w:tc>
          <w:tcPr>
            <w:tcW w:w="2325" w:type="dxa"/>
            <w:vAlign w:val="center"/>
          </w:tcPr>
          <w:p w14:paraId="105DCD33"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$16 670</w:t>
            </w:r>
          </w:p>
        </w:tc>
        <w:tc>
          <w:tcPr>
            <w:tcW w:w="2326" w:type="dxa"/>
            <w:vAlign w:val="center"/>
          </w:tcPr>
          <w:p w14:paraId="7995E9A7"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$12 496</w:t>
            </w:r>
          </w:p>
        </w:tc>
        <w:tc>
          <w:tcPr>
            <w:tcW w:w="2326" w:type="dxa"/>
            <w:vAlign w:val="center"/>
          </w:tcPr>
          <w:p w14:paraId="07319A7E" w14:textId="77777777" w:rsidR="00AD58D4" w:rsidRPr="00274479" w:rsidRDefault="00AD58D4" w:rsidP="00AD58D4">
            <w:pPr>
              <w:jc w:val="center"/>
              <w:rPr>
                <w:rFonts w:ascii="Arial" w:hAnsi="Arial" w:cs="Arial"/>
                <w:sz w:val="20"/>
                <w:szCs w:val="20"/>
              </w:rPr>
            </w:pPr>
            <w:r w:rsidRPr="00274479">
              <w:rPr>
                <w:rFonts w:ascii="Arial" w:hAnsi="Arial" w:cs="Arial"/>
                <w:sz w:val="20"/>
                <w:szCs w:val="20"/>
              </w:rPr>
              <w:t>$11 570</w:t>
            </w:r>
          </w:p>
        </w:tc>
      </w:tr>
    </w:tbl>
    <w:p w14:paraId="4E4C0B33" w14:textId="77777777" w:rsidR="00ED3122" w:rsidRPr="00274479" w:rsidRDefault="00ED3122"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ED3122" w:rsidRPr="00274479" w14:paraId="5B160B87" w14:textId="77777777" w:rsidTr="00ED3122">
        <w:tc>
          <w:tcPr>
            <w:tcW w:w="7087" w:type="dxa"/>
          </w:tcPr>
          <w:p w14:paraId="565689CE" w14:textId="77777777" w:rsidR="00ED3122" w:rsidRPr="001203B1" w:rsidRDefault="00ED3122" w:rsidP="00C43726">
            <w:pPr>
              <w:jc w:val="center"/>
              <w:rPr>
                <w:rFonts w:ascii="Arial" w:hAnsi="Arial" w:cs="Arial"/>
                <w:b/>
                <w:bCs/>
                <w:sz w:val="20"/>
                <w:szCs w:val="20"/>
              </w:rPr>
            </w:pPr>
            <w:r w:rsidRPr="001203B1">
              <w:rPr>
                <w:rFonts w:ascii="Arial" w:hAnsi="Arial" w:cs="Arial"/>
                <w:b/>
                <w:bCs/>
                <w:sz w:val="20"/>
                <w:szCs w:val="20"/>
              </w:rPr>
              <w:t>PV =</w:t>
            </w:r>
          </w:p>
        </w:tc>
        <w:tc>
          <w:tcPr>
            <w:tcW w:w="7087" w:type="dxa"/>
          </w:tcPr>
          <w:p w14:paraId="50F17B5A" w14:textId="77777777" w:rsidR="00ED3122" w:rsidRPr="001203B1" w:rsidRDefault="00A83689" w:rsidP="00C43726">
            <w:pPr>
              <w:jc w:val="center"/>
              <w:rPr>
                <w:rFonts w:ascii="Arial" w:hAnsi="Arial" w:cs="Arial"/>
                <w:b/>
                <w:bCs/>
                <w:sz w:val="20"/>
                <w:szCs w:val="20"/>
              </w:rPr>
            </w:pPr>
            <w:r w:rsidRPr="001203B1">
              <w:rPr>
                <w:rFonts w:ascii="Arial" w:hAnsi="Arial" w:cs="Arial"/>
                <w:b/>
                <w:bCs/>
                <w:sz w:val="20"/>
                <w:szCs w:val="20"/>
              </w:rPr>
              <w:t>$87 169</w:t>
            </w:r>
          </w:p>
        </w:tc>
      </w:tr>
    </w:tbl>
    <w:p w14:paraId="77C52018" w14:textId="77777777" w:rsidR="00ED3122" w:rsidRPr="00274479" w:rsidRDefault="00ED3122"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ED3122" w:rsidRPr="00274479" w14:paraId="7729033D" w14:textId="77777777" w:rsidTr="00377CCD">
        <w:tc>
          <w:tcPr>
            <w:tcW w:w="4724" w:type="dxa"/>
          </w:tcPr>
          <w:p w14:paraId="606D21B1" w14:textId="77777777" w:rsidR="00ED3122" w:rsidRPr="00DA39BD" w:rsidRDefault="00ED3122" w:rsidP="00377CCD">
            <w:pPr>
              <w:jc w:val="center"/>
              <w:rPr>
                <w:rFonts w:ascii="Arial" w:hAnsi="Arial" w:cs="Arial"/>
                <w:b/>
                <w:bCs/>
                <w:sz w:val="20"/>
                <w:szCs w:val="20"/>
              </w:rPr>
            </w:pPr>
            <w:r w:rsidRPr="00DA39BD">
              <w:rPr>
                <w:rFonts w:ascii="Arial" w:hAnsi="Arial" w:cs="Arial"/>
                <w:b/>
                <w:bCs/>
                <w:sz w:val="20"/>
                <w:szCs w:val="20"/>
              </w:rPr>
              <w:t xml:space="preserve">NPV = </w:t>
            </w:r>
          </w:p>
        </w:tc>
        <w:tc>
          <w:tcPr>
            <w:tcW w:w="4725" w:type="dxa"/>
          </w:tcPr>
          <w:p w14:paraId="55B26F92" w14:textId="03012173" w:rsidR="00ED3122" w:rsidRPr="00DA39BD" w:rsidRDefault="00ED3122" w:rsidP="00377CCD">
            <w:pPr>
              <w:jc w:val="center"/>
              <w:rPr>
                <w:rFonts w:ascii="Arial" w:hAnsi="Arial" w:cs="Arial"/>
                <w:b/>
                <w:bCs/>
                <w:sz w:val="20"/>
                <w:szCs w:val="20"/>
              </w:rPr>
            </w:pPr>
            <w:r w:rsidRPr="00DA39BD">
              <w:rPr>
                <w:rFonts w:ascii="Arial" w:hAnsi="Arial" w:cs="Arial"/>
                <w:b/>
                <w:bCs/>
                <w:sz w:val="20"/>
                <w:szCs w:val="20"/>
              </w:rPr>
              <w:t>PV Net Cash Flows</w:t>
            </w:r>
            <w:r w:rsidR="00DA39BD" w:rsidRPr="00DA39BD">
              <w:rPr>
                <w:rFonts w:ascii="Arial" w:hAnsi="Arial" w:cs="Arial"/>
                <w:b/>
                <w:bCs/>
                <w:sz w:val="20"/>
                <w:szCs w:val="20"/>
              </w:rPr>
              <w:t xml:space="preserve"> -</w:t>
            </w:r>
          </w:p>
        </w:tc>
        <w:tc>
          <w:tcPr>
            <w:tcW w:w="4725" w:type="dxa"/>
          </w:tcPr>
          <w:p w14:paraId="396F1FF0" w14:textId="77777777" w:rsidR="00ED3122" w:rsidRPr="00DA39BD" w:rsidRDefault="00ED3122" w:rsidP="00377CCD">
            <w:pPr>
              <w:jc w:val="center"/>
              <w:rPr>
                <w:rFonts w:ascii="Arial" w:hAnsi="Arial" w:cs="Arial"/>
                <w:b/>
                <w:bCs/>
                <w:sz w:val="20"/>
                <w:szCs w:val="20"/>
              </w:rPr>
            </w:pPr>
            <w:r w:rsidRPr="00DA39BD">
              <w:rPr>
                <w:rFonts w:ascii="Arial" w:hAnsi="Arial" w:cs="Arial"/>
                <w:b/>
                <w:bCs/>
                <w:sz w:val="20"/>
                <w:szCs w:val="20"/>
              </w:rPr>
              <w:t>PV Of The Cost Of The Investment</w:t>
            </w:r>
          </w:p>
        </w:tc>
      </w:tr>
    </w:tbl>
    <w:p w14:paraId="7B6E3F2E" w14:textId="77777777" w:rsidR="00ED3122" w:rsidRPr="00274479" w:rsidRDefault="00ED3122"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ED3122" w:rsidRPr="00274479" w14:paraId="583F22BD" w14:textId="77777777" w:rsidTr="00377CCD">
        <w:tc>
          <w:tcPr>
            <w:tcW w:w="4724" w:type="dxa"/>
          </w:tcPr>
          <w:p w14:paraId="4F7ACA03" w14:textId="77777777" w:rsidR="00ED3122" w:rsidRPr="00DA39BD" w:rsidRDefault="00ED3122" w:rsidP="00377CCD">
            <w:pPr>
              <w:jc w:val="center"/>
              <w:rPr>
                <w:rFonts w:ascii="Arial" w:hAnsi="Arial" w:cs="Arial"/>
                <w:b/>
                <w:bCs/>
                <w:sz w:val="20"/>
                <w:szCs w:val="20"/>
              </w:rPr>
            </w:pPr>
            <w:r w:rsidRPr="00DA39BD">
              <w:rPr>
                <w:rFonts w:ascii="Arial" w:hAnsi="Arial" w:cs="Arial"/>
                <w:b/>
                <w:bCs/>
                <w:sz w:val="20"/>
                <w:szCs w:val="20"/>
              </w:rPr>
              <w:t xml:space="preserve">NPV = </w:t>
            </w:r>
          </w:p>
        </w:tc>
        <w:tc>
          <w:tcPr>
            <w:tcW w:w="4725" w:type="dxa"/>
          </w:tcPr>
          <w:p w14:paraId="34A4AA22" w14:textId="3770E2A0" w:rsidR="00ED3122" w:rsidRPr="00274479" w:rsidRDefault="00A83689" w:rsidP="00377CCD">
            <w:pPr>
              <w:jc w:val="center"/>
              <w:rPr>
                <w:rFonts w:ascii="Arial" w:hAnsi="Arial" w:cs="Arial"/>
                <w:sz w:val="20"/>
                <w:szCs w:val="20"/>
              </w:rPr>
            </w:pPr>
            <w:r w:rsidRPr="00274479">
              <w:rPr>
                <w:rFonts w:ascii="Arial" w:hAnsi="Arial" w:cs="Arial"/>
                <w:sz w:val="20"/>
                <w:szCs w:val="20"/>
              </w:rPr>
              <w:t>$87 169</w:t>
            </w:r>
            <w:r w:rsidR="00DA39BD">
              <w:rPr>
                <w:rFonts w:ascii="Arial" w:hAnsi="Arial" w:cs="Arial"/>
                <w:sz w:val="20"/>
                <w:szCs w:val="20"/>
              </w:rPr>
              <w:t xml:space="preserve"> -</w:t>
            </w:r>
          </w:p>
        </w:tc>
        <w:tc>
          <w:tcPr>
            <w:tcW w:w="4725" w:type="dxa"/>
          </w:tcPr>
          <w:p w14:paraId="2C1FBA69" w14:textId="77777777" w:rsidR="00ED3122" w:rsidRPr="00274479" w:rsidRDefault="00A83689" w:rsidP="00377CCD">
            <w:pPr>
              <w:jc w:val="center"/>
              <w:rPr>
                <w:rFonts w:ascii="Arial" w:hAnsi="Arial" w:cs="Arial"/>
                <w:sz w:val="20"/>
                <w:szCs w:val="20"/>
              </w:rPr>
            </w:pPr>
            <w:r w:rsidRPr="00274479">
              <w:rPr>
                <w:rFonts w:ascii="Arial" w:hAnsi="Arial" w:cs="Arial"/>
                <w:sz w:val="20"/>
                <w:szCs w:val="20"/>
              </w:rPr>
              <w:t>$80 000</w:t>
            </w:r>
          </w:p>
        </w:tc>
      </w:tr>
    </w:tbl>
    <w:p w14:paraId="09248946" w14:textId="77777777" w:rsidR="00ED3122" w:rsidRPr="00274479" w:rsidRDefault="00ED3122"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ED3122" w:rsidRPr="00274479" w14:paraId="627F739A" w14:textId="77777777" w:rsidTr="00377CCD">
        <w:tc>
          <w:tcPr>
            <w:tcW w:w="7087" w:type="dxa"/>
          </w:tcPr>
          <w:p w14:paraId="59B30963" w14:textId="77777777" w:rsidR="00ED3122" w:rsidRPr="00DA39BD" w:rsidRDefault="00ED3122" w:rsidP="00377CCD">
            <w:pPr>
              <w:jc w:val="center"/>
              <w:rPr>
                <w:rFonts w:ascii="Arial" w:hAnsi="Arial" w:cs="Arial"/>
                <w:b/>
                <w:bCs/>
                <w:sz w:val="20"/>
                <w:szCs w:val="20"/>
              </w:rPr>
            </w:pPr>
            <w:r w:rsidRPr="00DA39BD">
              <w:rPr>
                <w:rFonts w:ascii="Arial" w:hAnsi="Arial" w:cs="Arial"/>
                <w:b/>
                <w:bCs/>
                <w:sz w:val="20"/>
                <w:szCs w:val="20"/>
              </w:rPr>
              <w:t>NPV =</w:t>
            </w:r>
          </w:p>
        </w:tc>
        <w:tc>
          <w:tcPr>
            <w:tcW w:w="7087" w:type="dxa"/>
          </w:tcPr>
          <w:p w14:paraId="447BF554" w14:textId="77777777" w:rsidR="00ED3122" w:rsidRPr="00DA39BD" w:rsidRDefault="00A83689" w:rsidP="00ED3122">
            <w:pPr>
              <w:jc w:val="center"/>
              <w:rPr>
                <w:rFonts w:ascii="Arial" w:hAnsi="Arial" w:cs="Arial"/>
                <w:b/>
                <w:bCs/>
                <w:sz w:val="20"/>
                <w:szCs w:val="20"/>
              </w:rPr>
            </w:pPr>
            <w:r w:rsidRPr="00DA39BD">
              <w:rPr>
                <w:rFonts w:ascii="Arial" w:hAnsi="Arial" w:cs="Arial"/>
                <w:b/>
                <w:bCs/>
                <w:sz w:val="20"/>
                <w:szCs w:val="20"/>
              </w:rPr>
              <w:t>(+ve) $7 169</w:t>
            </w:r>
          </w:p>
        </w:tc>
      </w:tr>
    </w:tbl>
    <w:p w14:paraId="4E82BDDA" w14:textId="77777777" w:rsidR="00ED3122" w:rsidRPr="00274479" w:rsidRDefault="00ED3122" w:rsidP="00C43726">
      <w:pPr>
        <w:spacing w:after="0"/>
        <w:jc w:val="center"/>
        <w:rPr>
          <w:rFonts w:ascii="Arial" w:hAnsi="Arial" w:cs="Arial"/>
          <w:sz w:val="20"/>
          <w:szCs w:val="20"/>
        </w:rPr>
      </w:pPr>
    </w:p>
    <w:p w14:paraId="08BA250C" w14:textId="77777777" w:rsidR="00F162C2" w:rsidRPr="00274479" w:rsidRDefault="00F162C2" w:rsidP="00C43726">
      <w:pPr>
        <w:spacing w:after="0"/>
        <w:jc w:val="center"/>
        <w:rPr>
          <w:rFonts w:ascii="Arial" w:hAnsi="Arial" w:cs="Arial"/>
          <w:sz w:val="20"/>
          <w:szCs w:val="20"/>
        </w:rPr>
      </w:pPr>
    </w:p>
    <w:p w14:paraId="682BF075" w14:textId="77777777" w:rsidR="00F162C2" w:rsidRPr="00274479" w:rsidRDefault="00F162C2" w:rsidP="00C43726">
      <w:pPr>
        <w:spacing w:after="0"/>
        <w:jc w:val="center"/>
        <w:rPr>
          <w:rFonts w:ascii="Arial" w:hAnsi="Arial" w:cs="Arial"/>
          <w:sz w:val="20"/>
          <w:szCs w:val="20"/>
        </w:rPr>
      </w:pPr>
    </w:p>
    <w:p w14:paraId="0A1C4502" w14:textId="77777777" w:rsidR="00775527" w:rsidRDefault="00775527" w:rsidP="00F162C2">
      <w:pPr>
        <w:spacing w:after="0"/>
        <w:jc w:val="center"/>
        <w:rPr>
          <w:rFonts w:ascii="Arial" w:hAnsi="Arial" w:cs="Arial"/>
          <w:b/>
          <w:sz w:val="20"/>
          <w:szCs w:val="20"/>
        </w:rPr>
      </w:pPr>
    </w:p>
    <w:p w14:paraId="28DF41B2" w14:textId="77777777" w:rsidR="00775527" w:rsidRDefault="00775527" w:rsidP="00F162C2">
      <w:pPr>
        <w:spacing w:after="0"/>
        <w:jc w:val="center"/>
        <w:rPr>
          <w:rFonts w:ascii="Arial" w:hAnsi="Arial" w:cs="Arial"/>
          <w:b/>
          <w:sz w:val="20"/>
          <w:szCs w:val="20"/>
        </w:rPr>
      </w:pPr>
    </w:p>
    <w:p w14:paraId="3F9B5E0E" w14:textId="77777777" w:rsidR="00775527" w:rsidRDefault="00775527" w:rsidP="00F162C2">
      <w:pPr>
        <w:spacing w:after="0"/>
        <w:jc w:val="center"/>
        <w:rPr>
          <w:rFonts w:ascii="Arial" w:hAnsi="Arial" w:cs="Arial"/>
          <w:b/>
          <w:sz w:val="20"/>
          <w:szCs w:val="20"/>
        </w:rPr>
      </w:pPr>
    </w:p>
    <w:p w14:paraId="6B94744E" w14:textId="77777777" w:rsidR="00775527" w:rsidRDefault="00775527" w:rsidP="00F162C2">
      <w:pPr>
        <w:spacing w:after="0"/>
        <w:jc w:val="center"/>
        <w:rPr>
          <w:rFonts w:ascii="Arial" w:hAnsi="Arial" w:cs="Arial"/>
          <w:b/>
          <w:sz w:val="20"/>
          <w:szCs w:val="20"/>
        </w:rPr>
      </w:pPr>
    </w:p>
    <w:p w14:paraId="3A6C83E1" w14:textId="77777777" w:rsidR="00775527" w:rsidRDefault="00775527" w:rsidP="00F162C2">
      <w:pPr>
        <w:spacing w:after="0"/>
        <w:jc w:val="center"/>
        <w:rPr>
          <w:rFonts w:ascii="Arial" w:hAnsi="Arial" w:cs="Arial"/>
          <w:b/>
          <w:sz w:val="20"/>
          <w:szCs w:val="20"/>
        </w:rPr>
      </w:pPr>
    </w:p>
    <w:p w14:paraId="1E779C30" w14:textId="77777777" w:rsidR="00775527" w:rsidRDefault="00775527" w:rsidP="00F162C2">
      <w:pPr>
        <w:spacing w:after="0"/>
        <w:jc w:val="center"/>
        <w:rPr>
          <w:rFonts w:ascii="Arial" w:hAnsi="Arial" w:cs="Arial"/>
          <w:b/>
          <w:sz w:val="20"/>
          <w:szCs w:val="20"/>
        </w:rPr>
      </w:pPr>
    </w:p>
    <w:p w14:paraId="070BC802" w14:textId="77777777" w:rsidR="00775527" w:rsidRDefault="00775527" w:rsidP="00F162C2">
      <w:pPr>
        <w:spacing w:after="0"/>
        <w:jc w:val="center"/>
        <w:rPr>
          <w:rFonts w:ascii="Arial" w:hAnsi="Arial" w:cs="Arial"/>
          <w:b/>
          <w:sz w:val="20"/>
          <w:szCs w:val="20"/>
        </w:rPr>
      </w:pPr>
    </w:p>
    <w:p w14:paraId="2F774E06" w14:textId="35E1689F" w:rsidR="00F162C2" w:rsidRPr="00274479" w:rsidRDefault="00076A2B" w:rsidP="00F162C2">
      <w:pPr>
        <w:spacing w:after="0"/>
        <w:jc w:val="center"/>
        <w:rPr>
          <w:rFonts w:ascii="Arial" w:hAnsi="Arial" w:cs="Arial"/>
          <w:b/>
          <w:sz w:val="20"/>
          <w:szCs w:val="20"/>
        </w:rPr>
      </w:pPr>
      <w:r w:rsidRPr="00274479">
        <w:rPr>
          <w:rFonts w:ascii="Arial" w:hAnsi="Arial" w:cs="Arial"/>
          <w:b/>
          <w:sz w:val="20"/>
          <w:szCs w:val="20"/>
        </w:rPr>
        <w:lastRenderedPageBreak/>
        <w:t>Exercise 3.16</w:t>
      </w:r>
    </w:p>
    <w:p w14:paraId="36E931A6" w14:textId="77777777" w:rsidR="001437CB" w:rsidRDefault="001437CB" w:rsidP="00F162C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1437CB" w14:paraId="08725F76" w14:textId="77777777" w:rsidTr="001437CB">
        <w:tc>
          <w:tcPr>
            <w:tcW w:w="13948" w:type="dxa"/>
          </w:tcPr>
          <w:p w14:paraId="6F78CD8C" w14:textId="5CD81A67" w:rsidR="001437CB" w:rsidRDefault="001437CB" w:rsidP="00F162C2">
            <w:pPr>
              <w:jc w:val="center"/>
              <w:rPr>
                <w:rFonts w:ascii="Arial" w:hAnsi="Arial" w:cs="Arial"/>
                <w:b/>
                <w:sz w:val="20"/>
                <w:szCs w:val="20"/>
              </w:rPr>
            </w:pPr>
            <w:r>
              <w:rPr>
                <w:rFonts w:ascii="Arial" w:hAnsi="Arial" w:cs="Arial"/>
                <w:b/>
                <w:sz w:val="20"/>
                <w:szCs w:val="20"/>
              </w:rPr>
              <w:t>Investment Project A</w:t>
            </w:r>
          </w:p>
        </w:tc>
      </w:tr>
      <w:tr w:rsidR="001437CB" w14:paraId="69ADBD80" w14:textId="77777777" w:rsidTr="001437CB">
        <w:tc>
          <w:tcPr>
            <w:tcW w:w="13948" w:type="dxa"/>
          </w:tcPr>
          <w:p w14:paraId="26C4DF0D" w14:textId="58B69FC6" w:rsidR="001437CB" w:rsidRDefault="001437CB" w:rsidP="00F162C2">
            <w:pPr>
              <w:jc w:val="center"/>
              <w:rPr>
                <w:rFonts w:ascii="Arial" w:hAnsi="Arial" w:cs="Arial"/>
                <w:b/>
                <w:sz w:val="20"/>
                <w:szCs w:val="20"/>
              </w:rPr>
            </w:pPr>
            <w:r>
              <w:rPr>
                <w:rFonts w:ascii="Arial" w:hAnsi="Arial" w:cs="Arial"/>
                <w:b/>
                <w:sz w:val="20"/>
                <w:szCs w:val="20"/>
              </w:rPr>
              <w:t>Discount Rate – 8%</w:t>
            </w:r>
          </w:p>
        </w:tc>
      </w:tr>
    </w:tbl>
    <w:p w14:paraId="1DF472D8" w14:textId="77777777" w:rsidR="00F162C2" w:rsidRPr="00274479" w:rsidRDefault="00F162C2" w:rsidP="00F162C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25"/>
        <w:gridCol w:w="2325"/>
        <w:gridCol w:w="2324"/>
        <w:gridCol w:w="2324"/>
        <w:gridCol w:w="2325"/>
        <w:gridCol w:w="2325"/>
      </w:tblGrid>
      <w:tr w:rsidR="00153139" w:rsidRPr="00274479" w14:paraId="28F9E1C6" w14:textId="77777777" w:rsidTr="00377CCD">
        <w:tc>
          <w:tcPr>
            <w:tcW w:w="2362" w:type="dxa"/>
            <w:vMerge w:val="restart"/>
            <w:vAlign w:val="center"/>
          </w:tcPr>
          <w:p w14:paraId="45E68AEE"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NCF =</w:t>
            </w:r>
          </w:p>
        </w:tc>
        <w:tc>
          <w:tcPr>
            <w:tcW w:w="2362" w:type="dxa"/>
            <w:vAlign w:val="center"/>
          </w:tcPr>
          <w:p w14:paraId="386CAAB9" w14:textId="77777777" w:rsidR="00153139" w:rsidRPr="00274479" w:rsidRDefault="00153139" w:rsidP="00377CCD">
            <w:pPr>
              <w:jc w:val="center"/>
              <w:rPr>
                <w:rFonts w:ascii="Arial" w:hAnsi="Arial" w:cs="Arial"/>
                <w:b/>
                <w:sz w:val="20"/>
                <w:szCs w:val="20"/>
              </w:rPr>
            </w:pPr>
            <w:r w:rsidRPr="00274479">
              <w:rPr>
                <w:rFonts w:ascii="Arial" w:hAnsi="Arial" w:cs="Arial"/>
                <w:b/>
                <w:sz w:val="20"/>
                <w:szCs w:val="20"/>
              </w:rPr>
              <w:t>Year 1</w:t>
            </w:r>
          </w:p>
        </w:tc>
        <w:tc>
          <w:tcPr>
            <w:tcW w:w="2362" w:type="dxa"/>
            <w:vAlign w:val="center"/>
          </w:tcPr>
          <w:p w14:paraId="3BDE4204" w14:textId="77777777" w:rsidR="00153139" w:rsidRPr="00274479" w:rsidRDefault="00153139" w:rsidP="00377CCD">
            <w:pPr>
              <w:jc w:val="center"/>
              <w:rPr>
                <w:rFonts w:ascii="Arial" w:hAnsi="Arial" w:cs="Arial"/>
                <w:b/>
                <w:sz w:val="20"/>
                <w:szCs w:val="20"/>
              </w:rPr>
            </w:pPr>
            <w:r w:rsidRPr="00274479">
              <w:rPr>
                <w:rFonts w:ascii="Arial" w:hAnsi="Arial" w:cs="Arial"/>
                <w:b/>
                <w:sz w:val="20"/>
                <w:szCs w:val="20"/>
              </w:rPr>
              <w:t>Year 2</w:t>
            </w:r>
          </w:p>
        </w:tc>
        <w:tc>
          <w:tcPr>
            <w:tcW w:w="2362" w:type="dxa"/>
            <w:vAlign w:val="center"/>
          </w:tcPr>
          <w:p w14:paraId="58975FE1" w14:textId="77777777" w:rsidR="00153139" w:rsidRPr="00274479" w:rsidRDefault="00153139" w:rsidP="00377CCD">
            <w:pPr>
              <w:jc w:val="center"/>
              <w:rPr>
                <w:rFonts w:ascii="Arial" w:hAnsi="Arial" w:cs="Arial"/>
                <w:b/>
                <w:sz w:val="20"/>
                <w:szCs w:val="20"/>
              </w:rPr>
            </w:pPr>
            <w:r w:rsidRPr="00274479">
              <w:rPr>
                <w:rFonts w:ascii="Arial" w:hAnsi="Arial" w:cs="Arial"/>
                <w:b/>
                <w:sz w:val="20"/>
                <w:szCs w:val="20"/>
              </w:rPr>
              <w:t>Year 3</w:t>
            </w:r>
          </w:p>
        </w:tc>
        <w:tc>
          <w:tcPr>
            <w:tcW w:w="2363" w:type="dxa"/>
            <w:vAlign w:val="center"/>
          </w:tcPr>
          <w:p w14:paraId="42461F11" w14:textId="77777777" w:rsidR="00153139" w:rsidRPr="00274479" w:rsidRDefault="00153139" w:rsidP="00377CCD">
            <w:pPr>
              <w:jc w:val="center"/>
              <w:rPr>
                <w:rFonts w:ascii="Arial" w:hAnsi="Arial" w:cs="Arial"/>
                <w:b/>
                <w:sz w:val="20"/>
                <w:szCs w:val="20"/>
              </w:rPr>
            </w:pPr>
            <w:r w:rsidRPr="00274479">
              <w:rPr>
                <w:rFonts w:ascii="Arial" w:hAnsi="Arial" w:cs="Arial"/>
                <w:b/>
                <w:sz w:val="20"/>
                <w:szCs w:val="20"/>
              </w:rPr>
              <w:t>Year 4</w:t>
            </w:r>
          </w:p>
        </w:tc>
        <w:tc>
          <w:tcPr>
            <w:tcW w:w="2363" w:type="dxa"/>
            <w:vAlign w:val="center"/>
          </w:tcPr>
          <w:p w14:paraId="1722B156" w14:textId="77777777" w:rsidR="00153139" w:rsidRPr="00274479" w:rsidRDefault="00153139" w:rsidP="00377CCD">
            <w:pPr>
              <w:jc w:val="center"/>
              <w:rPr>
                <w:rFonts w:ascii="Arial" w:hAnsi="Arial" w:cs="Arial"/>
                <w:b/>
                <w:sz w:val="20"/>
                <w:szCs w:val="20"/>
              </w:rPr>
            </w:pPr>
            <w:r w:rsidRPr="00274479">
              <w:rPr>
                <w:rFonts w:ascii="Arial" w:hAnsi="Arial" w:cs="Arial"/>
                <w:b/>
                <w:sz w:val="20"/>
                <w:szCs w:val="20"/>
              </w:rPr>
              <w:t>Year 5</w:t>
            </w:r>
          </w:p>
        </w:tc>
      </w:tr>
      <w:tr w:rsidR="00153139" w:rsidRPr="00274479" w14:paraId="081E1394" w14:textId="77777777" w:rsidTr="00153139">
        <w:trPr>
          <w:trHeight w:val="46"/>
        </w:trPr>
        <w:tc>
          <w:tcPr>
            <w:tcW w:w="2362" w:type="dxa"/>
            <w:vMerge/>
            <w:vAlign w:val="center"/>
          </w:tcPr>
          <w:p w14:paraId="15571EE2" w14:textId="77777777" w:rsidR="00153139" w:rsidRPr="00274479" w:rsidRDefault="00153139" w:rsidP="00153139">
            <w:pPr>
              <w:jc w:val="center"/>
              <w:rPr>
                <w:rFonts w:ascii="Arial" w:hAnsi="Arial" w:cs="Arial"/>
                <w:sz w:val="20"/>
                <w:szCs w:val="20"/>
              </w:rPr>
            </w:pPr>
          </w:p>
        </w:tc>
        <w:tc>
          <w:tcPr>
            <w:tcW w:w="2362" w:type="dxa"/>
            <w:vAlign w:val="center"/>
          </w:tcPr>
          <w:p w14:paraId="4A486F2F" w14:textId="77777777" w:rsidR="00153139" w:rsidRPr="00274479" w:rsidRDefault="00153139" w:rsidP="00153139">
            <w:pPr>
              <w:jc w:val="center"/>
              <w:rPr>
                <w:rFonts w:ascii="Arial" w:hAnsi="Arial" w:cs="Arial"/>
                <w:sz w:val="20"/>
                <w:szCs w:val="20"/>
              </w:rPr>
            </w:pPr>
            <w:r w:rsidRPr="00274479">
              <w:rPr>
                <w:rFonts w:ascii="Arial" w:hAnsi="Arial" w:cs="Arial"/>
                <w:sz w:val="20"/>
                <w:szCs w:val="20"/>
              </w:rPr>
              <w:t>$1 000</w:t>
            </w:r>
          </w:p>
        </w:tc>
        <w:tc>
          <w:tcPr>
            <w:tcW w:w="2362" w:type="dxa"/>
            <w:vAlign w:val="center"/>
          </w:tcPr>
          <w:p w14:paraId="57DE48EC" w14:textId="77777777" w:rsidR="00153139" w:rsidRPr="00274479" w:rsidRDefault="00153139" w:rsidP="00153139">
            <w:pPr>
              <w:jc w:val="center"/>
              <w:rPr>
                <w:rFonts w:ascii="Arial" w:hAnsi="Arial" w:cs="Arial"/>
                <w:sz w:val="20"/>
                <w:szCs w:val="20"/>
              </w:rPr>
            </w:pPr>
            <w:r w:rsidRPr="00274479">
              <w:rPr>
                <w:rFonts w:ascii="Arial" w:hAnsi="Arial" w:cs="Arial"/>
                <w:sz w:val="20"/>
                <w:szCs w:val="20"/>
              </w:rPr>
              <w:t>$1 000</w:t>
            </w:r>
          </w:p>
        </w:tc>
        <w:tc>
          <w:tcPr>
            <w:tcW w:w="2362" w:type="dxa"/>
            <w:vAlign w:val="center"/>
          </w:tcPr>
          <w:p w14:paraId="05A06054" w14:textId="77777777" w:rsidR="00153139" w:rsidRPr="00274479" w:rsidRDefault="00153139" w:rsidP="00153139">
            <w:pPr>
              <w:jc w:val="center"/>
              <w:rPr>
                <w:rFonts w:ascii="Arial" w:hAnsi="Arial" w:cs="Arial"/>
                <w:sz w:val="20"/>
                <w:szCs w:val="20"/>
              </w:rPr>
            </w:pPr>
            <w:r w:rsidRPr="00274479">
              <w:rPr>
                <w:rFonts w:ascii="Arial" w:hAnsi="Arial" w:cs="Arial"/>
                <w:sz w:val="20"/>
                <w:szCs w:val="20"/>
              </w:rPr>
              <w:t>$1 000</w:t>
            </w:r>
          </w:p>
        </w:tc>
        <w:tc>
          <w:tcPr>
            <w:tcW w:w="2363" w:type="dxa"/>
            <w:vAlign w:val="center"/>
          </w:tcPr>
          <w:p w14:paraId="749C1AC7" w14:textId="77777777" w:rsidR="00153139" w:rsidRPr="00274479" w:rsidRDefault="00153139" w:rsidP="00153139">
            <w:pPr>
              <w:jc w:val="center"/>
              <w:rPr>
                <w:rFonts w:ascii="Arial" w:hAnsi="Arial" w:cs="Arial"/>
                <w:sz w:val="20"/>
                <w:szCs w:val="20"/>
              </w:rPr>
            </w:pPr>
            <w:r w:rsidRPr="00274479">
              <w:rPr>
                <w:rFonts w:ascii="Arial" w:hAnsi="Arial" w:cs="Arial"/>
                <w:sz w:val="20"/>
                <w:szCs w:val="20"/>
              </w:rPr>
              <w:t>$1 000</w:t>
            </w:r>
          </w:p>
        </w:tc>
        <w:tc>
          <w:tcPr>
            <w:tcW w:w="2363" w:type="dxa"/>
            <w:vAlign w:val="center"/>
          </w:tcPr>
          <w:p w14:paraId="23BC4133" w14:textId="77777777" w:rsidR="00153139" w:rsidRPr="00274479" w:rsidRDefault="00153139" w:rsidP="00153139">
            <w:pPr>
              <w:jc w:val="center"/>
              <w:rPr>
                <w:rFonts w:ascii="Arial" w:hAnsi="Arial" w:cs="Arial"/>
                <w:sz w:val="20"/>
                <w:szCs w:val="20"/>
              </w:rPr>
            </w:pPr>
            <w:r w:rsidRPr="00274479">
              <w:rPr>
                <w:rFonts w:ascii="Arial" w:hAnsi="Arial" w:cs="Arial"/>
                <w:sz w:val="20"/>
                <w:szCs w:val="20"/>
              </w:rPr>
              <w:t>$11 000</w:t>
            </w:r>
          </w:p>
        </w:tc>
      </w:tr>
    </w:tbl>
    <w:p w14:paraId="04E1C446" w14:textId="77777777" w:rsidR="00F162C2" w:rsidRPr="00274479" w:rsidRDefault="00F162C2"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153139" w:rsidRPr="00274479" w14:paraId="1753FA11" w14:textId="77777777" w:rsidTr="00153139">
        <w:trPr>
          <w:trHeight w:val="46"/>
        </w:trPr>
        <w:tc>
          <w:tcPr>
            <w:tcW w:w="7087" w:type="dxa"/>
            <w:vAlign w:val="center"/>
          </w:tcPr>
          <w:p w14:paraId="64336B0C"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PV (Years 1 – 4) =</w:t>
            </w:r>
          </w:p>
        </w:tc>
        <w:tc>
          <w:tcPr>
            <w:tcW w:w="7087" w:type="dxa"/>
            <w:vAlign w:val="center"/>
          </w:tcPr>
          <w:p w14:paraId="239E9F5A" w14:textId="77777777" w:rsidR="00153139" w:rsidRPr="00DF14DA" w:rsidRDefault="00153139" w:rsidP="00377CCD">
            <w:pPr>
              <w:jc w:val="center"/>
              <w:rPr>
                <w:rFonts w:ascii="Arial" w:hAnsi="Arial" w:cs="Arial"/>
                <w:b/>
                <w:bCs/>
                <w:sz w:val="20"/>
                <w:szCs w:val="20"/>
              </w:rPr>
            </w:pPr>
            <w:r w:rsidRPr="00DF14DA">
              <w:rPr>
                <w:rFonts w:ascii="Arial" w:hAnsi="Arial" w:cs="Arial"/>
                <w:b/>
                <w:bCs/>
                <w:sz w:val="20"/>
                <w:szCs w:val="20"/>
              </w:rPr>
              <w:t>NCF x PVF(i, n)</w:t>
            </w:r>
          </w:p>
        </w:tc>
      </w:tr>
    </w:tbl>
    <w:p w14:paraId="0BAD24C3" w14:textId="77777777" w:rsidR="00F162C2" w:rsidRPr="00274479" w:rsidRDefault="00F162C2"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153139" w:rsidRPr="00274479" w14:paraId="7001EF91" w14:textId="77777777" w:rsidTr="00377CCD">
        <w:trPr>
          <w:trHeight w:val="46"/>
        </w:trPr>
        <w:tc>
          <w:tcPr>
            <w:tcW w:w="7087" w:type="dxa"/>
            <w:vAlign w:val="center"/>
          </w:tcPr>
          <w:p w14:paraId="0C68045D"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PV (Years 1 – 4) =</w:t>
            </w:r>
          </w:p>
        </w:tc>
        <w:tc>
          <w:tcPr>
            <w:tcW w:w="7087" w:type="dxa"/>
            <w:vAlign w:val="center"/>
          </w:tcPr>
          <w:p w14:paraId="0D7C2E1E" w14:textId="77777777" w:rsidR="00153139" w:rsidRPr="00274479" w:rsidRDefault="00153139" w:rsidP="00377CCD">
            <w:pPr>
              <w:jc w:val="center"/>
              <w:rPr>
                <w:rFonts w:ascii="Arial" w:hAnsi="Arial" w:cs="Arial"/>
                <w:sz w:val="20"/>
                <w:szCs w:val="20"/>
              </w:rPr>
            </w:pPr>
            <w:r w:rsidRPr="00274479">
              <w:rPr>
                <w:rFonts w:ascii="Arial" w:hAnsi="Arial" w:cs="Arial"/>
                <w:sz w:val="20"/>
                <w:szCs w:val="20"/>
              </w:rPr>
              <w:t>$1 000 x PVF(8%, 4)</w:t>
            </w:r>
          </w:p>
        </w:tc>
      </w:tr>
    </w:tbl>
    <w:p w14:paraId="15507022" w14:textId="77777777" w:rsidR="00153139" w:rsidRPr="00274479" w:rsidRDefault="00153139"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153139" w:rsidRPr="00274479" w14:paraId="6B3F3C47" w14:textId="77777777" w:rsidTr="00377CCD">
        <w:trPr>
          <w:trHeight w:val="46"/>
        </w:trPr>
        <w:tc>
          <w:tcPr>
            <w:tcW w:w="7087" w:type="dxa"/>
            <w:vAlign w:val="center"/>
          </w:tcPr>
          <w:p w14:paraId="49EA95E7"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PV (Years 1 – 4) =</w:t>
            </w:r>
          </w:p>
        </w:tc>
        <w:tc>
          <w:tcPr>
            <w:tcW w:w="7087" w:type="dxa"/>
            <w:vAlign w:val="center"/>
          </w:tcPr>
          <w:p w14:paraId="478598AF" w14:textId="77777777" w:rsidR="00153139" w:rsidRPr="00274479" w:rsidRDefault="00153139" w:rsidP="00377CCD">
            <w:pPr>
              <w:jc w:val="center"/>
              <w:rPr>
                <w:rFonts w:ascii="Arial" w:hAnsi="Arial" w:cs="Arial"/>
                <w:sz w:val="20"/>
                <w:szCs w:val="20"/>
              </w:rPr>
            </w:pPr>
            <w:r w:rsidRPr="00274479">
              <w:rPr>
                <w:rFonts w:ascii="Arial" w:hAnsi="Arial" w:cs="Arial"/>
                <w:sz w:val="20"/>
                <w:szCs w:val="20"/>
              </w:rPr>
              <w:t>$1 000 x 3.3121</w:t>
            </w:r>
          </w:p>
        </w:tc>
      </w:tr>
    </w:tbl>
    <w:p w14:paraId="73F84D4D" w14:textId="77777777" w:rsidR="00153139" w:rsidRPr="00274479" w:rsidRDefault="00153139"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153139" w:rsidRPr="00274479" w14:paraId="7DB17591" w14:textId="77777777" w:rsidTr="00377CCD">
        <w:trPr>
          <w:trHeight w:val="46"/>
        </w:trPr>
        <w:tc>
          <w:tcPr>
            <w:tcW w:w="7087" w:type="dxa"/>
            <w:vAlign w:val="center"/>
          </w:tcPr>
          <w:p w14:paraId="17BA7730"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PV (Years 1 – 4) =</w:t>
            </w:r>
          </w:p>
        </w:tc>
        <w:tc>
          <w:tcPr>
            <w:tcW w:w="7087" w:type="dxa"/>
            <w:vAlign w:val="center"/>
          </w:tcPr>
          <w:p w14:paraId="677B3BC9"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$3 312</w:t>
            </w:r>
          </w:p>
        </w:tc>
      </w:tr>
    </w:tbl>
    <w:p w14:paraId="1BF83CEE" w14:textId="77777777" w:rsidR="00153139" w:rsidRPr="00274479" w:rsidRDefault="00153139"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153139" w:rsidRPr="00274479" w14:paraId="53B3FBB9" w14:textId="77777777" w:rsidTr="00377CCD">
        <w:tc>
          <w:tcPr>
            <w:tcW w:w="7087" w:type="dxa"/>
            <w:vMerge w:val="restart"/>
            <w:vAlign w:val="center"/>
          </w:tcPr>
          <w:p w14:paraId="1D4636AD" w14:textId="77777777" w:rsidR="00153139" w:rsidRPr="001437CB" w:rsidRDefault="00153139" w:rsidP="00153139">
            <w:pPr>
              <w:jc w:val="center"/>
              <w:rPr>
                <w:rFonts w:ascii="Arial" w:hAnsi="Arial" w:cs="Arial"/>
                <w:b/>
                <w:bCs/>
                <w:sz w:val="20"/>
                <w:szCs w:val="20"/>
              </w:rPr>
            </w:pPr>
            <w:r w:rsidRPr="001437CB">
              <w:rPr>
                <w:rFonts w:ascii="Arial" w:hAnsi="Arial" w:cs="Arial"/>
                <w:b/>
                <w:bCs/>
                <w:sz w:val="20"/>
                <w:szCs w:val="20"/>
              </w:rPr>
              <w:t>PV (Year 5) =</w:t>
            </w:r>
          </w:p>
        </w:tc>
        <w:tc>
          <w:tcPr>
            <w:tcW w:w="7087" w:type="dxa"/>
            <w:vAlign w:val="center"/>
          </w:tcPr>
          <w:p w14:paraId="29AC57E0" w14:textId="77777777" w:rsidR="00153139" w:rsidRPr="00DF14DA" w:rsidRDefault="00153139" w:rsidP="00377CCD">
            <w:pPr>
              <w:jc w:val="center"/>
              <w:rPr>
                <w:rFonts w:ascii="Arial" w:hAnsi="Arial" w:cs="Arial"/>
                <w:b/>
                <w:bCs/>
                <w:sz w:val="20"/>
                <w:szCs w:val="20"/>
              </w:rPr>
            </w:pPr>
            <w:r w:rsidRPr="00DF14DA">
              <w:rPr>
                <w:rFonts w:ascii="Arial" w:hAnsi="Arial" w:cs="Arial"/>
                <w:b/>
                <w:bCs/>
                <w:sz w:val="20"/>
                <w:szCs w:val="20"/>
              </w:rPr>
              <w:t>NCF</w:t>
            </w:r>
          </w:p>
        </w:tc>
      </w:tr>
      <w:tr w:rsidR="00153139" w:rsidRPr="00274479" w14:paraId="0325764B" w14:textId="77777777" w:rsidTr="00377CCD">
        <w:tc>
          <w:tcPr>
            <w:tcW w:w="7087" w:type="dxa"/>
            <w:vMerge/>
            <w:vAlign w:val="center"/>
          </w:tcPr>
          <w:p w14:paraId="3ACCCFC2" w14:textId="77777777" w:rsidR="00153139" w:rsidRPr="00274479" w:rsidRDefault="00153139" w:rsidP="00377CCD">
            <w:pPr>
              <w:jc w:val="center"/>
              <w:rPr>
                <w:rFonts w:ascii="Arial" w:hAnsi="Arial" w:cs="Arial"/>
                <w:sz w:val="20"/>
                <w:szCs w:val="20"/>
              </w:rPr>
            </w:pPr>
          </w:p>
        </w:tc>
        <w:tc>
          <w:tcPr>
            <w:tcW w:w="7087" w:type="dxa"/>
            <w:vAlign w:val="center"/>
          </w:tcPr>
          <w:p w14:paraId="5E4B205D" w14:textId="77777777" w:rsidR="00153139" w:rsidRPr="00DF14DA" w:rsidRDefault="00153139" w:rsidP="00377CCD">
            <w:pPr>
              <w:jc w:val="center"/>
              <w:rPr>
                <w:rFonts w:ascii="Arial" w:hAnsi="Arial" w:cs="Arial"/>
                <w:b/>
                <w:bCs/>
                <w:sz w:val="20"/>
                <w:szCs w:val="20"/>
              </w:rPr>
            </w:pPr>
            <w:r w:rsidRPr="00DF14DA">
              <w:rPr>
                <w:rFonts w:ascii="Arial" w:hAnsi="Arial" w:cs="Arial"/>
                <w:b/>
                <w:bCs/>
                <w:sz w:val="20"/>
                <w:szCs w:val="20"/>
              </w:rPr>
              <w:t>(1 + i)</w:t>
            </w:r>
            <w:r w:rsidRPr="00DF14DA">
              <w:rPr>
                <w:rFonts w:ascii="Arial" w:hAnsi="Arial" w:cs="Arial"/>
                <w:b/>
                <w:bCs/>
                <w:sz w:val="20"/>
                <w:szCs w:val="20"/>
                <w:vertAlign w:val="superscript"/>
              </w:rPr>
              <w:t>n</w:t>
            </w:r>
          </w:p>
        </w:tc>
      </w:tr>
    </w:tbl>
    <w:p w14:paraId="68C0F577" w14:textId="77777777" w:rsidR="001437CB" w:rsidRPr="00274479" w:rsidRDefault="001437CB"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153139" w:rsidRPr="00274479" w14:paraId="26FF8FFB" w14:textId="77777777" w:rsidTr="00377CCD">
        <w:tc>
          <w:tcPr>
            <w:tcW w:w="7087" w:type="dxa"/>
            <w:vMerge w:val="restart"/>
            <w:vAlign w:val="center"/>
          </w:tcPr>
          <w:p w14:paraId="280B8306" w14:textId="77777777" w:rsidR="00153139" w:rsidRPr="001437CB" w:rsidRDefault="00153139" w:rsidP="00377CCD">
            <w:pPr>
              <w:jc w:val="center"/>
              <w:rPr>
                <w:rFonts w:ascii="Arial" w:hAnsi="Arial" w:cs="Arial"/>
                <w:b/>
                <w:bCs/>
                <w:sz w:val="20"/>
                <w:szCs w:val="20"/>
              </w:rPr>
            </w:pPr>
            <w:r w:rsidRPr="001437CB">
              <w:rPr>
                <w:rFonts w:ascii="Arial" w:hAnsi="Arial" w:cs="Arial"/>
                <w:b/>
                <w:bCs/>
                <w:sz w:val="20"/>
                <w:szCs w:val="20"/>
              </w:rPr>
              <w:t>PV (Year 5) =</w:t>
            </w:r>
          </w:p>
        </w:tc>
        <w:tc>
          <w:tcPr>
            <w:tcW w:w="7087" w:type="dxa"/>
            <w:vAlign w:val="center"/>
          </w:tcPr>
          <w:p w14:paraId="5CAE54FF" w14:textId="77777777" w:rsidR="00153139" w:rsidRPr="00274479" w:rsidRDefault="001E7E9B" w:rsidP="00377CCD">
            <w:pPr>
              <w:jc w:val="center"/>
              <w:rPr>
                <w:rFonts w:ascii="Arial" w:hAnsi="Arial" w:cs="Arial"/>
                <w:sz w:val="20"/>
                <w:szCs w:val="20"/>
              </w:rPr>
            </w:pPr>
            <w:r w:rsidRPr="00274479">
              <w:rPr>
                <w:rFonts w:ascii="Arial" w:hAnsi="Arial" w:cs="Arial"/>
                <w:sz w:val="20"/>
                <w:szCs w:val="20"/>
              </w:rPr>
              <w:t>$11 000</w:t>
            </w:r>
          </w:p>
        </w:tc>
      </w:tr>
      <w:tr w:rsidR="00153139" w:rsidRPr="00274479" w14:paraId="17D5A5D2" w14:textId="77777777" w:rsidTr="00377CCD">
        <w:tc>
          <w:tcPr>
            <w:tcW w:w="7087" w:type="dxa"/>
            <w:vMerge/>
            <w:vAlign w:val="center"/>
          </w:tcPr>
          <w:p w14:paraId="354365C1" w14:textId="77777777" w:rsidR="00153139" w:rsidRPr="00274479" w:rsidRDefault="00153139" w:rsidP="00377CCD">
            <w:pPr>
              <w:jc w:val="center"/>
              <w:rPr>
                <w:rFonts w:ascii="Arial" w:hAnsi="Arial" w:cs="Arial"/>
                <w:sz w:val="20"/>
                <w:szCs w:val="20"/>
              </w:rPr>
            </w:pPr>
          </w:p>
        </w:tc>
        <w:tc>
          <w:tcPr>
            <w:tcW w:w="7087" w:type="dxa"/>
            <w:vAlign w:val="center"/>
          </w:tcPr>
          <w:p w14:paraId="75A36138" w14:textId="77777777" w:rsidR="00153139" w:rsidRPr="00274479" w:rsidRDefault="001E7E9B" w:rsidP="00377CCD">
            <w:pPr>
              <w:jc w:val="center"/>
              <w:rPr>
                <w:rFonts w:ascii="Arial" w:hAnsi="Arial" w:cs="Arial"/>
                <w:sz w:val="20"/>
                <w:szCs w:val="20"/>
              </w:rPr>
            </w:pPr>
            <w:r w:rsidRPr="00274479">
              <w:rPr>
                <w:rFonts w:ascii="Arial" w:hAnsi="Arial" w:cs="Arial"/>
                <w:sz w:val="20"/>
                <w:szCs w:val="20"/>
              </w:rPr>
              <w:t>(1 + 0.08</w:t>
            </w:r>
            <w:r w:rsidR="00153139" w:rsidRPr="00274479">
              <w:rPr>
                <w:rFonts w:ascii="Arial" w:hAnsi="Arial" w:cs="Arial"/>
                <w:sz w:val="20"/>
                <w:szCs w:val="20"/>
              </w:rPr>
              <w:t>)</w:t>
            </w:r>
            <w:r w:rsidRPr="00274479">
              <w:rPr>
                <w:rFonts w:ascii="Arial" w:hAnsi="Arial" w:cs="Arial"/>
                <w:sz w:val="20"/>
                <w:szCs w:val="20"/>
                <w:vertAlign w:val="superscript"/>
              </w:rPr>
              <w:t>5</w:t>
            </w:r>
          </w:p>
        </w:tc>
      </w:tr>
    </w:tbl>
    <w:p w14:paraId="7A472228" w14:textId="77777777" w:rsidR="00153139" w:rsidRPr="00274479" w:rsidRDefault="00153139"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1E7E9B" w:rsidRPr="00274479" w14:paraId="1B1239C5" w14:textId="77777777" w:rsidTr="001E7E9B">
        <w:trPr>
          <w:trHeight w:val="46"/>
        </w:trPr>
        <w:tc>
          <w:tcPr>
            <w:tcW w:w="7087" w:type="dxa"/>
            <w:vAlign w:val="center"/>
          </w:tcPr>
          <w:p w14:paraId="15F65391" w14:textId="77777777" w:rsidR="001E7E9B" w:rsidRPr="001437CB" w:rsidRDefault="001E7E9B" w:rsidP="00377CCD">
            <w:pPr>
              <w:jc w:val="center"/>
              <w:rPr>
                <w:rFonts w:ascii="Arial" w:hAnsi="Arial" w:cs="Arial"/>
                <w:b/>
                <w:bCs/>
                <w:sz w:val="20"/>
                <w:szCs w:val="20"/>
              </w:rPr>
            </w:pPr>
            <w:r w:rsidRPr="001437CB">
              <w:rPr>
                <w:rFonts w:ascii="Arial" w:hAnsi="Arial" w:cs="Arial"/>
                <w:b/>
                <w:bCs/>
                <w:sz w:val="20"/>
                <w:szCs w:val="20"/>
              </w:rPr>
              <w:t>PV (Year 5) =</w:t>
            </w:r>
          </w:p>
        </w:tc>
        <w:tc>
          <w:tcPr>
            <w:tcW w:w="7087" w:type="dxa"/>
            <w:vAlign w:val="center"/>
          </w:tcPr>
          <w:p w14:paraId="25F09F0B" w14:textId="77777777" w:rsidR="001E7E9B" w:rsidRPr="001437CB" w:rsidRDefault="001E7E9B" w:rsidP="00377CCD">
            <w:pPr>
              <w:jc w:val="center"/>
              <w:rPr>
                <w:rFonts w:ascii="Arial" w:hAnsi="Arial" w:cs="Arial"/>
                <w:b/>
                <w:bCs/>
                <w:sz w:val="20"/>
                <w:szCs w:val="20"/>
              </w:rPr>
            </w:pPr>
            <w:r w:rsidRPr="001437CB">
              <w:rPr>
                <w:rFonts w:ascii="Arial" w:hAnsi="Arial" w:cs="Arial"/>
                <w:b/>
                <w:bCs/>
                <w:sz w:val="20"/>
                <w:szCs w:val="20"/>
              </w:rPr>
              <w:t>$7 846</w:t>
            </w:r>
          </w:p>
        </w:tc>
      </w:tr>
    </w:tbl>
    <w:p w14:paraId="253F0D10" w14:textId="77777777" w:rsidR="00F162C2" w:rsidRPr="00274479" w:rsidRDefault="00F162C2"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F162C2" w:rsidRPr="00274479" w14:paraId="617A3D50" w14:textId="77777777" w:rsidTr="00377CCD">
        <w:tc>
          <w:tcPr>
            <w:tcW w:w="4724" w:type="dxa"/>
          </w:tcPr>
          <w:p w14:paraId="7EE4F820" w14:textId="77777777" w:rsidR="00F162C2" w:rsidRPr="001437CB" w:rsidRDefault="00F162C2" w:rsidP="00377CCD">
            <w:pPr>
              <w:jc w:val="center"/>
              <w:rPr>
                <w:rFonts w:ascii="Arial" w:hAnsi="Arial" w:cs="Arial"/>
                <w:b/>
                <w:bCs/>
                <w:sz w:val="20"/>
                <w:szCs w:val="20"/>
              </w:rPr>
            </w:pPr>
            <w:r w:rsidRPr="001437CB">
              <w:rPr>
                <w:rFonts w:ascii="Arial" w:hAnsi="Arial" w:cs="Arial"/>
                <w:b/>
                <w:bCs/>
                <w:sz w:val="20"/>
                <w:szCs w:val="20"/>
              </w:rPr>
              <w:t xml:space="preserve">NPV = </w:t>
            </w:r>
          </w:p>
        </w:tc>
        <w:tc>
          <w:tcPr>
            <w:tcW w:w="4725" w:type="dxa"/>
          </w:tcPr>
          <w:p w14:paraId="310FD13F" w14:textId="77777777" w:rsidR="00F162C2" w:rsidRPr="001437CB" w:rsidRDefault="00F162C2" w:rsidP="00377CCD">
            <w:pPr>
              <w:jc w:val="center"/>
              <w:rPr>
                <w:rFonts w:ascii="Arial" w:hAnsi="Arial" w:cs="Arial"/>
                <w:b/>
                <w:bCs/>
                <w:sz w:val="20"/>
                <w:szCs w:val="20"/>
              </w:rPr>
            </w:pPr>
            <w:r w:rsidRPr="001437CB">
              <w:rPr>
                <w:rFonts w:ascii="Arial" w:hAnsi="Arial" w:cs="Arial"/>
                <w:b/>
                <w:bCs/>
                <w:sz w:val="20"/>
                <w:szCs w:val="20"/>
              </w:rPr>
              <w:t>PV Net Cash Flows</w:t>
            </w:r>
            <w:r w:rsidR="001E7E9B" w:rsidRPr="001437CB">
              <w:rPr>
                <w:rFonts w:ascii="Arial" w:hAnsi="Arial" w:cs="Arial"/>
                <w:b/>
                <w:bCs/>
                <w:sz w:val="20"/>
                <w:szCs w:val="20"/>
              </w:rPr>
              <w:t xml:space="preserve"> -</w:t>
            </w:r>
          </w:p>
        </w:tc>
        <w:tc>
          <w:tcPr>
            <w:tcW w:w="4725" w:type="dxa"/>
          </w:tcPr>
          <w:p w14:paraId="46DB2DD6" w14:textId="77777777" w:rsidR="00F162C2" w:rsidRPr="001437CB" w:rsidRDefault="00F162C2" w:rsidP="00377CCD">
            <w:pPr>
              <w:jc w:val="center"/>
              <w:rPr>
                <w:rFonts w:ascii="Arial" w:hAnsi="Arial" w:cs="Arial"/>
                <w:b/>
                <w:bCs/>
                <w:sz w:val="20"/>
                <w:szCs w:val="20"/>
              </w:rPr>
            </w:pPr>
            <w:r w:rsidRPr="001437CB">
              <w:rPr>
                <w:rFonts w:ascii="Arial" w:hAnsi="Arial" w:cs="Arial"/>
                <w:b/>
                <w:bCs/>
                <w:sz w:val="20"/>
                <w:szCs w:val="20"/>
              </w:rPr>
              <w:t>PV Of The Cost Of The Investment</w:t>
            </w:r>
          </w:p>
        </w:tc>
      </w:tr>
    </w:tbl>
    <w:p w14:paraId="298F0659" w14:textId="77777777" w:rsidR="00F162C2" w:rsidRPr="00274479" w:rsidRDefault="00F162C2"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F162C2" w:rsidRPr="00274479" w14:paraId="697464E4" w14:textId="77777777" w:rsidTr="001437CB">
        <w:tc>
          <w:tcPr>
            <w:tcW w:w="4650" w:type="dxa"/>
          </w:tcPr>
          <w:p w14:paraId="6EF34777" w14:textId="77777777" w:rsidR="00F162C2" w:rsidRPr="001437CB" w:rsidRDefault="00F162C2" w:rsidP="00377CCD">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tcPr>
          <w:p w14:paraId="060996D9" w14:textId="3AC72178" w:rsidR="00F162C2" w:rsidRPr="00274479" w:rsidRDefault="001437CB" w:rsidP="00377CCD">
            <w:pPr>
              <w:jc w:val="center"/>
              <w:rPr>
                <w:rFonts w:ascii="Arial" w:hAnsi="Arial" w:cs="Arial"/>
                <w:sz w:val="20"/>
                <w:szCs w:val="20"/>
              </w:rPr>
            </w:pPr>
            <w:r>
              <w:rPr>
                <w:rFonts w:ascii="Arial" w:hAnsi="Arial" w:cs="Arial"/>
                <w:sz w:val="20"/>
                <w:szCs w:val="20"/>
              </w:rPr>
              <w:t>(</w:t>
            </w:r>
            <w:r w:rsidR="006A0C74" w:rsidRPr="00274479">
              <w:rPr>
                <w:rFonts w:ascii="Arial" w:hAnsi="Arial" w:cs="Arial"/>
                <w:sz w:val="20"/>
                <w:szCs w:val="20"/>
              </w:rPr>
              <w:t xml:space="preserve">$3 312 + $7 </w:t>
            </w:r>
            <w:r w:rsidR="001E7E9B" w:rsidRPr="00274479">
              <w:rPr>
                <w:rFonts w:ascii="Arial" w:hAnsi="Arial" w:cs="Arial"/>
                <w:sz w:val="20"/>
                <w:szCs w:val="20"/>
              </w:rPr>
              <w:t>4</w:t>
            </w:r>
            <w:r w:rsidR="006A0C74" w:rsidRPr="00274479">
              <w:rPr>
                <w:rFonts w:ascii="Arial" w:hAnsi="Arial" w:cs="Arial"/>
                <w:sz w:val="20"/>
                <w:szCs w:val="20"/>
              </w:rPr>
              <w:t>8</w:t>
            </w:r>
            <w:r w:rsidR="001E7E9B" w:rsidRPr="00274479">
              <w:rPr>
                <w:rFonts w:ascii="Arial" w:hAnsi="Arial" w:cs="Arial"/>
                <w:sz w:val="20"/>
                <w:szCs w:val="20"/>
              </w:rPr>
              <w:t>6</w:t>
            </w:r>
            <w:r>
              <w:rPr>
                <w:rFonts w:ascii="Arial" w:hAnsi="Arial" w:cs="Arial"/>
                <w:sz w:val="20"/>
                <w:szCs w:val="20"/>
              </w:rPr>
              <w:t>)</w:t>
            </w:r>
            <w:r w:rsidR="001E7E9B" w:rsidRPr="00274479">
              <w:rPr>
                <w:rFonts w:ascii="Arial" w:hAnsi="Arial" w:cs="Arial"/>
                <w:sz w:val="20"/>
                <w:szCs w:val="20"/>
              </w:rPr>
              <w:t xml:space="preserve"> -</w:t>
            </w:r>
          </w:p>
        </w:tc>
        <w:tc>
          <w:tcPr>
            <w:tcW w:w="4649" w:type="dxa"/>
          </w:tcPr>
          <w:p w14:paraId="38ECA4A0" w14:textId="77777777" w:rsidR="00F162C2" w:rsidRPr="00274479" w:rsidRDefault="001E7E9B" w:rsidP="00377CCD">
            <w:pPr>
              <w:jc w:val="center"/>
              <w:rPr>
                <w:rFonts w:ascii="Arial" w:hAnsi="Arial" w:cs="Arial"/>
                <w:sz w:val="20"/>
                <w:szCs w:val="20"/>
              </w:rPr>
            </w:pPr>
            <w:r w:rsidRPr="00274479">
              <w:rPr>
                <w:rFonts w:ascii="Arial" w:hAnsi="Arial" w:cs="Arial"/>
                <w:sz w:val="20"/>
                <w:szCs w:val="20"/>
              </w:rPr>
              <w:t>$10 000</w:t>
            </w:r>
          </w:p>
        </w:tc>
      </w:tr>
    </w:tbl>
    <w:p w14:paraId="42FAE182" w14:textId="4E02712C" w:rsidR="001E7E9B" w:rsidRDefault="001E7E9B"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1437CB" w:rsidRPr="00274479" w14:paraId="68771C01" w14:textId="77777777" w:rsidTr="0095043F">
        <w:tc>
          <w:tcPr>
            <w:tcW w:w="4724" w:type="dxa"/>
          </w:tcPr>
          <w:p w14:paraId="25EFBF24" w14:textId="77777777" w:rsidR="001437CB" w:rsidRPr="001437CB" w:rsidRDefault="001437CB" w:rsidP="0095043F">
            <w:pPr>
              <w:jc w:val="center"/>
              <w:rPr>
                <w:rFonts w:ascii="Arial" w:hAnsi="Arial" w:cs="Arial"/>
                <w:b/>
                <w:bCs/>
                <w:sz w:val="20"/>
                <w:szCs w:val="20"/>
              </w:rPr>
            </w:pPr>
            <w:r w:rsidRPr="001437CB">
              <w:rPr>
                <w:rFonts w:ascii="Arial" w:hAnsi="Arial" w:cs="Arial"/>
                <w:b/>
                <w:bCs/>
                <w:sz w:val="20"/>
                <w:szCs w:val="20"/>
              </w:rPr>
              <w:t xml:space="preserve">NPV = </w:t>
            </w:r>
          </w:p>
        </w:tc>
        <w:tc>
          <w:tcPr>
            <w:tcW w:w="4725" w:type="dxa"/>
          </w:tcPr>
          <w:p w14:paraId="7984A18A" w14:textId="77777777" w:rsidR="001437CB" w:rsidRPr="00274479" w:rsidRDefault="001437CB" w:rsidP="0095043F">
            <w:pPr>
              <w:jc w:val="center"/>
              <w:rPr>
                <w:rFonts w:ascii="Arial" w:hAnsi="Arial" w:cs="Arial"/>
                <w:sz w:val="20"/>
                <w:szCs w:val="20"/>
              </w:rPr>
            </w:pPr>
            <w:r w:rsidRPr="00274479">
              <w:rPr>
                <w:rFonts w:ascii="Arial" w:hAnsi="Arial" w:cs="Arial"/>
                <w:sz w:val="20"/>
                <w:szCs w:val="20"/>
              </w:rPr>
              <w:t>$10 798 -</w:t>
            </w:r>
          </w:p>
        </w:tc>
        <w:tc>
          <w:tcPr>
            <w:tcW w:w="4725" w:type="dxa"/>
          </w:tcPr>
          <w:p w14:paraId="703626B0" w14:textId="77777777" w:rsidR="001437CB" w:rsidRPr="00274479" w:rsidRDefault="001437CB" w:rsidP="0095043F">
            <w:pPr>
              <w:jc w:val="center"/>
              <w:rPr>
                <w:rFonts w:ascii="Arial" w:hAnsi="Arial" w:cs="Arial"/>
                <w:sz w:val="20"/>
                <w:szCs w:val="20"/>
              </w:rPr>
            </w:pPr>
            <w:r w:rsidRPr="00274479">
              <w:rPr>
                <w:rFonts w:ascii="Arial" w:hAnsi="Arial" w:cs="Arial"/>
                <w:sz w:val="20"/>
                <w:szCs w:val="20"/>
              </w:rPr>
              <w:t>$10 000</w:t>
            </w:r>
          </w:p>
        </w:tc>
      </w:tr>
    </w:tbl>
    <w:p w14:paraId="13CFCCC8" w14:textId="77777777" w:rsidR="001437CB" w:rsidRPr="00274479" w:rsidRDefault="001437CB" w:rsidP="00F162C2">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F162C2" w:rsidRPr="00274479" w14:paraId="1EF6C10E" w14:textId="77777777" w:rsidTr="00377CCD">
        <w:tc>
          <w:tcPr>
            <w:tcW w:w="7087" w:type="dxa"/>
          </w:tcPr>
          <w:p w14:paraId="2DAA1909" w14:textId="77777777" w:rsidR="00F162C2" w:rsidRPr="001437CB" w:rsidRDefault="00F162C2" w:rsidP="00377CCD">
            <w:pPr>
              <w:jc w:val="center"/>
              <w:rPr>
                <w:rFonts w:ascii="Arial" w:hAnsi="Arial" w:cs="Arial"/>
                <w:b/>
                <w:bCs/>
                <w:sz w:val="20"/>
                <w:szCs w:val="20"/>
              </w:rPr>
            </w:pPr>
            <w:r w:rsidRPr="001437CB">
              <w:rPr>
                <w:rFonts w:ascii="Arial" w:hAnsi="Arial" w:cs="Arial"/>
                <w:b/>
                <w:bCs/>
                <w:sz w:val="20"/>
                <w:szCs w:val="20"/>
              </w:rPr>
              <w:t>NPV =</w:t>
            </w:r>
          </w:p>
        </w:tc>
        <w:tc>
          <w:tcPr>
            <w:tcW w:w="7087" w:type="dxa"/>
          </w:tcPr>
          <w:p w14:paraId="718F3BD1" w14:textId="77777777" w:rsidR="00F162C2" w:rsidRPr="001437CB" w:rsidRDefault="00F162C2" w:rsidP="001E7E9B">
            <w:pPr>
              <w:jc w:val="center"/>
              <w:rPr>
                <w:rFonts w:ascii="Arial" w:hAnsi="Arial" w:cs="Arial"/>
                <w:b/>
                <w:bCs/>
                <w:sz w:val="20"/>
                <w:szCs w:val="20"/>
              </w:rPr>
            </w:pPr>
            <w:r w:rsidRPr="001437CB">
              <w:rPr>
                <w:rFonts w:ascii="Arial" w:hAnsi="Arial" w:cs="Arial"/>
                <w:b/>
                <w:bCs/>
                <w:sz w:val="20"/>
                <w:szCs w:val="20"/>
              </w:rPr>
              <w:t>(+ve) $</w:t>
            </w:r>
            <w:r w:rsidR="006A0C74" w:rsidRPr="001437CB">
              <w:rPr>
                <w:rFonts w:ascii="Arial" w:hAnsi="Arial" w:cs="Arial"/>
                <w:b/>
                <w:bCs/>
                <w:sz w:val="20"/>
                <w:szCs w:val="20"/>
              </w:rPr>
              <w:t>798</w:t>
            </w:r>
          </w:p>
        </w:tc>
      </w:tr>
    </w:tbl>
    <w:p w14:paraId="7B5900F0" w14:textId="28A307C4" w:rsidR="00F162C2" w:rsidRDefault="00F162C2" w:rsidP="00C43726">
      <w:pPr>
        <w:spacing w:after="0"/>
        <w:jc w:val="center"/>
        <w:rPr>
          <w:rFonts w:ascii="Arial" w:hAnsi="Arial" w:cs="Arial"/>
          <w:sz w:val="20"/>
          <w:szCs w:val="20"/>
        </w:rPr>
      </w:pPr>
    </w:p>
    <w:p w14:paraId="116DADCB" w14:textId="37B0F214" w:rsidR="001131BB" w:rsidRDefault="001131BB" w:rsidP="00C43726">
      <w:pPr>
        <w:spacing w:after="0"/>
        <w:jc w:val="center"/>
        <w:rPr>
          <w:rFonts w:ascii="Arial" w:hAnsi="Arial" w:cs="Arial"/>
          <w:sz w:val="20"/>
          <w:szCs w:val="20"/>
        </w:rPr>
      </w:pPr>
    </w:p>
    <w:p w14:paraId="1A43BEFC" w14:textId="34029B98" w:rsidR="001131BB" w:rsidRDefault="001131BB" w:rsidP="00C43726">
      <w:pPr>
        <w:spacing w:after="0"/>
        <w:jc w:val="center"/>
        <w:rPr>
          <w:rFonts w:ascii="Arial" w:hAnsi="Arial" w:cs="Arial"/>
          <w:sz w:val="20"/>
          <w:szCs w:val="20"/>
        </w:rPr>
      </w:pPr>
    </w:p>
    <w:p w14:paraId="6317EC16" w14:textId="27C8E7FA" w:rsidR="001131BB" w:rsidRDefault="001131BB" w:rsidP="00C43726">
      <w:pPr>
        <w:spacing w:after="0"/>
        <w:jc w:val="center"/>
        <w:rPr>
          <w:rFonts w:ascii="Arial" w:hAnsi="Arial" w:cs="Arial"/>
          <w:sz w:val="20"/>
          <w:szCs w:val="20"/>
        </w:rPr>
      </w:pPr>
    </w:p>
    <w:p w14:paraId="61782F72" w14:textId="5AC10925" w:rsidR="001131BB" w:rsidRDefault="001131BB" w:rsidP="00C43726">
      <w:pPr>
        <w:spacing w:after="0"/>
        <w:jc w:val="center"/>
        <w:rPr>
          <w:rFonts w:ascii="Arial" w:hAnsi="Arial" w:cs="Arial"/>
          <w:sz w:val="20"/>
          <w:szCs w:val="20"/>
        </w:rPr>
      </w:pPr>
    </w:p>
    <w:p w14:paraId="3A88BD63" w14:textId="2AD65CDA" w:rsidR="001131BB" w:rsidRDefault="001131BB" w:rsidP="00C43726">
      <w:pPr>
        <w:spacing w:after="0"/>
        <w:jc w:val="center"/>
        <w:rPr>
          <w:rFonts w:ascii="Arial" w:hAnsi="Arial" w:cs="Arial"/>
          <w:sz w:val="20"/>
          <w:szCs w:val="20"/>
        </w:rPr>
      </w:pPr>
    </w:p>
    <w:p w14:paraId="7CB4E185" w14:textId="423CB2B6" w:rsidR="001131BB" w:rsidRDefault="001131BB" w:rsidP="00C43726">
      <w:pPr>
        <w:spacing w:after="0"/>
        <w:jc w:val="center"/>
        <w:rPr>
          <w:rFonts w:ascii="Arial" w:hAnsi="Arial" w:cs="Arial"/>
          <w:sz w:val="20"/>
          <w:szCs w:val="20"/>
        </w:rPr>
      </w:pPr>
    </w:p>
    <w:p w14:paraId="2DA0D2A6" w14:textId="0DBDFEAD" w:rsidR="001131BB" w:rsidRDefault="001131BB" w:rsidP="00C43726">
      <w:pPr>
        <w:spacing w:after="0"/>
        <w:jc w:val="center"/>
        <w:rPr>
          <w:rFonts w:ascii="Arial" w:hAnsi="Arial" w:cs="Arial"/>
          <w:sz w:val="20"/>
          <w:szCs w:val="20"/>
        </w:rPr>
      </w:pPr>
    </w:p>
    <w:p w14:paraId="4CDFFA8E" w14:textId="479BECE8" w:rsidR="001131BB" w:rsidRDefault="001131BB" w:rsidP="00C43726">
      <w:pPr>
        <w:spacing w:after="0"/>
        <w:jc w:val="center"/>
        <w:rPr>
          <w:rFonts w:ascii="Arial" w:hAnsi="Arial" w:cs="Arial"/>
          <w:sz w:val="20"/>
          <w:szCs w:val="20"/>
        </w:rPr>
      </w:pPr>
    </w:p>
    <w:p w14:paraId="43DC5985" w14:textId="77777777" w:rsidR="001131BB" w:rsidRPr="00274479" w:rsidRDefault="001131BB"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014C6F" w14:paraId="53CB6332" w14:textId="77777777" w:rsidTr="0095043F">
        <w:tc>
          <w:tcPr>
            <w:tcW w:w="13948" w:type="dxa"/>
          </w:tcPr>
          <w:p w14:paraId="5D384C13" w14:textId="05AE4771" w:rsidR="00014C6F" w:rsidRDefault="00014C6F" w:rsidP="0095043F">
            <w:pPr>
              <w:jc w:val="center"/>
              <w:rPr>
                <w:rFonts w:ascii="Arial" w:hAnsi="Arial" w:cs="Arial"/>
                <w:b/>
                <w:sz w:val="20"/>
                <w:szCs w:val="20"/>
              </w:rPr>
            </w:pPr>
            <w:r>
              <w:rPr>
                <w:rFonts w:ascii="Arial" w:hAnsi="Arial" w:cs="Arial"/>
                <w:b/>
                <w:sz w:val="20"/>
                <w:szCs w:val="20"/>
              </w:rPr>
              <w:lastRenderedPageBreak/>
              <w:t>Investment Project B</w:t>
            </w:r>
          </w:p>
        </w:tc>
      </w:tr>
      <w:tr w:rsidR="00014C6F" w14:paraId="48709234" w14:textId="77777777" w:rsidTr="0095043F">
        <w:tc>
          <w:tcPr>
            <w:tcW w:w="13948" w:type="dxa"/>
          </w:tcPr>
          <w:p w14:paraId="3CA95D64" w14:textId="77777777" w:rsidR="00014C6F" w:rsidRDefault="00014C6F" w:rsidP="0095043F">
            <w:pPr>
              <w:jc w:val="center"/>
              <w:rPr>
                <w:rFonts w:ascii="Arial" w:hAnsi="Arial" w:cs="Arial"/>
                <w:b/>
                <w:sz w:val="20"/>
                <w:szCs w:val="20"/>
              </w:rPr>
            </w:pPr>
            <w:r>
              <w:rPr>
                <w:rFonts w:ascii="Arial" w:hAnsi="Arial" w:cs="Arial"/>
                <w:b/>
                <w:sz w:val="20"/>
                <w:szCs w:val="20"/>
              </w:rPr>
              <w:t>Discount Rate – 8%</w:t>
            </w:r>
          </w:p>
        </w:tc>
      </w:tr>
    </w:tbl>
    <w:p w14:paraId="7C19CA6A" w14:textId="77777777" w:rsidR="00046169" w:rsidRPr="00274479" w:rsidRDefault="00046169" w:rsidP="00046169">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25"/>
        <w:gridCol w:w="2325"/>
        <w:gridCol w:w="2324"/>
        <w:gridCol w:w="2324"/>
        <w:gridCol w:w="2325"/>
        <w:gridCol w:w="2325"/>
      </w:tblGrid>
      <w:tr w:rsidR="00046169" w:rsidRPr="00274479" w14:paraId="37034F51" w14:textId="77777777" w:rsidTr="00377CCD">
        <w:tc>
          <w:tcPr>
            <w:tcW w:w="2362" w:type="dxa"/>
            <w:vMerge w:val="restart"/>
            <w:vAlign w:val="center"/>
          </w:tcPr>
          <w:p w14:paraId="04773C2C"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NCF =</w:t>
            </w:r>
          </w:p>
        </w:tc>
        <w:tc>
          <w:tcPr>
            <w:tcW w:w="2362" w:type="dxa"/>
            <w:vAlign w:val="center"/>
          </w:tcPr>
          <w:p w14:paraId="6D4C1A9B" w14:textId="77777777" w:rsidR="00046169" w:rsidRPr="00274479" w:rsidRDefault="00046169" w:rsidP="00377CCD">
            <w:pPr>
              <w:jc w:val="center"/>
              <w:rPr>
                <w:rFonts w:ascii="Arial" w:hAnsi="Arial" w:cs="Arial"/>
                <w:b/>
                <w:sz w:val="20"/>
                <w:szCs w:val="20"/>
              </w:rPr>
            </w:pPr>
            <w:r w:rsidRPr="00274479">
              <w:rPr>
                <w:rFonts w:ascii="Arial" w:hAnsi="Arial" w:cs="Arial"/>
                <w:b/>
                <w:sz w:val="20"/>
                <w:szCs w:val="20"/>
              </w:rPr>
              <w:t>Year 1</w:t>
            </w:r>
          </w:p>
        </w:tc>
        <w:tc>
          <w:tcPr>
            <w:tcW w:w="2362" w:type="dxa"/>
            <w:vAlign w:val="center"/>
          </w:tcPr>
          <w:p w14:paraId="1BA5961C" w14:textId="77777777" w:rsidR="00046169" w:rsidRPr="00274479" w:rsidRDefault="00046169" w:rsidP="00377CCD">
            <w:pPr>
              <w:jc w:val="center"/>
              <w:rPr>
                <w:rFonts w:ascii="Arial" w:hAnsi="Arial" w:cs="Arial"/>
                <w:b/>
                <w:sz w:val="20"/>
                <w:szCs w:val="20"/>
              </w:rPr>
            </w:pPr>
            <w:r w:rsidRPr="00274479">
              <w:rPr>
                <w:rFonts w:ascii="Arial" w:hAnsi="Arial" w:cs="Arial"/>
                <w:b/>
                <w:sz w:val="20"/>
                <w:szCs w:val="20"/>
              </w:rPr>
              <w:t>Year 2</w:t>
            </w:r>
          </w:p>
        </w:tc>
        <w:tc>
          <w:tcPr>
            <w:tcW w:w="2362" w:type="dxa"/>
            <w:vAlign w:val="center"/>
          </w:tcPr>
          <w:p w14:paraId="3A7C75EE" w14:textId="77777777" w:rsidR="00046169" w:rsidRPr="00274479" w:rsidRDefault="00046169" w:rsidP="00377CCD">
            <w:pPr>
              <w:jc w:val="center"/>
              <w:rPr>
                <w:rFonts w:ascii="Arial" w:hAnsi="Arial" w:cs="Arial"/>
                <w:b/>
                <w:sz w:val="20"/>
                <w:szCs w:val="20"/>
              </w:rPr>
            </w:pPr>
            <w:r w:rsidRPr="00274479">
              <w:rPr>
                <w:rFonts w:ascii="Arial" w:hAnsi="Arial" w:cs="Arial"/>
                <w:b/>
                <w:sz w:val="20"/>
                <w:szCs w:val="20"/>
              </w:rPr>
              <w:t>Year 3</w:t>
            </w:r>
          </w:p>
        </w:tc>
        <w:tc>
          <w:tcPr>
            <w:tcW w:w="2363" w:type="dxa"/>
            <w:vAlign w:val="center"/>
          </w:tcPr>
          <w:p w14:paraId="53C5096C" w14:textId="77777777" w:rsidR="00046169" w:rsidRPr="00274479" w:rsidRDefault="00046169" w:rsidP="00377CCD">
            <w:pPr>
              <w:jc w:val="center"/>
              <w:rPr>
                <w:rFonts w:ascii="Arial" w:hAnsi="Arial" w:cs="Arial"/>
                <w:b/>
                <w:sz w:val="20"/>
                <w:szCs w:val="20"/>
              </w:rPr>
            </w:pPr>
            <w:r w:rsidRPr="00274479">
              <w:rPr>
                <w:rFonts w:ascii="Arial" w:hAnsi="Arial" w:cs="Arial"/>
                <w:b/>
                <w:sz w:val="20"/>
                <w:szCs w:val="20"/>
              </w:rPr>
              <w:t>Year 4</w:t>
            </w:r>
          </w:p>
        </w:tc>
        <w:tc>
          <w:tcPr>
            <w:tcW w:w="2363" w:type="dxa"/>
            <w:vAlign w:val="center"/>
          </w:tcPr>
          <w:p w14:paraId="49074588" w14:textId="77777777" w:rsidR="00046169" w:rsidRPr="00274479" w:rsidRDefault="00046169" w:rsidP="00377CCD">
            <w:pPr>
              <w:jc w:val="center"/>
              <w:rPr>
                <w:rFonts w:ascii="Arial" w:hAnsi="Arial" w:cs="Arial"/>
                <w:b/>
                <w:sz w:val="20"/>
                <w:szCs w:val="20"/>
              </w:rPr>
            </w:pPr>
            <w:r w:rsidRPr="00274479">
              <w:rPr>
                <w:rFonts w:ascii="Arial" w:hAnsi="Arial" w:cs="Arial"/>
                <w:b/>
                <w:sz w:val="20"/>
                <w:szCs w:val="20"/>
              </w:rPr>
              <w:t>Year 5</w:t>
            </w:r>
          </w:p>
        </w:tc>
      </w:tr>
      <w:tr w:rsidR="00046169" w:rsidRPr="00274479" w14:paraId="1DC2714B" w14:textId="77777777" w:rsidTr="00377CCD">
        <w:trPr>
          <w:trHeight w:val="46"/>
        </w:trPr>
        <w:tc>
          <w:tcPr>
            <w:tcW w:w="2362" w:type="dxa"/>
            <w:vMerge/>
            <w:vAlign w:val="center"/>
          </w:tcPr>
          <w:p w14:paraId="1506B942" w14:textId="77777777" w:rsidR="00046169" w:rsidRPr="00274479" w:rsidRDefault="00046169" w:rsidP="00046169">
            <w:pPr>
              <w:jc w:val="center"/>
              <w:rPr>
                <w:rFonts w:ascii="Arial" w:hAnsi="Arial" w:cs="Arial"/>
                <w:sz w:val="20"/>
                <w:szCs w:val="20"/>
              </w:rPr>
            </w:pPr>
          </w:p>
        </w:tc>
        <w:tc>
          <w:tcPr>
            <w:tcW w:w="2362" w:type="dxa"/>
            <w:vAlign w:val="center"/>
          </w:tcPr>
          <w:p w14:paraId="3DFDE2DB"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w:t>
            </w:r>
          </w:p>
        </w:tc>
        <w:tc>
          <w:tcPr>
            <w:tcW w:w="2362" w:type="dxa"/>
            <w:vAlign w:val="center"/>
          </w:tcPr>
          <w:p w14:paraId="4FF4C925"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w:t>
            </w:r>
          </w:p>
        </w:tc>
        <w:tc>
          <w:tcPr>
            <w:tcW w:w="2362" w:type="dxa"/>
            <w:vAlign w:val="center"/>
          </w:tcPr>
          <w:p w14:paraId="7CD56542"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w:t>
            </w:r>
          </w:p>
        </w:tc>
        <w:tc>
          <w:tcPr>
            <w:tcW w:w="2363" w:type="dxa"/>
            <w:vAlign w:val="center"/>
          </w:tcPr>
          <w:p w14:paraId="219A867F"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w:t>
            </w:r>
          </w:p>
        </w:tc>
        <w:tc>
          <w:tcPr>
            <w:tcW w:w="2363" w:type="dxa"/>
            <w:vAlign w:val="center"/>
          </w:tcPr>
          <w:p w14:paraId="402670CE"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w:t>
            </w:r>
          </w:p>
        </w:tc>
      </w:tr>
    </w:tbl>
    <w:p w14:paraId="478117A6"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046169" w:rsidRPr="00274479" w14:paraId="428A1E5F" w14:textId="77777777" w:rsidTr="00377CCD">
        <w:trPr>
          <w:trHeight w:val="46"/>
        </w:trPr>
        <w:tc>
          <w:tcPr>
            <w:tcW w:w="7087" w:type="dxa"/>
            <w:vAlign w:val="center"/>
          </w:tcPr>
          <w:p w14:paraId="3E750722"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(Years 1 – 5) =</w:t>
            </w:r>
          </w:p>
        </w:tc>
        <w:tc>
          <w:tcPr>
            <w:tcW w:w="7087" w:type="dxa"/>
            <w:vAlign w:val="center"/>
          </w:tcPr>
          <w:p w14:paraId="2A9F764C" w14:textId="77777777" w:rsidR="00046169" w:rsidRPr="00DF14DA" w:rsidRDefault="00046169" w:rsidP="00377CCD">
            <w:pPr>
              <w:jc w:val="center"/>
              <w:rPr>
                <w:rFonts w:ascii="Arial" w:hAnsi="Arial" w:cs="Arial"/>
                <w:b/>
                <w:bCs/>
                <w:sz w:val="20"/>
                <w:szCs w:val="20"/>
              </w:rPr>
            </w:pPr>
            <w:r w:rsidRPr="00DF14DA">
              <w:rPr>
                <w:rFonts w:ascii="Arial" w:hAnsi="Arial" w:cs="Arial"/>
                <w:b/>
                <w:bCs/>
                <w:sz w:val="20"/>
                <w:szCs w:val="20"/>
              </w:rPr>
              <w:t>NCF x PVF(i, n)</w:t>
            </w:r>
          </w:p>
        </w:tc>
      </w:tr>
    </w:tbl>
    <w:p w14:paraId="47BBF768"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046169" w:rsidRPr="00274479" w14:paraId="7680CBF9" w14:textId="77777777" w:rsidTr="00377CCD">
        <w:trPr>
          <w:trHeight w:val="46"/>
        </w:trPr>
        <w:tc>
          <w:tcPr>
            <w:tcW w:w="7087" w:type="dxa"/>
            <w:vAlign w:val="center"/>
          </w:tcPr>
          <w:p w14:paraId="110F22E8"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(Years 1 – 5) =</w:t>
            </w:r>
          </w:p>
        </w:tc>
        <w:tc>
          <w:tcPr>
            <w:tcW w:w="7087" w:type="dxa"/>
            <w:vAlign w:val="center"/>
          </w:tcPr>
          <w:p w14:paraId="0CBAD4C2"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 x PVF(8%, 5)</w:t>
            </w:r>
          </w:p>
        </w:tc>
      </w:tr>
    </w:tbl>
    <w:p w14:paraId="461E03D2"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046169" w:rsidRPr="00274479" w14:paraId="6A777BC1" w14:textId="77777777" w:rsidTr="00377CCD">
        <w:trPr>
          <w:trHeight w:val="46"/>
        </w:trPr>
        <w:tc>
          <w:tcPr>
            <w:tcW w:w="7087" w:type="dxa"/>
            <w:vAlign w:val="center"/>
          </w:tcPr>
          <w:p w14:paraId="08856C94"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(Years 1 – 5) =</w:t>
            </w:r>
          </w:p>
        </w:tc>
        <w:tc>
          <w:tcPr>
            <w:tcW w:w="7087" w:type="dxa"/>
            <w:vAlign w:val="center"/>
          </w:tcPr>
          <w:p w14:paraId="01A322B7" w14:textId="77777777" w:rsidR="00046169" w:rsidRPr="00274479" w:rsidRDefault="00046169" w:rsidP="00046169">
            <w:pPr>
              <w:jc w:val="center"/>
              <w:rPr>
                <w:rFonts w:ascii="Arial" w:hAnsi="Arial" w:cs="Arial"/>
                <w:sz w:val="20"/>
                <w:szCs w:val="20"/>
              </w:rPr>
            </w:pPr>
            <w:r w:rsidRPr="00274479">
              <w:rPr>
                <w:rFonts w:ascii="Arial" w:hAnsi="Arial" w:cs="Arial"/>
                <w:sz w:val="20"/>
                <w:szCs w:val="20"/>
              </w:rPr>
              <w:t>$2 500 x 3.9927</w:t>
            </w:r>
          </w:p>
        </w:tc>
      </w:tr>
    </w:tbl>
    <w:p w14:paraId="04D37A94"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046169" w:rsidRPr="00274479" w14:paraId="5639ECD8" w14:textId="77777777" w:rsidTr="00377CCD">
        <w:trPr>
          <w:trHeight w:val="46"/>
        </w:trPr>
        <w:tc>
          <w:tcPr>
            <w:tcW w:w="7087" w:type="dxa"/>
            <w:vAlign w:val="center"/>
          </w:tcPr>
          <w:p w14:paraId="40122814"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(Years 1 – 5) =</w:t>
            </w:r>
          </w:p>
        </w:tc>
        <w:tc>
          <w:tcPr>
            <w:tcW w:w="7087" w:type="dxa"/>
            <w:vAlign w:val="center"/>
          </w:tcPr>
          <w:p w14:paraId="13985678"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$9 981</w:t>
            </w:r>
          </w:p>
        </w:tc>
      </w:tr>
    </w:tbl>
    <w:p w14:paraId="073FFD9A"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046169" w:rsidRPr="00274479" w14:paraId="161EDDF4" w14:textId="77777777" w:rsidTr="00377CCD">
        <w:tc>
          <w:tcPr>
            <w:tcW w:w="4724" w:type="dxa"/>
          </w:tcPr>
          <w:p w14:paraId="3CF0BC56"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 xml:space="preserve">NPV = </w:t>
            </w:r>
          </w:p>
        </w:tc>
        <w:tc>
          <w:tcPr>
            <w:tcW w:w="4725" w:type="dxa"/>
          </w:tcPr>
          <w:p w14:paraId="7A75FC57"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Net Cash Flows -</w:t>
            </w:r>
          </w:p>
        </w:tc>
        <w:tc>
          <w:tcPr>
            <w:tcW w:w="4725" w:type="dxa"/>
          </w:tcPr>
          <w:p w14:paraId="1B5E924A"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PV Of The Cost Of The Investment</w:t>
            </w:r>
          </w:p>
        </w:tc>
      </w:tr>
    </w:tbl>
    <w:p w14:paraId="39358E8A"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046169" w:rsidRPr="00274479" w14:paraId="61839233" w14:textId="77777777" w:rsidTr="00377CCD">
        <w:tc>
          <w:tcPr>
            <w:tcW w:w="4724" w:type="dxa"/>
          </w:tcPr>
          <w:p w14:paraId="56AA271D"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 xml:space="preserve">NPV = </w:t>
            </w:r>
          </w:p>
        </w:tc>
        <w:tc>
          <w:tcPr>
            <w:tcW w:w="4725" w:type="dxa"/>
          </w:tcPr>
          <w:p w14:paraId="58AB5B5A" w14:textId="77777777" w:rsidR="00046169" w:rsidRPr="00274479" w:rsidRDefault="00046169" w:rsidP="00377CCD">
            <w:pPr>
              <w:jc w:val="center"/>
              <w:rPr>
                <w:rFonts w:ascii="Arial" w:hAnsi="Arial" w:cs="Arial"/>
                <w:sz w:val="20"/>
                <w:szCs w:val="20"/>
              </w:rPr>
            </w:pPr>
            <w:r w:rsidRPr="00274479">
              <w:rPr>
                <w:rFonts w:ascii="Arial" w:hAnsi="Arial" w:cs="Arial"/>
                <w:sz w:val="20"/>
                <w:szCs w:val="20"/>
              </w:rPr>
              <w:t>$9 981 -</w:t>
            </w:r>
          </w:p>
        </w:tc>
        <w:tc>
          <w:tcPr>
            <w:tcW w:w="4725" w:type="dxa"/>
          </w:tcPr>
          <w:p w14:paraId="40DC610A" w14:textId="77777777" w:rsidR="00046169" w:rsidRPr="00274479" w:rsidRDefault="00046169" w:rsidP="00377CCD">
            <w:pPr>
              <w:jc w:val="center"/>
              <w:rPr>
                <w:rFonts w:ascii="Arial" w:hAnsi="Arial" w:cs="Arial"/>
                <w:sz w:val="20"/>
                <w:szCs w:val="20"/>
              </w:rPr>
            </w:pPr>
            <w:r w:rsidRPr="00274479">
              <w:rPr>
                <w:rFonts w:ascii="Arial" w:hAnsi="Arial" w:cs="Arial"/>
                <w:sz w:val="20"/>
                <w:szCs w:val="20"/>
              </w:rPr>
              <w:t>$10 000</w:t>
            </w:r>
          </w:p>
        </w:tc>
      </w:tr>
    </w:tbl>
    <w:p w14:paraId="0F8C9901" w14:textId="77777777" w:rsidR="00046169" w:rsidRPr="00274479" w:rsidRDefault="00046169" w:rsidP="00046169">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046169" w:rsidRPr="00274479" w14:paraId="181CE274" w14:textId="77777777" w:rsidTr="00377CCD">
        <w:tc>
          <w:tcPr>
            <w:tcW w:w="7087" w:type="dxa"/>
          </w:tcPr>
          <w:p w14:paraId="1FD6731D"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NPV =</w:t>
            </w:r>
          </w:p>
        </w:tc>
        <w:tc>
          <w:tcPr>
            <w:tcW w:w="7087" w:type="dxa"/>
          </w:tcPr>
          <w:p w14:paraId="010AD869" w14:textId="77777777" w:rsidR="00046169" w:rsidRPr="00014C6F" w:rsidRDefault="00046169" w:rsidP="00377CCD">
            <w:pPr>
              <w:jc w:val="center"/>
              <w:rPr>
                <w:rFonts w:ascii="Arial" w:hAnsi="Arial" w:cs="Arial"/>
                <w:b/>
                <w:bCs/>
                <w:sz w:val="20"/>
                <w:szCs w:val="20"/>
              </w:rPr>
            </w:pPr>
            <w:r w:rsidRPr="00014C6F">
              <w:rPr>
                <w:rFonts w:ascii="Arial" w:hAnsi="Arial" w:cs="Arial"/>
                <w:b/>
                <w:bCs/>
                <w:sz w:val="20"/>
                <w:szCs w:val="20"/>
              </w:rPr>
              <w:t>(-ve) $19</w:t>
            </w:r>
          </w:p>
        </w:tc>
      </w:tr>
    </w:tbl>
    <w:p w14:paraId="2728395C" w14:textId="77777777" w:rsidR="00046169" w:rsidRPr="00274479" w:rsidRDefault="00046169"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014C6F" w14:paraId="71E4B79F" w14:textId="77777777" w:rsidTr="0095043F">
        <w:tc>
          <w:tcPr>
            <w:tcW w:w="13948" w:type="dxa"/>
          </w:tcPr>
          <w:p w14:paraId="04815D4B" w14:textId="3161830E" w:rsidR="00014C6F" w:rsidRDefault="00014C6F" w:rsidP="0095043F">
            <w:pPr>
              <w:jc w:val="center"/>
              <w:rPr>
                <w:rFonts w:ascii="Arial" w:hAnsi="Arial" w:cs="Arial"/>
                <w:b/>
                <w:sz w:val="20"/>
                <w:szCs w:val="20"/>
              </w:rPr>
            </w:pPr>
            <w:r>
              <w:rPr>
                <w:rFonts w:ascii="Arial" w:hAnsi="Arial" w:cs="Arial"/>
                <w:b/>
                <w:sz w:val="20"/>
                <w:szCs w:val="20"/>
              </w:rPr>
              <w:t>Investment Project C</w:t>
            </w:r>
          </w:p>
        </w:tc>
      </w:tr>
      <w:tr w:rsidR="00014C6F" w14:paraId="3DDB5F57" w14:textId="77777777" w:rsidTr="0095043F">
        <w:tc>
          <w:tcPr>
            <w:tcW w:w="13948" w:type="dxa"/>
          </w:tcPr>
          <w:p w14:paraId="6E65437F" w14:textId="77777777" w:rsidR="00014C6F" w:rsidRDefault="00014C6F" w:rsidP="0095043F">
            <w:pPr>
              <w:jc w:val="center"/>
              <w:rPr>
                <w:rFonts w:ascii="Arial" w:hAnsi="Arial" w:cs="Arial"/>
                <w:b/>
                <w:sz w:val="20"/>
                <w:szCs w:val="20"/>
              </w:rPr>
            </w:pPr>
            <w:r>
              <w:rPr>
                <w:rFonts w:ascii="Arial" w:hAnsi="Arial" w:cs="Arial"/>
                <w:b/>
                <w:sz w:val="20"/>
                <w:szCs w:val="20"/>
              </w:rPr>
              <w:t>Discount Rate – 8%</w:t>
            </w:r>
          </w:p>
        </w:tc>
      </w:tr>
    </w:tbl>
    <w:p w14:paraId="73544FAC" w14:textId="77777777" w:rsidR="00014C6F" w:rsidRDefault="00014C6F" w:rsidP="00046169">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5"/>
        <w:gridCol w:w="6973"/>
      </w:tblGrid>
      <w:tr w:rsidR="00884A8F" w:rsidRPr="00274479" w14:paraId="7609C8F0" w14:textId="77777777" w:rsidTr="00014C6F">
        <w:tc>
          <w:tcPr>
            <w:tcW w:w="6975" w:type="dxa"/>
            <w:vMerge w:val="restart"/>
            <w:vAlign w:val="center"/>
          </w:tcPr>
          <w:p w14:paraId="6DFCA5B8"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PV (Year 5) =</w:t>
            </w:r>
          </w:p>
        </w:tc>
        <w:tc>
          <w:tcPr>
            <w:tcW w:w="6973" w:type="dxa"/>
            <w:vAlign w:val="center"/>
          </w:tcPr>
          <w:p w14:paraId="106E6448" w14:textId="77777777" w:rsidR="00884A8F" w:rsidRPr="00DF14DA" w:rsidRDefault="00884A8F" w:rsidP="00377CCD">
            <w:pPr>
              <w:jc w:val="center"/>
              <w:rPr>
                <w:rFonts w:ascii="Arial" w:hAnsi="Arial" w:cs="Arial"/>
                <w:b/>
                <w:bCs/>
                <w:sz w:val="20"/>
                <w:szCs w:val="20"/>
              </w:rPr>
            </w:pPr>
            <w:r w:rsidRPr="00DF14DA">
              <w:rPr>
                <w:rFonts w:ascii="Arial" w:hAnsi="Arial" w:cs="Arial"/>
                <w:b/>
                <w:bCs/>
                <w:sz w:val="20"/>
                <w:szCs w:val="20"/>
              </w:rPr>
              <w:t>NCF</w:t>
            </w:r>
          </w:p>
        </w:tc>
      </w:tr>
      <w:tr w:rsidR="00884A8F" w:rsidRPr="00274479" w14:paraId="321C4C10" w14:textId="77777777" w:rsidTr="00014C6F">
        <w:tc>
          <w:tcPr>
            <w:tcW w:w="6975" w:type="dxa"/>
            <w:vMerge/>
            <w:vAlign w:val="center"/>
          </w:tcPr>
          <w:p w14:paraId="706E9486" w14:textId="77777777" w:rsidR="00884A8F" w:rsidRPr="00274479" w:rsidRDefault="00884A8F" w:rsidP="00377CCD">
            <w:pPr>
              <w:jc w:val="center"/>
              <w:rPr>
                <w:rFonts w:ascii="Arial" w:hAnsi="Arial" w:cs="Arial"/>
                <w:sz w:val="20"/>
                <w:szCs w:val="20"/>
              </w:rPr>
            </w:pPr>
          </w:p>
        </w:tc>
        <w:tc>
          <w:tcPr>
            <w:tcW w:w="6973" w:type="dxa"/>
            <w:vAlign w:val="center"/>
          </w:tcPr>
          <w:p w14:paraId="5D44C3E7" w14:textId="77777777" w:rsidR="00884A8F" w:rsidRPr="00DF14DA" w:rsidRDefault="00884A8F" w:rsidP="00377CCD">
            <w:pPr>
              <w:jc w:val="center"/>
              <w:rPr>
                <w:rFonts w:ascii="Arial" w:hAnsi="Arial" w:cs="Arial"/>
                <w:b/>
                <w:bCs/>
                <w:sz w:val="20"/>
                <w:szCs w:val="20"/>
              </w:rPr>
            </w:pPr>
            <w:r w:rsidRPr="00DF14DA">
              <w:rPr>
                <w:rFonts w:ascii="Arial" w:hAnsi="Arial" w:cs="Arial"/>
                <w:b/>
                <w:bCs/>
                <w:sz w:val="20"/>
                <w:szCs w:val="20"/>
              </w:rPr>
              <w:t>(1 + i)</w:t>
            </w:r>
            <w:r w:rsidRPr="00DF14DA">
              <w:rPr>
                <w:rFonts w:ascii="Arial" w:hAnsi="Arial" w:cs="Arial"/>
                <w:b/>
                <w:bCs/>
                <w:sz w:val="20"/>
                <w:szCs w:val="20"/>
                <w:vertAlign w:val="superscript"/>
              </w:rPr>
              <w:t>n</w:t>
            </w:r>
          </w:p>
        </w:tc>
      </w:tr>
    </w:tbl>
    <w:p w14:paraId="029EBECF" w14:textId="77777777" w:rsidR="00884A8F" w:rsidRPr="00274479" w:rsidRDefault="00884A8F" w:rsidP="00884A8F">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84A8F" w:rsidRPr="00274479" w14:paraId="67C276CC" w14:textId="77777777" w:rsidTr="00377CCD">
        <w:tc>
          <w:tcPr>
            <w:tcW w:w="7087" w:type="dxa"/>
            <w:vMerge w:val="restart"/>
            <w:vAlign w:val="center"/>
          </w:tcPr>
          <w:p w14:paraId="1F0AB922"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PV (Year 5) =</w:t>
            </w:r>
          </w:p>
        </w:tc>
        <w:tc>
          <w:tcPr>
            <w:tcW w:w="7087" w:type="dxa"/>
            <w:vAlign w:val="center"/>
          </w:tcPr>
          <w:p w14:paraId="796D0E17" w14:textId="77777777" w:rsidR="00884A8F" w:rsidRPr="00274479" w:rsidRDefault="00884A8F" w:rsidP="00377CCD">
            <w:pPr>
              <w:jc w:val="center"/>
              <w:rPr>
                <w:rFonts w:ascii="Arial" w:hAnsi="Arial" w:cs="Arial"/>
                <w:sz w:val="20"/>
                <w:szCs w:val="20"/>
              </w:rPr>
            </w:pPr>
            <w:r w:rsidRPr="00274479">
              <w:rPr>
                <w:rFonts w:ascii="Arial" w:hAnsi="Arial" w:cs="Arial"/>
                <w:sz w:val="20"/>
                <w:szCs w:val="20"/>
              </w:rPr>
              <w:t>$14 500</w:t>
            </w:r>
          </w:p>
        </w:tc>
      </w:tr>
      <w:tr w:rsidR="00884A8F" w:rsidRPr="00274479" w14:paraId="686D321E" w14:textId="77777777" w:rsidTr="00377CCD">
        <w:tc>
          <w:tcPr>
            <w:tcW w:w="7087" w:type="dxa"/>
            <w:vMerge/>
            <w:vAlign w:val="center"/>
          </w:tcPr>
          <w:p w14:paraId="2A54666C" w14:textId="77777777" w:rsidR="00884A8F" w:rsidRPr="00274479" w:rsidRDefault="00884A8F" w:rsidP="00377CCD">
            <w:pPr>
              <w:jc w:val="center"/>
              <w:rPr>
                <w:rFonts w:ascii="Arial" w:hAnsi="Arial" w:cs="Arial"/>
                <w:sz w:val="20"/>
                <w:szCs w:val="20"/>
              </w:rPr>
            </w:pPr>
          </w:p>
        </w:tc>
        <w:tc>
          <w:tcPr>
            <w:tcW w:w="7087" w:type="dxa"/>
            <w:vAlign w:val="center"/>
          </w:tcPr>
          <w:p w14:paraId="02EA0FCF" w14:textId="77777777" w:rsidR="00884A8F" w:rsidRPr="00274479" w:rsidRDefault="00884A8F" w:rsidP="00377CCD">
            <w:pPr>
              <w:jc w:val="center"/>
              <w:rPr>
                <w:rFonts w:ascii="Arial" w:hAnsi="Arial" w:cs="Arial"/>
                <w:sz w:val="20"/>
                <w:szCs w:val="20"/>
              </w:rPr>
            </w:pPr>
            <w:r w:rsidRPr="00274479">
              <w:rPr>
                <w:rFonts w:ascii="Arial" w:hAnsi="Arial" w:cs="Arial"/>
                <w:sz w:val="20"/>
                <w:szCs w:val="20"/>
              </w:rPr>
              <w:t>(1 + 0.08)</w:t>
            </w:r>
            <w:r w:rsidRPr="00274479">
              <w:rPr>
                <w:rFonts w:ascii="Arial" w:hAnsi="Arial" w:cs="Arial"/>
                <w:sz w:val="20"/>
                <w:szCs w:val="20"/>
                <w:vertAlign w:val="superscript"/>
              </w:rPr>
              <w:t>5</w:t>
            </w:r>
          </w:p>
        </w:tc>
      </w:tr>
    </w:tbl>
    <w:p w14:paraId="40289266" w14:textId="77777777" w:rsidR="00884A8F" w:rsidRPr="00274479" w:rsidRDefault="00884A8F" w:rsidP="00884A8F">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884A8F" w:rsidRPr="00274479" w14:paraId="4AA0E82E" w14:textId="77777777" w:rsidTr="00014C6F">
        <w:trPr>
          <w:trHeight w:val="46"/>
        </w:trPr>
        <w:tc>
          <w:tcPr>
            <w:tcW w:w="6971" w:type="dxa"/>
            <w:vAlign w:val="center"/>
          </w:tcPr>
          <w:p w14:paraId="6F853A4E"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PV (Year 5) =</w:t>
            </w:r>
          </w:p>
        </w:tc>
        <w:tc>
          <w:tcPr>
            <w:tcW w:w="6977" w:type="dxa"/>
            <w:vAlign w:val="center"/>
          </w:tcPr>
          <w:p w14:paraId="651AA7B6"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$9 868</w:t>
            </w:r>
          </w:p>
        </w:tc>
      </w:tr>
    </w:tbl>
    <w:p w14:paraId="7C93B354" w14:textId="34EF98B3" w:rsidR="00884A8F" w:rsidRDefault="00884A8F" w:rsidP="00884A8F">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014C6F" w:rsidRPr="00274479" w14:paraId="257654FB" w14:textId="77777777" w:rsidTr="0095043F">
        <w:tc>
          <w:tcPr>
            <w:tcW w:w="4724" w:type="dxa"/>
          </w:tcPr>
          <w:p w14:paraId="1DFEF8EF" w14:textId="77777777" w:rsidR="00014C6F" w:rsidRPr="00014C6F" w:rsidRDefault="00014C6F" w:rsidP="0095043F">
            <w:pPr>
              <w:jc w:val="center"/>
              <w:rPr>
                <w:rFonts w:ascii="Arial" w:hAnsi="Arial" w:cs="Arial"/>
                <w:b/>
                <w:bCs/>
                <w:sz w:val="20"/>
                <w:szCs w:val="20"/>
              </w:rPr>
            </w:pPr>
            <w:r w:rsidRPr="00014C6F">
              <w:rPr>
                <w:rFonts w:ascii="Arial" w:hAnsi="Arial" w:cs="Arial"/>
                <w:b/>
                <w:bCs/>
                <w:sz w:val="20"/>
                <w:szCs w:val="20"/>
              </w:rPr>
              <w:t xml:space="preserve">NPV = </w:t>
            </w:r>
          </w:p>
        </w:tc>
        <w:tc>
          <w:tcPr>
            <w:tcW w:w="4725" w:type="dxa"/>
          </w:tcPr>
          <w:p w14:paraId="59A0A990" w14:textId="77777777" w:rsidR="00014C6F" w:rsidRPr="00014C6F" w:rsidRDefault="00014C6F" w:rsidP="0095043F">
            <w:pPr>
              <w:jc w:val="center"/>
              <w:rPr>
                <w:rFonts w:ascii="Arial" w:hAnsi="Arial" w:cs="Arial"/>
                <w:b/>
                <w:bCs/>
                <w:sz w:val="20"/>
                <w:szCs w:val="20"/>
              </w:rPr>
            </w:pPr>
            <w:r w:rsidRPr="00014C6F">
              <w:rPr>
                <w:rFonts w:ascii="Arial" w:hAnsi="Arial" w:cs="Arial"/>
                <w:b/>
                <w:bCs/>
                <w:sz w:val="20"/>
                <w:szCs w:val="20"/>
              </w:rPr>
              <w:t>PV Net Cash Flows -</w:t>
            </w:r>
          </w:p>
        </w:tc>
        <w:tc>
          <w:tcPr>
            <w:tcW w:w="4725" w:type="dxa"/>
          </w:tcPr>
          <w:p w14:paraId="0395D0C2" w14:textId="77777777" w:rsidR="00014C6F" w:rsidRPr="00014C6F" w:rsidRDefault="00014C6F" w:rsidP="0095043F">
            <w:pPr>
              <w:jc w:val="center"/>
              <w:rPr>
                <w:rFonts w:ascii="Arial" w:hAnsi="Arial" w:cs="Arial"/>
                <w:b/>
                <w:bCs/>
                <w:sz w:val="20"/>
                <w:szCs w:val="20"/>
              </w:rPr>
            </w:pPr>
            <w:r w:rsidRPr="00014C6F">
              <w:rPr>
                <w:rFonts w:ascii="Arial" w:hAnsi="Arial" w:cs="Arial"/>
                <w:b/>
                <w:bCs/>
                <w:sz w:val="20"/>
                <w:szCs w:val="20"/>
              </w:rPr>
              <w:t>PV Of The Cost Of The Investment</w:t>
            </w:r>
          </w:p>
        </w:tc>
      </w:tr>
    </w:tbl>
    <w:p w14:paraId="67A0C6FE" w14:textId="77777777" w:rsidR="00014C6F" w:rsidRPr="00274479" w:rsidRDefault="00014C6F" w:rsidP="00884A8F">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884A8F" w:rsidRPr="00274479" w14:paraId="2389D19C" w14:textId="77777777" w:rsidTr="00377CCD">
        <w:tc>
          <w:tcPr>
            <w:tcW w:w="4724" w:type="dxa"/>
          </w:tcPr>
          <w:p w14:paraId="4953A669"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 xml:space="preserve">NPV = </w:t>
            </w:r>
          </w:p>
        </w:tc>
        <w:tc>
          <w:tcPr>
            <w:tcW w:w="4725" w:type="dxa"/>
          </w:tcPr>
          <w:p w14:paraId="2923DE97" w14:textId="77777777" w:rsidR="00884A8F" w:rsidRPr="00274479" w:rsidRDefault="00884A8F" w:rsidP="00377CCD">
            <w:pPr>
              <w:jc w:val="center"/>
              <w:rPr>
                <w:rFonts w:ascii="Arial" w:hAnsi="Arial" w:cs="Arial"/>
                <w:sz w:val="20"/>
                <w:szCs w:val="20"/>
              </w:rPr>
            </w:pPr>
            <w:r w:rsidRPr="00274479">
              <w:rPr>
                <w:rFonts w:ascii="Arial" w:hAnsi="Arial" w:cs="Arial"/>
                <w:sz w:val="20"/>
                <w:szCs w:val="20"/>
              </w:rPr>
              <w:t>$9 868 -</w:t>
            </w:r>
          </w:p>
        </w:tc>
        <w:tc>
          <w:tcPr>
            <w:tcW w:w="4725" w:type="dxa"/>
          </w:tcPr>
          <w:p w14:paraId="601F1587" w14:textId="77777777" w:rsidR="00884A8F" w:rsidRPr="00274479" w:rsidRDefault="00884A8F" w:rsidP="00377CCD">
            <w:pPr>
              <w:jc w:val="center"/>
              <w:rPr>
                <w:rFonts w:ascii="Arial" w:hAnsi="Arial" w:cs="Arial"/>
                <w:sz w:val="20"/>
                <w:szCs w:val="20"/>
              </w:rPr>
            </w:pPr>
            <w:r w:rsidRPr="00274479">
              <w:rPr>
                <w:rFonts w:ascii="Arial" w:hAnsi="Arial" w:cs="Arial"/>
                <w:sz w:val="20"/>
                <w:szCs w:val="20"/>
              </w:rPr>
              <w:t>$10 000</w:t>
            </w:r>
          </w:p>
        </w:tc>
      </w:tr>
    </w:tbl>
    <w:p w14:paraId="793B00EB" w14:textId="77777777" w:rsidR="00884A8F" w:rsidRPr="00274479" w:rsidRDefault="00884A8F" w:rsidP="00884A8F">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884A8F" w:rsidRPr="00274479" w14:paraId="7DA9E09A" w14:textId="77777777" w:rsidTr="00377CCD">
        <w:tc>
          <w:tcPr>
            <w:tcW w:w="7087" w:type="dxa"/>
          </w:tcPr>
          <w:p w14:paraId="679F40DD" w14:textId="77777777" w:rsidR="00884A8F" w:rsidRPr="00014C6F" w:rsidRDefault="00884A8F" w:rsidP="00377CCD">
            <w:pPr>
              <w:jc w:val="center"/>
              <w:rPr>
                <w:rFonts w:ascii="Arial" w:hAnsi="Arial" w:cs="Arial"/>
                <w:b/>
                <w:bCs/>
                <w:sz w:val="20"/>
                <w:szCs w:val="20"/>
              </w:rPr>
            </w:pPr>
            <w:r w:rsidRPr="00014C6F">
              <w:rPr>
                <w:rFonts w:ascii="Arial" w:hAnsi="Arial" w:cs="Arial"/>
                <w:b/>
                <w:bCs/>
                <w:sz w:val="20"/>
                <w:szCs w:val="20"/>
              </w:rPr>
              <w:t>NPV =</w:t>
            </w:r>
          </w:p>
        </w:tc>
        <w:tc>
          <w:tcPr>
            <w:tcW w:w="7087" w:type="dxa"/>
          </w:tcPr>
          <w:p w14:paraId="6388441C" w14:textId="77777777" w:rsidR="00884A8F" w:rsidRPr="00274479" w:rsidRDefault="00884A8F" w:rsidP="00377CCD">
            <w:pPr>
              <w:jc w:val="center"/>
              <w:rPr>
                <w:rFonts w:ascii="Arial" w:hAnsi="Arial" w:cs="Arial"/>
                <w:sz w:val="20"/>
                <w:szCs w:val="20"/>
              </w:rPr>
            </w:pPr>
            <w:r w:rsidRPr="00274479">
              <w:rPr>
                <w:rFonts w:ascii="Arial" w:hAnsi="Arial" w:cs="Arial"/>
                <w:sz w:val="20"/>
                <w:szCs w:val="20"/>
              </w:rPr>
              <w:t>(-ve) $132</w:t>
            </w:r>
          </w:p>
        </w:tc>
      </w:tr>
    </w:tbl>
    <w:p w14:paraId="791A6C80" w14:textId="77777777" w:rsidR="00884A8F" w:rsidRPr="00274479" w:rsidRDefault="00884A8F"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1A73C9" w:rsidRPr="00274479" w14:paraId="69A87BCE" w14:textId="77777777" w:rsidTr="001A73C9">
        <w:tc>
          <w:tcPr>
            <w:tcW w:w="14174" w:type="dxa"/>
          </w:tcPr>
          <w:p w14:paraId="05C174BF" w14:textId="77777777" w:rsidR="001A73C9" w:rsidRPr="00274479" w:rsidRDefault="001A73C9" w:rsidP="00C43726">
            <w:pPr>
              <w:jc w:val="center"/>
              <w:rPr>
                <w:rFonts w:ascii="Arial" w:hAnsi="Arial" w:cs="Arial"/>
                <w:b/>
                <w:sz w:val="20"/>
                <w:szCs w:val="20"/>
              </w:rPr>
            </w:pPr>
            <w:r w:rsidRPr="00274479">
              <w:rPr>
                <w:rFonts w:ascii="Arial" w:hAnsi="Arial" w:cs="Arial"/>
                <w:b/>
                <w:sz w:val="20"/>
                <w:szCs w:val="20"/>
              </w:rPr>
              <w:t>Ranking</w:t>
            </w:r>
          </w:p>
        </w:tc>
      </w:tr>
      <w:tr w:rsidR="001A73C9" w:rsidRPr="00274479" w14:paraId="18E5562E" w14:textId="77777777" w:rsidTr="001A73C9">
        <w:tc>
          <w:tcPr>
            <w:tcW w:w="14174" w:type="dxa"/>
          </w:tcPr>
          <w:p w14:paraId="7FA2856B" w14:textId="77777777" w:rsidR="001A73C9" w:rsidRPr="00274479" w:rsidRDefault="001A73C9" w:rsidP="00C43726">
            <w:pPr>
              <w:jc w:val="center"/>
              <w:rPr>
                <w:rFonts w:ascii="Arial" w:hAnsi="Arial" w:cs="Arial"/>
                <w:sz w:val="20"/>
                <w:szCs w:val="20"/>
              </w:rPr>
            </w:pPr>
            <w:r w:rsidRPr="00274479">
              <w:rPr>
                <w:rFonts w:ascii="Arial" w:hAnsi="Arial" w:cs="Arial"/>
                <w:sz w:val="20"/>
                <w:szCs w:val="20"/>
              </w:rPr>
              <w:t>Investment Project A</w:t>
            </w:r>
          </w:p>
        </w:tc>
      </w:tr>
      <w:tr w:rsidR="001A73C9" w:rsidRPr="00274479" w14:paraId="624AAA59" w14:textId="77777777" w:rsidTr="001A73C9">
        <w:tc>
          <w:tcPr>
            <w:tcW w:w="14174" w:type="dxa"/>
          </w:tcPr>
          <w:p w14:paraId="3127E360" w14:textId="77777777" w:rsidR="001A73C9" w:rsidRPr="00274479" w:rsidRDefault="001A73C9" w:rsidP="00C43726">
            <w:pPr>
              <w:jc w:val="center"/>
              <w:rPr>
                <w:rFonts w:ascii="Arial" w:hAnsi="Arial" w:cs="Arial"/>
                <w:sz w:val="20"/>
                <w:szCs w:val="20"/>
              </w:rPr>
            </w:pPr>
            <w:r w:rsidRPr="00274479">
              <w:rPr>
                <w:rFonts w:ascii="Arial" w:hAnsi="Arial" w:cs="Arial"/>
                <w:sz w:val="20"/>
                <w:szCs w:val="20"/>
              </w:rPr>
              <w:t>Investment Project B</w:t>
            </w:r>
          </w:p>
        </w:tc>
      </w:tr>
      <w:tr w:rsidR="001A73C9" w:rsidRPr="00274479" w14:paraId="79510E39" w14:textId="77777777" w:rsidTr="001A73C9">
        <w:tc>
          <w:tcPr>
            <w:tcW w:w="14174" w:type="dxa"/>
          </w:tcPr>
          <w:p w14:paraId="6575F551" w14:textId="77777777" w:rsidR="001A73C9" w:rsidRPr="00274479" w:rsidRDefault="001A73C9" w:rsidP="00C43726">
            <w:pPr>
              <w:jc w:val="center"/>
              <w:rPr>
                <w:rFonts w:ascii="Arial" w:hAnsi="Arial" w:cs="Arial"/>
                <w:sz w:val="20"/>
                <w:szCs w:val="20"/>
              </w:rPr>
            </w:pPr>
            <w:r w:rsidRPr="00274479">
              <w:rPr>
                <w:rFonts w:ascii="Arial" w:hAnsi="Arial" w:cs="Arial"/>
                <w:sz w:val="20"/>
                <w:szCs w:val="20"/>
              </w:rPr>
              <w:t>Investment Project C</w:t>
            </w:r>
          </w:p>
        </w:tc>
      </w:tr>
    </w:tbl>
    <w:p w14:paraId="359B8CD4" w14:textId="77777777" w:rsidR="001A73C9" w:rsidRPr="00274479" w:rsidRDefault="001A73C9"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DF14DA" w14:paraId="4D3079F6" w14:textId="77777777" w:rsidTr="0095043F">
        <w:tc>
          <w:tcPr>
            <w:tcW w:w="13948" w:type="dxa"/>
          </w:tcPr>
          <w:p w14:paraId="3B15C4ED" w14:textId="1CA5CD8F" w:rsidR="00DF14DA" w:rsidRDefault="00DF14DA" w:rsidP="0095043F">
            <w:pPr>
              <w:jc w:val="center"/>
              <w:rPr>
                <w:rFonts w:ascii="Arial" w:hAnsi="Arial" w:cs="Arial"/>
                <w:b/>
                <w:sz w:val="20"/>
                <w:szCs w:val="20"/>
              </w:rPr>
            </w:pPr>
            <w:r>
              <w:rPr>
                <w:rFonts w:ascii="Arial" w:hAnsi="Arial" w:cs="Arial"/>
                <w:b/>
                <w:sz w:val="20"/>
                <w:szCs w:val="20"/>
              </w:rPr>
              <w:lastRenderedPageBreak/>
              <w:t>Investment Project A</w:t>
            </w:r>
          </w:p>
        </w:tc>
      </w:tr>
      <w:tr w:rsidR="00DF14DA" w14:paraId="06C0F54E" w14:textId="77777777" w:rsidTr="0095043F">
        <w:tc>
          <w:tcPr>
            <w:tcW w:w="13948" w:type="dxa"/>
          </w:tcPr>
          <w:p w14:paraId="57C39F3E" w14:textId="405D0EB3" w:rsidR="00DF14DA" w:rsidRDefault="00DF14DA" w:rsidP="0095043F">
            <w:pPr>
              <w:jc w:val="center"/>
              <w:rPr>
                <w:rFonts w:ascii="Arial" w:hAnsi="Arial" w:cs="Arial"/>
                <w:b/>
                <w:sz w:val="20"/>
                <w:szCs w:val="20"/>
              </w:rPr>
            </w:pPr>
            <w:r>
              <w:rPr>
                <w:rFonts w:ascii="Arial" w:hAnsi="Arial" w:cs="Arial"/>
                <w:b/>
                <w:sz w:val="20"/>
                <w:szCs w:val="20"/>
              </w:rPr>
              <w:t>Discount Rate – 10%</w:t>
            </w:r>
          </w:p>
        </w:tc>
      </w:tr>
    </w:tbl>
    <w:p w14:paraId="7E5ADBB2" w14:textId="77777777" w:rsidR="00B70BB4" w:rsidRPr="00274479" w:rsidRDefault="00B70BB4" w:rsidP="00B70BB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25"/>
        <w:gridCol w:w="2325"/>
        <w:gridCol w:w="2324"/>
        <w:gridCol w:w="2324"/>
        <w:gridCol w:w="2325"/>
        <w:gridCol w:w="2325"/>
      </w:tblGrid>
      <w:tr w:rsidR="00B70BB4" w:rsidRPr="00274479" w14:paraId="10C3EEAA" w14:textId="77777777" w:rsidTr="00377CCD">
        <w:tc>
          <w:tcPr>
            <w:tcW w:w="2362" w:type="dxa"/>
            <w:vMerge w:val="restart"/>
            <w:vAlign w:val="center"/>
          </w:tcPr>
          <w:p w14:paraId="7EAB454E"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NCF =</w:t>
            </w:r>
          </w:p>
        </w:tc>
        <w:tc>
          <w:tcPr>
            <w:tcW w:w="2362" w:type="dxa"/>
            <w:vAlign w:val="center"/>
          </w:tcPr>
          <w:p w14:paraId="0B8EB51B" w14:textId="77777777" w:rsidR="00B70BB4" w:rsidRPr="00274479" w:rsidRDefault="00B70BB4" w:rsidP="00377CCD">
            <w:pPr>
              <w:jc w:val="center"/>
              <w:rPr>
                <w:rFonts w:ascii="Arial" w:hAnsi="Arial" w:cs="Arial"/>
                <w:b/>
                <w:sz w:val="20"/>
                <w:szCs w:val="20"/>
              </w:rPr>
            </w:pPr>
            <w:r w:rsidRPr="00274479">
              <w:rPr>
                <w:rFonts w:ascii="Arial" w:hAnsi="Arial" w:cs="Arial"/>
                <w:b/>
                <w:sz w:val="20"/>
                <w:szCs w:val="20"/>
              </w:rPr>
              <w:t>Year 1</w:t>
            </w:r>
          </w:p>
        </w:tc>
        <w:tc>
          <w:tcPr>
            <w:tcW w:w="2362" w:type="dxa"/>
            <w:vAlign w:val="center"/>
          </w:tcPr>
          <w:p w14:paraId="7CC67258" w14:textId="77777777" w:rsidR="00B70BB4" w:rsidRPr="00274479" w:rsidRDefault="00B70BB4" w:rsidP="00377CCD">
            <w:pPr>
              <w:jc w:val="center"/>
              <w:rPr>
                <w:rFonts w:ascii="Arial" w:hAnsi="Arial" w:cs="Arial"/>
                <w:b/>
                <w:sz w:val="20"/>
                <w:szCs w:val="20"/>
              </w:rPr>
            </w:pPr>
            <w:r w:rsidRPr="00274479">
              <w:rPr>
                <w:rFonts w:ascii="Arial" w:hAnsi="Arial" w:cs="Arial"/>
                <w:b/>
                <w:sz w:val="20"/>
                <w:szCs w:val="20"/>
              </w:rPr>
              <w:t>Year 2</w:t>
            </w:r>
          </w:p>
        </w:tc>
        <w:tc>
          <w:tcPr>
            <w:tcW w:w="2362" w:type="dxa"/>
            <w:vAlign w:val="center"/>
          </w:tcPr>
          <w:p w14:paraId="641D9A3E" w14:textId="77777777" w:rsidR="00B70BB4" w:rsidRPr="00274479" w:rsidRDefault="00B70BB4" w:rsidP="00377CCD">
            <w:pPr>
              <w:jc w:val="center"/>
              <w:rPr>
                <w:rFonts w:ascii="Arial" w:hAnsi="Arial" w:cs="Arial"/>
                <w:b/>
                <w:sz w:val="20"/>
                <w:szCs w:val="20"/>
              </w:rPr>
            </w:pPr>
            <w:r w:rsidRPr="00274479">
              <w:rPr>
                <w:rFonts w:ascii="Arial" w:hAnsi="Arial" w:cs="Arial"/>
                <w:b/>
                <w:sz w:val="20"/>
                <w:szCs w:val="20"/>
              </w:rPr>
              <w:t>Year 3</w:t>
            </w:r>
          </w:p>
        </w:tc>
        <w:tc>
          <w:tcPr>
            <w:tcW w:w="2363" w:type="dxa"/>
            <w:vAlign w:val="center"/>
          </w:tcPr>
          <w:p w14:paraId="5EB33B86" w14:textId="77777777" w:rsidR="00B70BB4" w:rsidRPr="00274479" w:rsidRDefault="00B70BB4" w:rsidP="00377CCD">
            <w:pPr>
              <w:jc w:val="center"/>
              <w:rPr>
                <w:rFonts w:ascii="Arial" w:hAnsi="Arial" w:cs="Arial"/>
                <w:b/>
                <w:sz w:val="20"/>
                <w:szCs w:val="20"/>
              </w:rPr>
            </w:pPr>
            <w:r w:rsidRPr="00274479">
              <w:rPr>
                <w:rFonts w:ascii="Arial" w:hAnsi="Arial" w:cs="Arial"/>
                <w:b/>
                <w:sz w:val="20"/>
                <w:szCs w:val="20"/>
              </w:rPr>
              <w:t>Year 4</w:t>
            </w:r>
          </w:p>
        </w:tc>
        <w:tc>
          <w:tcPr>
            <w:tcW w:w="2363" w:type="dxa"/>
            <w:vAlign w:val="center"/>
          </w:tcPr>
          <w:p w14:paraId="1CFF7F50" w14:textId="77777777" w:rsidR="00B70BB4" w:rsidRPr="00274479" w:rsidRDefault="00B70BB4" w:rsidP="00377CCD">
            <w:pPr>
              <w:jc w:val="center"/>
              <w:rPr>
                <w:rFonts w:ascii="Arial" w:hAnsi="Arial" w:cs="Arial"/>
                <w:b/>
                <w:sz w:val="20"/>
                <w:szCs w:val="20"/>
              </w:rPr>
            </w:pPr>
            <w:r w:rsidRPr="00274479">
              <w:rPr>
                <w:rFonts w:ascii="Arial" w:hAnsi="Arial" w:cs="Arial"/>
                <w:b/>
                <w:sz w:val="20"/>
                <w:szCs w:val="20"/>
              </w:rPr>
              <w:t>Year 5</w:t>
            </w:r>
          </w:p>
        </w:tc>
      </w:tr>
      <w:tr w:rsidR="00B70BB4" w:rsidRPr="00274479" w14:paraId="2B72A3E4" w14:textId="77777777" w:rsidTr="00377CCD">
        <w:trPr>
          <w:trHeight w:val="46"/>
        </w:trPr>
        <w:tc>
          <w:tcPr>
            <w:tcW w:w="2362" w:type="dxa"/>
            <w:vMerge/>
            <w:vAlign w:val="center"/>
          </w:tcPr>
          <w:p w14:paraId="47A7B7FD" w14:textId="77777777" w:rsidR="00B70BB4" w:rsidRPr="00274479" w:rsidRDefault="00B70BB4" w:rsidP="00377CCD">
            <w:pPr>
              <w:jc w:val="center"/>
              <w:rPr>
                <w:rFonts w:ascii="Arial" w:hAnsi="Arial" w:cs="Arial"/>
                <w:sz w:val="20"/>
                <w:szCs w:val="20"/>
              </w:rPr>
            </w:pPr>
          </w:p>
        </w:tc>
        <w:tc>
          <w:tcPr>
            <w:tcW w:w="2362" w:type="dxa"/>
            <w:vAlign w:val="center"/>
          </w:tcPr>
          <w:p w14:paraId="084A42A6"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w:t>
            </w:r>
          </w:p>
        </w:tc>
        <w:tc>
          <w:tcPr>
            <w:tcW w:w="2362" w:type="dxa"/>
            <w:vAlign w:val="center"/>
          </w:tcPr>
          <w:p w14:paraId="23EB96B3"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w:t>
            </w:r>
          </w:p>
        </w:tc>
        <w:tc>
          <w:tcPr>
            <w:tcW w:w="2362" w:type="dxa"/>
            <w:vAlign w:val="center"/>
          </w:tcPr>
          <w:p w14:paraId="200113F1"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w:t>
            </w:r>
          </w:p>
        </w:tc>
        <w:tc>
          <w:tcPr>
            <w:tcW w:w="2363" w:type="dxa"/>
            <w:vAlign w:val="center"/>
          </w:tcPr>
          <w:p w14:paraId="6466BFE4"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w:t>
            </w:r>
          </w:p>
        </w:tc>
        <w:tc>
          <w:tcPr>
            <w:tcW w:w="2363" w:type="dxa"/>
            <w:vAlign w:val="center"/>
          </w:tcPr>
          <w:p w14:paraId="54DC88A2"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$11 000</w:t>
            </w:r>
          </w:p>
        </w:tc>
      </w:tr>
    </w:tbl>
    <w:p w14:paraId="68063106"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B70BB4" w:rsidRPr="00274479" w14:paraId="1A868126" w14:textId="77777777" w:rsidTr="00377CCD">
        <w:trPr>
          <w:trHeight w:val="46"/>
        </w:trPr>
        <w:tc>
          <w:tcPr>
            <w:tcW w:w="7087" w:type="dxa"/>
            <w:vAlign w:val="center"/>
          </w:tcPr>
          <w:p w14:paraId="5093B328"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(Years 1 – 4) =</w:t>
            </w:r>
          </w:p>
        </w:tc>
        <w:tc>
          <w:tcPr>
            <w:tcW w:w="7087" w:type="dxa"/>
            <w:vAlign w:val="center"/>
          </w:tcPr>
          <w:p w14:paraId="4D4CE8A9"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NCF x PVF(i, n)</w:t>
            </w:r>
          </w:p>
        </w:tc>
      </w:tr>
    </w:tbl>
    <w:p w14:paraId="35155BE8"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B70BB4" w:rsidRPr="00274479" w14:paraId="64AAEC5A" w14:textId="77777777" w:rsidTr="00377CCD">
        <w:trPr>
          <w:trHeight w:val="46"/>
        </w:trPr>
        <w:tc>
          <w:tcPr>
            <w:tcW w:w="7087" w:type="dxa"/>
            <w:vAlign w:val="center"/>
          </w:tcPr>
          <w:p w14:paraId="0F73A99A"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(Years 1 – 4) =</w:t>
            </w:r>
          </w:p>
        </w:tc>
        <w:tc>
          <w:tcPr>
            <w:tcW w:w="7087" w:type="dxa"/>
            <w:vAlign w:val="center"/>
          </w:tcPr>
          <w:p w14:paraId="633E3603"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 x PVF(10%, 4)</w:t>
            </w:r>
          </w:p>
        </w:tc>
      </w:tr>
    </w:tbl>
    <w:p w14:paraId="0C3A1BAE"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B70BB4" w:rsidRPr="00274479" w14:paraId="3713D904" w14:textId="77777777" w:rsidTr="00377CCD">
        <w:trPr>
          <w:trHeight w:val="46"/>
        </w:trPr>
        <w:tc>
          <w:tcPr>
            <w:tcW w:w="7087" w:type="dxa"/>
            <w:vAlign w:val="center"/>
          </w:tcPr>
          <w:p w14:paraId="2C4493AA"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(Years 1 – 4) =</w:t>
            </w:r>
          </w:p>
        </w:tc>
        <w:tc>
          <w:tcPr>
            <w:tcW w:w="7087" w:type="dxa"/>
            <w:vAlign w:val="center"/>
          </w:tcPr>
          <w:p w14:paraId="5DE1B61A"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$1 000 x 3.1698</w:t>
            </w:r>
          </w:p>
        </w:tc>
      </w:tr>
    </w:tbl>
    <w:p w14:paraId="0F793291"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B70BB4" w:rsidRPr="00274479" w14:paraId="41646243" w14:textId="77777777" w:rsidTr="00377CCD">
        <w:trPr>
          <w:trHeight w:val="46"/>
        </w:trPr>
        <w:tc>
          <w:tcPr>
            <w:tcW w:w="7087" w:type="dxa"/>
            <w:vAlign w:val="center"/>
          </w:tcPr>
          <w:p w14:paraId="37959C6C"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(Years 1 – 4) =</w:t>
            </w:r>
          </w:p>
        </w:tc>
        <w:tc>
          <w:tcPr>
            <w:tcW w:w="7087" w:type="dxa"/>
            <w:vAlign w:val="center"/>
          </w:tcPr>
          <w:p w14:paraId="019EBA79"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$3 170</w:t>
            </w:r>
          </w:p>
        </w:tc>
      </w:tr>
    </w:tbl>
    <w:p w14:paraId="431A87EC"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B70BB4" w:rsidRPr="00274479" w14:paraId="1505A622" w14:textId="77777777" w:rsidTr="00377CCD">
        <w:tc>
          <w:tcPr>
            <w:tcW w:w="7087" w:type="dxa"/>
            <w:vMerge w:val="restart"/>
            <w:vAlign w:val="center"/>
          </w:tcPr>
          <w:p w14:paraId="6BDD3708"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 5) =</w:t>
            </w:r>
          </w:p>
        </w:tc>
        <w:tc>
          <w:tcPr>
            <w:tcW w:w="7087" w:type="dxa"/>
            <w:vAlign w:val="center"/>
          </w:tcPr>
          <w:p w14:paraId="209526FE"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NCF</w:t>
            </w:r>
          </w:p>
        </w:tc>
      </w:tr>
      <w:tr w:rsidR="00B70BB4" w:rsidRPr="00274479" w14:paraId="3B7C4B81" w14:textId="77777777" w:rsidTr="00377CCD">
        <w:tc>
          <w:tcPr>
            <w:tcW w:w="7087" w:type="dxa"/>
            <w:vMerge/>
            <w:vAlign w:val="center"/>
          </w:tcPr>
          <w:p w14:paraId="14C32140" w14:textId="77777777" w:rsidR="00B70BB4" w:rsidRPr="00274479" w:rsidRDefault="00B70BB4" w:rsidP="00377CCD">
            <w:pPr>
              <w:jc w:val="center"/>
              <w:rPr>
                <w:rFonts w:ascii="Arial" w:hAnsi="Arial" w:cs="Arial"/>
                <w:sz w:val="20"/>
                <w:szCs w:val="20"/>
              </w:rPr>
            </w:pPr>
          </w:p>
        </w:tc>
        <w:tc>
          <w:tcPr>
            <w:tcW w:w="7087" w:type="dxa"/>
            <w:vAlign w:val="center"/>
          </w:tcPr>
          <w:p w14:paraId="1CDF3EE3"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(1 + i)</w:t>
            </w:r>
            <w:r w:rsidRPr="00DF14DA">
              <w:rPr>
                <w:rFonts w:ascii="Arial" w:hAnsi="Arial" w:cs="Arial"/>
                <w:b/>
                <w:bCs/>
                <w:sz w:val="20"/>
                <w:szCs w:val="20"/>
                <w:vertAlign w:val="superscript"/>
              </w:rPr>
              <w:t>n</w:t>
            </w:r>
          </w:p>
        </w:tc>
      </w:tr>
    </w:tbl>
    <w:p w14:paraId="2A6960D1"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B70BB4" w:rsidRPr="00274479" w14:paraId="2C071D3E" w14:textId="77777777" w:rsidTr="00377CCD">
        <w:tc>
          <w:tcPr>
            <w:tcW w:w="7087" w:type="dxa"/>
            <w:vMerge w:val="restart"/>
            <w:vAlign w:val="center"/>
          </w:tcPr>
          <w:p w14:paraId="27B3FA4F"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 5) =</w:t>
            </w:r>
          </w:p>
        </w:tc>
        <w:tc>
          <w:tcPr>
            <w:tcW w:w="7087" w:type="dxa"/>
            <w:vAlign w:val="center"/>
          </w:tcPr>
          <w:p w14:paraId="3E966E02"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$11 000</w:t>
            </w:r>
          </w:p>
        </w:tc>
      </w:tr>
      <w:tr w:rsidR="00B70BB4" w:rsidRPr="00274479" w14:paraId="35D3E442" w14:textId="77777777" w:rsidTr="00377CCD">
        <w:tc>
          <w:tcPr>
            <w:tcW w:w="7087" w:type="dxa"/>
            <w:vMerge/>
            <w:vAlign w:val="center"/>
          </w:tcPr>
          <w:p w14:paraId="27F9972F" w14:textId="77777777" w:rsidR="00B70BB4" w:rsidRPr="00274479" w:rsidRDefault="00B70BB4" w:rsidP="00377CCD">
            <w:pPr>
              <w:jc w:val="center"/>
              <w:rPr>
                <w:rFonts w:ascii="Arial" w:hAnsi="Arial" w:cs="Arial"/>
                <w:sz w:val="20"/>
                <w:szCs w:val="20"/>
              </w:rPr>
            </w:pPr>
          </w:p>
        </w:tc>
        <w:tc>
          <w:tcPr>
            <w:tcW w:w="7087" w:type="dxa"/>
            <w:vAlign w:val="center"/>
          </w:tcPr>
          <w:p w14:paraId="2D29C0BD" w14:textId="77777777" w:rsidR="00B70BB4" w:rsidRPr="00274479" w:rsidRDefault="00B70BB4" w:rsidP="00B70BB4">
            <w:pPr>
              <w:jc w:val="center"/>
              <w:rPr>
                <w:rFonts w:ascii="Arial" w:hAnsi="Arial" w:cs="Arial"/>
                <w:sz w:val="20"/>
                <w:szCs w:val="20"/>
              </w:rPr>
            </w:pPr>
            <w:r w:rsidRPr="00274479">
              <w:rPr>
                <w:rFonts w:ascii="Arial" w:hAnsi="Arial" w:cs="Arial"/>
                <w:sz w:val="20"/>
                <w:szCs w:val="20"/>
              </w:rPr>
              <w:t>(1 + 0.10)</w:t>
            </w:r>
            <w:r w:rsidRPr="00274479">
              <w:rPr>
                <w:rFonts w:ascii="Arial" w:hAnsi="Arial" w:cs="Arial"/>
                <w:sz w:val="20"/>
                <w:szCs w:val="20"/>
                <w:vertAlign w:val="superscript"/>
              </w:rPr>
              <w:t>5</w:t>
            </w:r>
          </w:p>
        </w:tc>
      </w:tr>
    </w:tbl>
    <w:p w14:paraId="1CE88A66"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B70BB4" w:rsidRPr="00274479" w14:paraId="4D63589C" w14:textId="77777777" w:rsidTr="00377CCD">
        <w:trPr>
          <w:trHeight w:val="46"/>
        </w:trPr>
        <w:tc>
          <w:tcPr>
            <w:tcW w:w="7087" w:type="dxa"/>
            <w:vAlign w:val="center"/>
          </w:tcPr>
          <w:p w14:paraId="20123D67"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(Year 5) =</w:t>
            </w:r>
          </w:p>
        </w:tc>
        <w:tc>
          <w:tcPr>
            <w:tcW w:w="7087" w:type="dxa"/>
            <w:vAlign w:val="center"/>
          </w:tcPr>
          <w:p w14:paraId="76CA63CB"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$6 830</w:t>
            </w:r>
          </w:p>
        </w:tc>
      </w:tr>
    </w:tbl>
    <w:p w14:paraId="774B27DE"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B70BB4" w:rsidRPr="00274479" w14:paraId="72B3CA3F" w14:textId="77777777" w:rsidTr="00377CCD">
        <w:tc>
          <w:tcPr>
            <w:tcW w:w="4724" w:type="dxa"/>
          </w:tcPr>
          <w:p w14:paraId="19456FA1"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17D83042"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Net Cash Flows -</w:t>
            </w:r>
          </w:p>
        </w:tc>
        <w:tc>
          <w:tcPr>
            <w:tcW w:w="4725" w:type="dxa"/>
          </w:tcPr>
          <w:p w14:paraId="5BC0135D"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PV Of The Cost Of The Investment</w:t>
            </w:r>
          </w:p>
        </w:tc>
      </w:tr>
    </w:tbl>
    <w:p w14:paraId="7662CF90"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B70BB4" w:rsidRPr="00274479" w14:paraId="570FC52C" w14:textId="77777777" w:rsidTr="00377CCD">
        <w:tc>
          <w:tcPr>
            <w:tcW w:w="4724" w:type="dxa"/>
          </w:tcPr>
          <w:p w14:paraId="47C1D11B"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717FD425" w14:textId="77777777" w:rsidR="00B70BB4" w:rsidRPr="00274479" w:rsidRDefault="00B70BB4" w:rsidP="00B70BB4">
            <w:pPr>
              <w:jc w:val="center"/>
              <w:rPr>
                <w:rFonts w:ascii="Arial" w:hAnsi="Arial" w:cs="Arial"/>
                <w:sz w:val="20"/>
                <w:szCs w:val="20"/>
              </w:rPr>
            </w:pPr>
            <w:r w:rsidRPr="00274479">
              <w:rPr>
                <w:rFonts w:ascii="Arial" w:hAnsi="Arial" w:cs="Arial"/>
                <w:sz w:val="20"/>
                <w:szCs w:val="20"/>
              </w:rPr>
              <w:t>$3 170 + $6 830 -</w:t>
            </w:r>
          </w:p>
        </w:tc>
        <w:tc>
          <w:tcPr>
            <w:tcW w:w="4725" w:type="dxa"/>
          </w:tcPr>
          <w:p w14:paraId="4FFA7964"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$10 000</w:t>
            </w:r>
          </w:p>
        </w:tc>
      </w:tr>
    </w:tbl>
    <w:p w14:paraId="130C0CA4" w14:textId="77777777" w:rsidR="00B70BB4" w:rsidRPr="00274479" w:rsidRDefault="00B70BB4"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B70BB4" w:rsidRPr="00274479" w14:paraId="7273B74C" w14:textId="77777777" w:rsidTr="00377CCD">
        <w:tc>
          <w:tcPr>
            <w:tcW w:w="4724" w:type="dxa"/>
          </w:tcPr>
          <w:p w14:paraId="504DB962"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50CDBB38"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$10 000 -</w:t>
            </w:r>
          </w:p>
        </w:tc>
        <w:tc>
          <w:tcPr>
            <w:tcW w:w="4725" w:type="dxa"/>
          </w:tcPr>
          <w:p w14:paraId="7F942C48" w14:textId="77777777" w:rsidR="00B70BB4" w:rsidRPr="00274479" w:rsidRDefault="00B70BB4" w:rsidP="00377CCD">
            <w:pPr>
              <w:jc w:val="center"/>
              <w:rPr>
                <w:rFonts w:ascii="Arial" w:hAnsi="Arial" w:cs="Arial"/>
                <w:sz w:val="20"/>
                <w:szCs w:val="20"/>
              </w:rPr>
            </w:pPr>
            <w:r w:rsidRPr="00274479">
              <w:rPr>
                <w:rFonts w:ascii="Arial" w:hAnsi="Arial" w:cs="Arial"/>
                <w:sz w:val="20"/>
                <w:szCs w:val="20"/>
              </w:rPr>
              <w:t>$10 000</w:t>
            </w:r>
          </w:p>
        </w:tc>
      </w:tr>
    </w:tbl>
    <w:p w14:paraId="5C4BC33D" w14:textId="77777777" w:rsidR="00B70BB4" w:rsidRPr="00274479" w:rsidRDefault="00B70BB4" w:rsidP="00B70BB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7"/>
        <w:gridCol w:w="6971"/>
      </w:tblGrid>
      <w:tr w:rsidR="00B70BB4" w:rsidRPr="00274479" w14:paraId="7FBE34EF" w14:textId="77777777" w:rsidTr="00377CCD">
        <w:tc>
          <w:tcPr>
            <w:tcW w:w="7087" w:type="dxa"/>
          </w:tcPr>
          <w:p w14:paraId="618DD2E6"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NPV =</w:t>
            </w:r>
          </w:p>
        </w:tc>
        <w:tc>
          <w:tcPr>
            <w:tcW w:w="7087" w:type="dxa"/>
          </w:tcPr>
          <w:p w14:paraId="18E0B64C" w14:textId="77777777" w:rsidR="00B70BB4" w:rsidRPr="00DF14DA" w:rsidRDefault="00B70BB4" w:rsidP="00377CCD">
            <w:pPr>
              <w:jc w:val="center"/>
              <w:rPr>
                <w:rFonts w:ascii="Arial" w:hAnsi="Arial" w:cs="Arial"/>
                <w:b/>
                <w:bCs/>
                <w:sz w:val="20"/>
                <w:szCs w:val="20"/>
              </w:rPr>
            </w:pPr>
            <w:r w:rsidRPr="00DF14DA">
              <w:rPr>
                <w:rFonts w:ascii="Arial" w:hAnsi="Arial" w:cs="Arial"/>
                <w:b/>
                <w:bCs/>
                <w:sz w:val="20"/>
                <w:szCs w:val="20"/>
              </w:rPr>
              <w:t>0</w:t>
            </w:r>
          </w:p>
        </w:tc>
      </w:tr>
    </w:tbl>
    <w:p w14:paraId="3F019EEC" w14:textId="776329F7" w:rsidR="00B70BB4" w:rsidRDefault="00B70BB4" w:rsidP="00C43726">
      <w:pPr>
        <w:spacing w:after="0"/>
        <w:jc w:val="center"/>
        <w:rPr>
          <w:rFonts w:ascii="Arial" w:hAnsi="Arial" w:cs="Arial"/>
          <w:sz w:val="20"/>
          <w:szCs w:val="20"/>
        </w:rPr>
      </w:pPr>
    </w:p>
    <w:p w14:paraId="324DE317" w14:textId="710DB4A8" w:rsidR="001131BB" w:rsidRDefault="001131BB" w:rsidP="00C43726">
      <w:pPr>
        <w:spacing w:after="0"/>
        <w:jc w:val="center"/>
        <w:rPr>
          <w:rFonts w:ascii="Arial" w:hAnsi="Arial" w:cs="Arial"/>
          <w:sz w:val="20"/>
          <w:szCs w:val="20"/>
        </w:rPr>
      </w:pPr>
    </w:p>
    <w:p w14:paraId="35D87FED" w14:textId="4DB07A58" w:rsidR="001131BB" w:rsidRDefault="001131BB" w:rsidP="00C43726">
      <w:pPr>
        <w:spacing w:after="0"/>
        <w:jc w:val="center"/>
        <w:rPr>
          <w:rFonts w:ascii="Arial" w:hAnsi="Arial" w:cs="Arial"/>
          <w:sz w:val="20"/>
          <w:szCs w:val="20"/>
        </w:rPr>
      </w:pPr>
    </w:p>
    <w:p w14:paraId="0652543E" w14:textId="1F7692EF" w:rsidR="001131BB" w:rsidRDefault="001131BB" w:rsidP="00C43726">
      <w:pPr>
        <w:spacing w:after="0"/>
        <w:jc w:val="center"/>
        <w:rPr>
          <w:rFonts w:ascii="Arial" w:hAnsi="Arial" w:cs="Arial"/>
          <w:sz w:val="20"/>
          <w:szCs w:val="20"/>
        </w:rPr>
      </w:pPr>
    </w:p>
    <w:p w14:paraId="22EFAE72" w14:textId="60041A29" w:rsidR="001131BB" w:rsidRDefault="001131BB" w:rsidP="00C43726">
      <w:pPr>
        <w:spacing w:after="0"/>
        <w:jc w:val="center"/>
        <w:rPr>
          <w:rFonts w:ascii="Arial" w:hAnsi="Arial" w:cs="Arial"/>
          <w:sz w:val="20"/>
          <w:szCs w:val="20"/>
        </w:rPr>
      </w:pPr>
    </w:p>
    <w:p w14:paraId="186C936E" w14:textId="18609218" w:rsidR="001131BB" w:rsidRDefault="001131BB" w:rsidP="00C43726">
      <w:pPr>
        <w:spacing w:after="0"/>
        <w:jc w:val="center"/>
        <w:rPr>
          <w:rFonts w:ascii="Arial" w:hAnsi="Arial" w:cs="Arial"/>
          <w:sz w:val="20"/>
          <w:szCs w:val="20"/>
        </w:rPr>
      </w:pPr>
    </w:p>
    <w:p w14:paraId="4BD15FDC" w14:textId="3A575D27" w:rsidR="001131BB" w:rsidRDefault="001131BB" w:rsidP="00C43726">
      <w:pPr>
        <w:spacing w:after="0"/>
        <w:jc w:val="center"/>
        <w:rPr>
          <w:rFonts w:ascii="Arial" w:hAnsi="Arial" w:cs="Arial"/>
          <w:sz w:val="20"/>
          <w:szCs w:val="20"/>
        </w:rPr>
      </w:pPr>
    </w:p>
    <w:p w14:paraId="449D8007" w14:textId="694564BB" w:rsidR="001131BB" w:rsidRDefault="001131BB" w:rsidP="00C43726">
      <w:pPr>
        <w:spacing w:after="0"/>
        <w:jc w:val="center"/>
        <w:rPr>
          <w:rFonts w:ascii="Arial" w:hAnsi="Arial" w:cs="Arial"/>
          <w:sz w:val="20"/>
          <w:szCs w:val="20"/>
        </w:rPr>
      </w:pPr>
    </w:p>
    <w:p w14:paraId="2636521F" w14:textId="0CF9303A" w:rsidR="001131BB" w:rsidRDefault="001131BB" w:rsidP="00C43726">
      <w:pPr>
        <w:spacing w:after="0"/>
        <w:jc w:val="center"/>
        <w:rPr>
          <w:rFonts w:ascii="Arial" w:hAnsi="Arial" w:cs="Arial"/>
          <w:sz w:val="20"/>
          <w:szCs w:val="20"/>
        </w:rPr>
      </w:pPr>
    </w:p>
    <w:p w14:paraId="4EBBE70E" w14:textId="199BD097" w:rsidR="001131BB" w:rsidRDefault="001131BB" w:rsidP="00C43726">
      <w:pPr>
        <w:spacing w:after="0"/>
        <w:jc w:val="center"/>
        <w:rPr>
          <w:rFonts w:ascii="Arial" w:hAnsi="Arial" w:cs="Arial"/>
          <w:sz w:val="20"/>
          <w:szCs w:val="20"/>
        </w:rPr>
      </w:pPr>
    </w:p>
    <w:p w14:paraId="099DF5CB" w14:textId="0BEB246C" w:rsidR="001131BB" w:rsidRDefault="001131BB" w:rsidP="00C43726">
      <w:pPr>
        <w:spacing w:after="0"/>
        <w:jc w:val="center"/>
        <w:rPr>
          <w:rFonts w:ascii="Arial" w:hAnsi="Arial" w:cs="Arial"/>
          <w:sz w:val="20"/>
          <w:szCs w:val="20"/>
        </w:rPr>
      </w:pPr>
    </w:p>
    <w:p w14:paraId="56E0F523" w14:textId="77777777" w:rsidR="001131BB" w:rsidRPr="00274479" w:rsidRDefault="001131BB"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DF14DA" w14:paraId="3D201583" w14:textId="77777777" w:rsidTr="0095043F">
        <w:tc>
          <w:tcPr>
            <w:tcW w:w="13948" w:type="dxa"/>
          </w:tcPr>
          <w:p w14:paraId="5666B44F" w14:textId="77777777" w:rsidR="00DF14DA" w:rsidRDefault="00DF14DA" w:rsidP="0095043F">
            <w:pPr>
              <w:jc w:val="center"/>
              <w:rPr>
                <w:rFonts w:ascii="Arial" w:hAnsi="Arial" w:cs="Arial"/>
                <w:b/>
                <w:sz w:val="20"/>
                <w:szCs w:val="20"/>
              </w:rPr>
            </w:pPr>
            <w:r>
              <w:rPr>
                <w:rFonts w:ascii="Arial" w:hAnsi="Arial" w:cs="Arial"/>
                <w:b/>
                <w:sz w:val="20"/>
                <w:szCs w:val="20"/>
              </w:rPr>
              <w:lastRenderedPageBreak/>
              <w:t>Investment Project B</w:t>
            </w:r>
          </w:p>
        </w:tc>
      </w:tr>
      <w:tr w:rsidR="00DF14DA" w14:paraId="21B7EFCE" w14:textId="77777777" w:rsidTr="0095043F">
        <w:tc>
          <w:tcPr>
            <w:tcW w:w="13948" w:type="dxa"/>
          </w:tcPr>
          <w:p w14:paraId="12E62220" w14:textId="3021B68C" w:rsidR="00DF14DA" w:rsidRDefault="00DF14DA" w:rsidP="0095043F">
            <w:pPr>
              <w:jc w:val="center"/>
              <w:rPr>
                <w:rFonts w:ascii="Arial" w:hAnsi="Arial" w:cs="Arial"/>
                <w:b/>
                <w:sz w:val="20"/>
                <w:szCs w:val="20"/>
              </w:rPr>
            </w:pPr>
            <w:r>
              <w:rPr>
                <w:rFonts w:ascii="Arial" w:hAnsi="Arial" w:cs="Arial"/>
                <w:b/>
                <w:sz w:val="20"/>
                <w:szCs w:val="20"/>
              </w:rPr>
              <w:t>Discount Rate – 10%</w:t>
            </w:r>
          </w:p>
        </w:tc>
      </w:tr>
    </w:tbl>
    <w:p w14:paraId="0C0C7EBC" w14:textId="77777777" w:rsidR="00DF14DA" w:rsidRDefault="00DF14DA" w:rsidP="002213C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25"/>
        <w:gridCol w:w="2325"/>
        <w:gridCol w:w="2324"/>
        <w:gridCol w:w="2324"/>
        <w:gridCol w:w="2325"/>
        <w:gridCol w:w="2325"/>
      </w:tblGrid>
      <w:tr w:rsidR="002213C6" w:rsidRPr="00274479" w14:paraId="279B1732" w14:textId="77777777" w:rsidTr="00DF14DA">
        <w:tc>
          <w:tcPr>
            <w:tcW w:w="2325" w:type="dxa"/>
            <w:vMerge w:val="restart"/>
            <w:vAlign w:val="center"/>
          </w:tcPr>
          <w:p w14:paraId="6996BC8F"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NCF =</w:t>
            </w:r>
          </w:p>
        </w:tc>
        <w:tc>
          <w:tcPr>
            <w:tcW w:w="2325" w:type="dxa"/>
            <w:vAlign w:val="center"/>
          </w:tcPr>
          <w:p w14:paraId="56CC9716" w14:textId="77777777" w:rsidR="002213C6" w:rsidRPr="00274479" w:rsidRDefault="002213C6" w:rsidP="00377CCD">
            <w:pPr>
              <w:jc w:val="center"/>
              <w:rPr>
                <w:rFonts w:ascii="Arial" w:hAnsi="Arial" w:cs="Arial"/>
                <w:b/>
                <w:sz w:val="20"/>
                <w:szCs w:val="20"/>
              </w:rPr>
            </w:pPr>
            <w:r w:rsidRPr="00274479">
              <w:rPr>
                <w:rFonts w:ascii="Arial" w:hAnsi="Arial" w:cs="Arial"/>
                <w:b/>
                <w:sz w:val="20"/>
                <w:szCs w:val="20"/>
              </w:rPr>
              <w:t>Year 1</w:t>
            </w:r>
          </w:p>
        </w:tc>
        <w:tc>
          <w:tcPr>
            <w:tcW w:w="2324" w:type="dxa"/>
            <w:vAlign w:val="center"/>
          </w:tcPr>
          <w:p w14:paraId="01CCF85E" w14:textId="77777777" w:rsidR="002213C6" w:rsidRPr="00274479" w:rsidRDefault="002213C6" w:rsidP="00377CCD">
            <w:pPr>
              <w:jc w:val="center"/>
              <w:rPr>
                <w:rFonts w:ascii="Arial" w:hAnsi="Arial" w:cs="Arial"/>
                <w:b/>
                <w:sz w:val="20"/>
                <w:szCs w:val="20"/>
              </w:rPr>
            </w:pPr>
            <w:r w:rsidRPr="00274479">
              <w:rPr>
                <w:rFonts w:ascii="Arial" w:hAnsi="Arial" w:cs="Arial"/>
                <w:b/>
                <w:sz w:val="20"/>
                <w:szCs w:val="20"/>
              </w:rPr>
              <w:t>Year 2</w:t>
            </w:r>
          </w:p>
        </w:tc>
        <w:tc>
          <w:tcPr>
            <w:tcW w:w="2324" w:type="dxa"/>
            <w:vAlign w:val="center"/>
          </w:tcPr>
          <w:p w14:paraId="2F60EBAA" w14:textId="77777777" w:rsidR="002213C6" w:rsidRPr="00274479" w:rsidRDefault="002213C6" w:rsidP="00377CCD">
            <w:pPr>
              <w:jc w:val="center"/>
              <w:rPr>
                <w:rFonts w:ascii="Arial" w:hAnsi="Arial" w:cs="Arial"/>
                <w:b/>
                <w:sz w:val="20"/>
                <w:szCs w:val="20"/>
              </w:rPr>
            </w:pPr>
            <w:r w:rsidRPr="00274479">
              <w:rPr>
                <w:rFonts w:ascii="Arial" w:hAnsi="Arial" w:cs="Arial"/>
                <w:b/>
                <w:sz w:val="20"/>
                <w:szCs w:val="20"/>
              </w:rPr>
              <w:t>Year 3</w:t>
            </w:r>
          </w:p>
        </w:tc>
        <w:tc>
          <w:tcPr>
            <w:tcW w:w="2325" w:type="dxa"/>
            <w:vAlign w:val="center"/>
          </w:tcPr>
          <w:p w14:paraId="343DB778" w14:textId="77777777" w:rsidR="002213C6" w:rsidRPr="00274479" w:rsidRDefault="002213C6" w:rsidP="00377CCD">
            <w:pPr>
              <w:jc w:val="center"/>
              <w:rPr>
                <w:rFonts w:ascii="Arial" w:hAnsi="Arial" w:cs="Arial"/>
                <w:b/>
                <w:sz w:val="20"/>
                <w:szCs w:val="20"/>
              </w:rPr>
            </w:pPr>
            <w:r w:rsidRPr="00274479">
              <w:rPr>
                <w:rFonts w:ascii="Arial" w:hAnsi="Arial" w:cs="Arial"/>
                <w:b/>
                <w:sz w:val="20"/>
                <w:szCs w:val="20"/>
              </w:rPr>
              <w:t>Year 4</w:t>
            </w:r>
          </w:p>
        </w:tc>
        <w:tc>
          <w:tcPr>
            <w:tcW w:w="2325" w:type="dxa"/>
            <w:vAlign w:val="center"/>
          </w:tcPr>
          <w:p w14:paraId="3EB457DA" w14:textId="77777777" w:rsidR="002213C6" w:rsidRPr="00274479" w:rsidRDefault="002213C6" w:rsidP="00377CCD">
            <w:pPr>
              <w:jc w:val="center"/>
              <w:rPr>
                <w:rFonts w:ascii="Arial" w:hAnsi="Arial" w:cs="Arial"/>
                <w:b/>
                <w:sz w:val="20"/>
                <w:szCs w:val="20"/>
              </w:rPr>
            </w:pPr>
            <w:r w:rsidRPr="00274479">
              <w:rPr>
                <w:rFonts w:ascii="Arial" w:hAnsi="Arial" w:cs="Arial"/>
                <w:b/>
                <w:sz w:val="20"/>
                <w:szCs w:val="20"/>
              </w:rPr>
              <w:t>Year 5</w:t>
            </w:r>
          </w:p>
        </w:tc>
      </w:tr>
      <w:tr w:rsidR="002213C6" w:rsidRPr="00274479" w14:paraId="54D2E038" w14:textId="77777777" w:rsidTr="00DF14DA">
        <w:trPr>
          <w:trHeight w:val="46"/>
        </w:trPr>
        <w:tc>
          <w:tcPr>
            <w:tcW w:w="2325" w:type="dxa"/>
            <w:vMerge/>
            <w:vAlign w:val="center"/>
          </w:tcPr>
          <w:p w14:paraId="03D59A35" w14:textId="77777777" w:rsidR="002213C6" w:rsidRPr="00274479" w:rsidRDefault="002213C6" w:rsidP="00377CCD">
            <w:pPr>
              <w:jc w:val="center"/>
              <w:rPr>
                <w:rFonts w:ascii="Arial" w:hAnsi="Arial" w:cs="Arial"/>
                <w:sz w:val="20"/>
                <w:szCs w:val="20"/>
              </w:rPr>
            </w:pPr>
          </w:p>
        </w:tc>
        <w:tc>
          <w:tcPr>
            <w:tcW w:w="2325" w:type="dxa"/>
            <w:vAlign w:val="center"/>
          </w:tcPr>
          <w:p w14:paraId="348989D8"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w:t>
            </w:r>
          </w:p>
        </w:tc>
        <w:tc>
          <w:tcPr>
            <w:tcW w:w="2324" w:type="dxa"/>
            <w:vAlign w:val="center"/>
          </w:tcPr>
          <w:p w14:paraId="1B79EBDA"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w:t>
            </w:r>
          </w:p>
        </w:tc>
        <w:tc>
          <w:tcPr>
            <w:tcW w:w="2324" w:type="dxa"/>
            <w:vAlign w:val="center"/>
          </w:tcPr>
          <w:p w14:paraId="2F59CF81"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w:t>
            </w:r>
          </w:p>
        </w:tc>
        <w:tc>
          <w:tcPr>
            <w:tcW w:w="2325" w:type="dxa"/>
            <w:vAlign w:val="center"/>
          </w:tcPr>
          <w:p w14:paraId="237A6261"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w:t>
            </w:r>
          </w:p>
        </w:tc>
        <w:tc>
          <w:tcPr>
            <w:tcW w:w="2325" w:type="dxa"/>
            <w:vAlign w:val="center"/>
          </w:tcPr>
          <w:p w14:paraId="291CE6E6"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w:t>
            </w:r>
          </w:p>
        </w:tc>
      </w:tr>
    </w:tbl>
    <w:p w14:paraId="38F095F1"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2213C6" w:rsidRPr="00274479" w14:paraId="18679438" w14:textId="77777777" w:rsidTr="00377CCD">
        <w:trPr>
          <w:trHeight w:val="46"/>
        </w:trPr>
        <w:tc>
          <w:tcPr>
            <w:tcW w:w="7087" w:type="dxa"/>
            <w:vAlign w:val="center"/>
          </w:tcPr>
          <w:p w14:paraId="00B510FA"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(Years 1 – 5) =</w:t>
            </w:r>
          </w:p>
        </w:tc>
        <w:tc>
          <w:tcPr>
            <w:tcW w:w="7087" w:type="dxa"/>
            <w:vAlign w:val="center"/>
          </w:tcPr>
          <w:p w14:paraId="3D58F2CE"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NCF x PVF(i, n)</w:t>
            </w:r>
          </w:p>
        </w:tc>
      </w:tr>
    </w:tbl>
    <w:p w14:paraId="58ADDCF1"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2213C6" w:rsidRPr="00274479" w14:paraId="1CDD49BF" w14:textId="77777777" w:rsidTr="00377CCD">
        <w:trPr>
          <w:trHeight w:val="46"/>
        </w:trPr>
        <w:tc>
          <w:tcPr>
            <w:tcW w:w="7087" w:type="dxa"/>
            <w:vAlign w:val="center"/>
          </w:tcPr>
          <w:p w14:paraId="2101F706"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(Years 1 – 5) =</w:t>
            </w:r>
          </w:p>
        </w:tc>
        <w:tc>
          <w:tcPr>
            <w:tcW w:w="7087" w:type="dxa"/>
            <w:vAlign w:val="center"/>
          </w:tcPr>
          <w:p w14:paraId="636E631D"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 x PVF(10%, 5)</w:t>
            </w:r>
          </w:p>
        </w:tc>
      </w:tr>
    </w:tbl>
    <w:p w14:paraId="7062E1AD"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2213C6" w:rsidRPr="00274479" w14:paraId="37F7055A" w14:textId="77777777" w:rsidTr="00377CCD">
        <w:trPr>
          <w:trHeight w:val="46"/>
        </w:trPr>
        <w:tc>
          <w:tcPr>
            <w:tcW w:w="7087" w:type="dxa"/>
            <w:vAlign w:val="center"/>
          </w:tcPr>
          <w:p w14:paraId="1C789A05"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(Years 1 – 5) =</w:t>
            </w:r>
          </w:p>
        </w:tc>
        <w:tc>
          <w:tcPr>
            <w:tcW w:w="7087" w:type="dxa"/>
            <w:vAlign w:val="center"/>
          </w:tcPr>
          <w:p w14:paraId="59B96225"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$2 500 x 3.7907</w:t>
            </w:r>
          </w:p>
        </w:tc>
      </w:tr>
    </w:tbl>
    <w:p w14:paraId="1A95145B"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2213C6" w:rsidRPr="00274479" w14:paraId="1794D55F" w14:textId="77777777" w:rsidTr="00377CCD">
        <w:trPr>
          <w:trHeight w:val="46"/>
        </w:trPr>
        <w:tc>
          <w:tcPr>
            <w:tcW w:w="7087" w:type="dxa"/>
            <w:vAlign w:val="center"/>
          </w:tcPr>
          <w:p w14:paraId="643AA58C"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(Years 1 – 5) =</w:t>
            </w:r>
          </w:p>
        </w:tc>
        <w:tc>
          <w:tcPr>
            <w:tcW w:w="7087" w:type="dxa"/>
            <w:vAlign w:val="center"/>
          </w:tcPr>
          <w:p w14:paraId="38EDD86E"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$9 477</w:t>
            </w:r>
          </w:p>
        </w:tc>
      </w:tr>
    </w:tbl>
    <w:p w14:paraId="43CA5615" w14:textId="77777777" w:rsidR="002213C6" w:rsidRPr="00DF14DA" w:rsidRDefault="002213C6" w:rsidP="002213C6">
      <w:pPr>
        <w:spacing w:after="0"/>
        <w:jc w:val="center"/>
        <w:rPr>
          <w:rFonts w:ascii="Arial" w:hAnsi="Arial" w:cs="Arial"/>
          <w:b/>
          <w:bCs/>
          <w:sz w:val="20"/>
          <w:szCs w:val="20"/>
        </w:rPr>
      </w:pPr>
    </w:p>
    <w:tbl>
      <w:tblPr>
        <w:tblStyle w:val="TableGrid"/>
        <w:tblW w:w="0" w:type="auto"/>
        <w:tblLook w:val="04A0" w:firstRow="1" w:lastRow="0" w:firstColumn="1" w:lastColumn="0" w:noHBand="0" w:noVBand="1"/>
      </w:tblPr>
      <w:tblGrid>
        <w:gridCol w:w="4644"/>
        <w:gridCol w:w="4647"/>
        <w:gridCol w:w="4657"/>
      </w:tblGrid>
      <w:tr w:rsidR="002213C6" w:rsidRPr="00DF14DA" w14:paraId="77EF6D56" w14:textId="77777777" w:rsidTr="00377CCD">
        <w:tc>
          <w:tcPr>
            <w:tcW w:w="4724" w:type="dxa"/>
          </w:tcPr>
          <w:p w14:paraId="445542CA"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15F00D16"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Net Cash Flows -</w:t>
            </w:r>
          </w:p>
        </w:tc>
        <w:tc>
          <w:tcPr>
            <w:tcW w:w="4725" w:type="dxa"/>
          </w:tcPr>
          <w:p w14:paraId="3532C655"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PV Of The Cost Of The Investment</w:t>
            </w:r>
          </w:p>
        </w:tc>
      </w:tr>
    </w:tbl>
    <w:p w14:paraId="374280DE"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2213C6" w:rsidRPr="00274479" w14:paraId="029808F3" w14:textId="77777777" w:rsidTr="00377CCD">
        <w:tc>
          <w:tcPr>
            <w:tcW w:w="4724" w:type="dxa"/>
          </w:tcPr>
          <w:p w14:paraId="0D568B9C"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4C3693AC"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$9 477 -</w:t>
            </w:r>
          </w:p>
        </w:tc>
        <w:tc>
          <w:tcPr>
            <w:tcW w:w="4725" w:type="dxa"/>
          </w:tcPr>
          <w:p w14:paraId="64CC0992" w14:textId="77777777" w:rsidR="002213C6" w:rsidRPr="00274479" w:rsidRDefault="002213C6" w:rsidP="00377CCD">
            <w:pPr>
              <w:jc w:val="center"/>
              <w:rPr>
                <w:rFonts w:ascii="Arial" w:hAnsi="Arial" w:cs="Arial"/>
                <w:sz w:val="20"/>
                <w:szCs w:val="20"/>
              </w:rPr>
            </w:pPr>
            <w:r w:rsidRPr="00274479">
              <w:rPr>
                <w:rFonts w:ascii="Arial" w:hAnsi="Arial" w:cs="Arial"/>
                <w:sz w:val="20"/>
                <w:szCs w:val="20"/>
              </w:rPr>
              <w:t>$10 000</w:t>
            </w:r>
          </w:p>
        </w:tc>
      </w:tr>
    </w:tbl>
    <w:p w14:paraId="1D9BFCC4" w14:textId="77777777" w:rsidR="002213C6" w:rsidRPr="00274479" w:rsidRDefault="002213C6" w:rsidP="002213C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2213C6" w:rsidRPr="00274479" w14:paraId="10780056" w14:textId="77777777" w:rsidTr="00377CCD">
        <w:tc>
          <w:tcPr>
            <w:tcW w:w="7087" w:type="dxa"/>
          </w:tcPr>
          <w:p w14:paraId="043C9E4F"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NPV =</w:t>
            </w:r>
          </w:p>
        </w:tc>
        <w:tc>
          <w:tcPr>
            <w:tcW w:w="7087" w:type="dxa"/>
          </w:tcPr>
          <w:p w14:paraId="24920289" w14:textId="77777777" w:rsidR="002213C6" w:rsidRPr="00DF14DA" w:rsidRDefault="002213C6" w:rsidP="00377CCD">
            <w:pPr>
              <w:jc w:val="center"/>
              <w:rPr>
                <w:rFonts w:ascii="Arial" w:hAnsi="Arial" w:cs="Arial"/>
                <w:b/>
                <w:bCs/>
                <w:sz w:val="20"/>
                <w:szCs w:val="20"/>
              </w:rPr>
            </w:pPr>
            <w:r w:rsidRPr="00DF14DA">
              <w:rPr>
                <w:rFonts w:ascii="Arial" w:hAnsi="Arial" w:cs="Arial"/>
                <w:b/>
                <w:bCs/>
                <w:sz w:val="20"/>
                <w:szCs w:val="20"/>
              </w:rPr>
              <w:t>(-ve) $523</w:t>
            </w:r>
          </w:p>
        </w:tc>
      </w:tr>
    </w:tbl>
    <w:p w14:paraId="66B1B06B" w14:textId="77777777" w:rsidR="002213C6" w:rsidRPr="00274479" w:rsidRDefault="002213C6"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DF14DA" w14:paraId="6891AE3D" w14:textId="77777777" w:rsidTr="0095043F">
        <w:tc>
          <w:tcPr>
            <w:tcW w:w="13948" w:type="dxa"/>
          </w:tcPr>
          <w:p w14:paraId="073DCA97" w14:textId="40EB813E" w:rsidR="00DF14DA" w:rsidRDefault="00DF14DA" w:rsidP="0095043F">
            <w:pPr>
              <w:jc w:val="center"/>
              <w:rPr>
                <w:rFonts w:ascii="Arial" w:hAnsi="Arial" w:cs="Arial"/>
                <w:b/>
                <w:sz w:val="20"/>
                <w:szCs w:val="20"/>
              </w:rPr>
            </w:pPr>
            <w:r>
              <w:rPr>
                <w:rFonts w:ascii="Arial" w:hAnsi="Arial" w:cs="Arial"/>
                <w:b/>
                <w:sz w:val="20"/>
                <w:szCs w:val="20"/>
              </w:rPr>
              <w:t>Investment Project C</w:t>
            </w:r>
          </w:p>
        </w:tc>
      </w:tr>
      <w:tr w:rsidR="00DF14DA" w14:paraId="308FCA6C" w14:textId="77777777" w:rsidTr="0095043F">
        <w:tc>
          <w:tcPr>
            <w:tcW w:w="13948" w:type="dxa"/>
          </w:tcPr>
          <w:p w14:paraId="37D63A85" w14:textId="020B69B0" w:rsidR="00DF14DA" w:rsidRDefault="00DF14DA" w:rsidP="0095043F">
            <w:pPr>
              <w:jc w:val="center"/>
              <w:rPr>
                <w:rFonts w:ascii="Arial" w:hAnsi="Arial" w:cs="Arial"/>
                <w:b/>
                <w:sz w:val="20"/>
                <w:szCs w:val="20"/>
              </w:rPr>
            </w:pPr>
            <w:r>
              <w:rPr>
                <w:rFonts w:ascii="Arial" w:hAnsi="Arial" w:cs="Arial"/>
                <w:b/>
                <w:sz w:val="20"/>
                <w:szCs w:val="20"/>
              </w:rPr>
              <w:t>Discount Rate – 10%</w:t>
            </w:r>
          </w:p>
        </w:tc>
      </w:tr>
    </w:tbl>
    <w:p w14:paraId="72B43AB9" w14:textId="77777777" w:rsidR="00DF14DA" w:rsidRDefault="00DF14DA" w:rsidP="00F663A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5"/>
        <w:gridCol w:w="6973"/>
      </w:tblGrid>
      <w:tr w:rsidR="00F663AA" w:rsidRPr="00274479" w14:paraId="5405B531" w14:textId="77777777" w:rsidTr="00DF14DA">
        <w:tc>
          <w:tcPr>
            <w:tcW w:w="6975" w:type="dxa"/>
            <w:vMerge w:val="restart"/>
            <w:vAlign w:val="center"/>
          </w:tcPr>
          <w:p w14:paraId="3F74F27C"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PV (Year 5) =</w:t>
            </w:r>
          </w:p>
        </w:tc>
        <w:tc>
          <w:tcPr>
            <w:tcW w:w="6973" w:type="dxa"/>
            <w:vAlign w:val="center"/>
          </w:tcPr>
          <w:p w14:paraId="04874243"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NCF</w:t>
            </w:r>
          </w:p>
        </w:tc>
      </w:tr>
      <w:tr w:rsidR="00F663AA" w:rsidRPr="00274479" w14:paraId="4BB923BC" w14:textId="77777777" w:rsidTr="00DF14DA">
        <w:tc>
          <w:tcPr>
            <w:tcW w:w="6975" w:type="dxa"/>
            <w:vMerge/>
            <w:vAlign w:val="center"/>
          </w:tcPr>
          <w:p w14:paraId="7A05031F" w14:textId="77777777" w:rsidR="00F663AA" w:rsidRPr="00274479" w:rsidRDefault="00F663AA" w:rsidP="00377CCD">
            <w:pPr>
              <w:jc w:val="center"/>
              <w:rPr>
                <w:rFonts w:ascii="Arial" w:hAnsi="Arial" w:cs="Arial"/>
                <w:sz w:val="20"/>
                <w:szCs w:val="20"/>
              </w:rPr>
            </w:pPr>
          </w:p>
        </w:tc>
        <w:tc>
          <w:tcPr>
            <w:tcW w:w="6973" w:type="dxa"/>
            <w:vAlign w:val="center"/>
          </w:tcPr>
          <w:p w14:paraId="2D55B2CD"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(1 + i)</w:t>
            </w:r>
            <w:r w:rsidRPr="00DF14DA">
              <w:rPr>
                <w:rFonts w:ascii="Arial" w:hAnsi="Arial" w:cs="Arial"/>
                <w:b/>
                <w:bCs/>
                <w:sz w:val="20"/>
                <w:szCs w:val="20"/>
                <w:vertAlign w:val="superscript"/>
              </w:rPr>
              <w:t>n</w:t>
            </w:r>
          </w:p>
        </w:tc>
      </w:tr>
    </w:tbl>
    <w:p w14:paraId="189CC528" w14:textId="77777777" w:rsidR="00F663AA" w:rsidRPr="00274479" w:rsidRDefault="00F663AA" w:rsidP="00F663AA">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F663AA" w:rsidRPr="00274479" w14:paraId="2DBECAFB" w14:textId="77777777" w:rsidTr="00377CCD">
        <w:tc>
          <w:tcPr>
            <w:tcW w:w="7087" w:type="dxa"/>
            <w:vMerge w:val="restart"/>
            <w:vAlign w:val="center"/>
          </w:tcPr>
          <w:p w14:paraId="51444B8C"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PV (Year 5) =</w:t>
            </w:r>
          </w:p>
        </w:tc>
        <w:tc>
          <w:tcPr>
            <w:tcW w:w="7087" w:type="dxa"/>
            <w:vAlign w:val="center"/>
          </w:tcPr>
          <w:p w14:paraId="441326A8" w14:textId="77777777" w:rsidR="00F663AA" w:rsidRPr="00274479" w:rsidRDefault="00F663AA" w:rsidP="00377CCD">
            <w:pPr>
              <w:jc w:val="center"/>
              <w:rPr>
                <w:rFonts w:ascii="Arial" w:hAnsi="Arial" w:cs="Arial"/>
                <w:sz w:val="20"/>
                <w:szCs w:val="20"/>
              </w:rPr>
            </w:pPr>
            <w:r w:rsidRPr="00274479">
              <w:rPr>
                <w:rFonts w:ascii="Arial" w:hAnsi="Arial" w:cs="Arial"/>
                <w:sz w:val="20"/>
                <w:szCs w:val="20"/>
              </w:rPr>
              <w:t>$14 500</w:t>
            </w:r>
          </w:p>
        </w:tc>
      </w:tr>
      <w:tr w:rsidR="00F663AA" w:rsidRPr="00274479" w14:paraId="05A94132" w14:textId="77777777" w:rsidTr="00377CCD">
        <w:tc>
          <w:tcPr>
            <w:tcW w:w="7087" w:type="dxa"/>
            <w:vMerge/>
            <w:vAlign w:val="center"/>
          </w:tcPr>
          <w:p w14:paraId="0B7DD1C2" w14:textId="77777777" w:rsidR="00F663AA" w:rsidRPr="00274479" w:rsidRDefault="00F663AA" w:rsidP="00377CCD">
            <w:pPr>
              <w:jc w:val="center"/>
              <w:rPr>
                <w:rFonts w:ascii="Arial" w:hAnsi="Arial" w:cs="Arial"/>
                <w:sz w:val="20"/>
                <w:szCs w:val="20"/>
              </w:rPr>
            </w:pPr>
          </w:p>
        </w:tc>
        <w:tc>
          <w:tcPr>
            <w:tcW w:w="7087" w:type="dxa"/>
            <w:vAlign w:val="center"/>
          </w:tcPr>
          <w:p w14:paraId="74E4B965" w14:textId="77777777" w:rsidR="00F663AA" w:rsidRPr="00274479" w:rsidRDefault="00F663AA" w:rsidP="00377CCD">
            <w:pPr>
              <w:jc w:val="center"/>
              <w:rPr>
                <w:rFonts w:ascii="Arial" w:hAnsi="Arial" w:cs="Arial"/>
                <w:sz w:val="20"/>
                <w:szCs w:val="20"/>
              </w:rPr>
            </w:pPr>
            <w:r w:rsidRPr="00274479">
              <w:rPr>
                <w:rFonts w:ascii="Arial" w:hAnsi="Arial" w:cs="Arial"/>
                <w:sz w:val="20"/>
                <w:szCs w:val="20"/>
              </w:rPr>
              <w:t>(1 + 0.10)</w:t>
            </w:r>
            <w:r w:rsidRPr="00274479">
              <w:rPr>
                <w:rFonts w:ascii="Arial" w:hAnsi="Arial" w:cs="Arial"/>
                <w:sz w:val="20"/>
                <w:szCs w:val="20"/>
                <w:vertAlign w:val="superscript"/>
              </w:rPr>
              <w:t>5</w:t>
            </w:r>
          </w:p>
        </w:tc>
      </w:tr>
    </w:tbl>
    <w:p w14:paraId="4936C50C" w14:textId="77777777" w:rsidR="00F663AA" w:rsidRPr="00274479" w:rsidRDefault="00F663AA" w:rsidP="00F663AA">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F663AA" w:rsidRPr="00274479" w14:paraId="70B34AD9" w14:textId="77777777" w:rsidTr="00377CCD">
        <w:trPr>
          <w:trHeight w:val="46"/>
        </w:trPr>
        <w:tc>
          <w:tcPr>
            <w:tcW w:w="7087" w:type="dxa"/>
            <w:vAlign w:val="center"/>
          </w:tcPr>
          <w:p w14:paraId="55324BCD"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PV (Year 5) =</w:t>
            </w:r>
          </w:p>
        </w:tc>
        <w:tc>
          <w:tcPr>
            <w:tcW w:w="7087" w:type="dxa"/>
            <w:vAlign w:val="center"/>
          </w:tcPr>
          <w:p w14:paraId="0592EDA3" w14:textId="7DD76A79"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 xml:space="preserve">$9 </w:t>
            </w:r>
            <w:r w:rsidR="00B7675C">
              <w:rPr>
                <w:rFonts w:ascii="Arial" w:hAnsi="Arial" w:cs="Arial"/>
                <w:b/>
                <w:bCs/>
                <w:sz w:val="20"/>
                <w:szCs w:val="20"/>
              </w:rPr>
              <w:t>003</w:t>
            </w:r>
          </w:p>
        </w:tc>
      </w:tr>
    </w:tbl>
    <w:p w14:paraId="294B4F5C" w14:textId="77777777" w:rsidR="00F663AA" w:rsidRPr="00274479" w:rsidRDefault="00F663AA"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F663AA" w:rsidRPr="00274479" w14:paraId="3FBA83A5" w14:textId="77777777" w:rsidTr="00377CCD">
        <w:tc>
          <w:tcPr>
            <w:tcW w:w="4724" w:type="dxa"/>
          </w:tcPr>
          <w:p w14:paraId="49303EE2"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5AE9425C"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PV Net Cash Flows -</w:t>
            </w:r>
          </w:p>
        </w:tc>
        <w:tc>
          <w:tcPr>
            <w:tcW w:w="4725" w:type="dxa"/>
          </w:tcPr>
          <w:p w14:paraId="41A3B098"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PV Of The Cost Of The Investment</w:t>
            </w:r>
          </w:p>
        </w:tc>
      </w:tr>
    </w:tbl>
    <w:p w14:paraId="71593545" w14:textId="77777777" w:rsidR="00F663AA" w:rsidRPr="00274479" w:rsidRDefault="00F663AA" w:rsidP="00F663AA">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F663AA" w:rsidRPr="00274479" w14:paraId="03D94F6C" w14:textId="77777777" w:rsidTr="00377CCD">
        <w:tc>
          <w:tcPr>
            <w:tcW w:w="4724" w:type="dxa"/>
          </w:tcPr>
          <w:p w14:paraId="065D7A3A"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 xml:space="preserve">NPV = </w:t>
            </w:r>
          </w:p>
        </w:tc>
        <w:tc>
          <w:tcPr>
            <w:tcW w:w="4725" w:type="dxa"/>
          </w:tcPr>
          <w:p w14:paraId="4B26B4BF" w14:textId="4FE4CEC0" w:rsidR="00F663AA" w:rsidRPr="00274479" w:rsidRDefault="00F663AA" w:rsidP="00377CCD">
            <w:pPr>
              <w:jc w:val="center"/>
              <w:rPr>
                <w:rFonts w:ascii="Arial" w:hAnsi="Arial" w:cs="Arial"/>
                <w:sz w:val="20"/>
                <w:szCs w:val="20"/>
              </w:rPr>
            </w:pPr>
            <w:r w:rsidRPr="00274479">
              <w:rPr>
                <w:rFonts w:ascii="Arial" w:hAnsi="Arial" w:cs="Arial"/>
                <w:sz w:val="20"/>
                <w:szCs w:val="20"/>
              </w:rPr>
              <w:t xml:space="preserve">$9 </w:t>
            </w:r>
            <w:r w:rsidR="00B7675C">
              <w:rPr>
                <w:rFonts w:ascii="Arial" w:hAnsi="Arial" w:cs="Arial"/>
                <w:sz w:val="20"/>
                <w:szCs w:val="20"/>
              </w:rPr>
              <w:t>003</w:t>
            </w:r>
            <w:r w:rsidRPr="00274479">
              <w:rPr>
                <w:rFonts w:ascii="Arial" w:hAnsi="Arial" w:cs="Arial"/>
                <w:sz w:val="20"/>
                <w:szCs w:val="20"/>
              </w:rPr>
              <w:t xml:space="preserve"> -</w:t>
            </w:r>
          </w:p>
        </w:tc>
        <w:tc>
          <w:tcPr>
            <w:tcW w:w="4725" w:type="dxa"/>
          </w:tcPr>
          <w:p w14:paraId="26F0EDA3" w14:textId="77777777" w:rsidR="00F663AA" w:rsidRPr="00274479" w:rsidRDefault="00F663AA" w:rsidP="00377CCD">
            <w:pPr>
              <w:jc w:val="center"/>
              <w:rPr>
                <w:rFonts w:ascii="Arial" w:hAnsi="Arial" w:cs="Arial"/>
                <w:sz w:val="20"/>
                <w:szCs w:val="20"/>
              </w:rPr>
            </w:pPr>
            <w:r w:rsidRPr="00274479">
              <w:rPr>
                <w:rFonts w:ascii="Arial" w:hAnsi="Arial" w:cs="Arial"/>
                <w:sz w:val="20"/>
                <w:szCs w:val="20"/>
              </w:rPr>
              <w:t>$10 000</w:t>
            </w:r>
          </w:p>
        </w:tc>
      </w:tr>
    </w:tbl>
    <w:p w14:paraId="42C8A778" w14:textId="77777777" w:rsidR="00F663AA" w:rsidRPr="00274479" w:rsidRDefault="00F663AA" w:rsidP="00F663AA">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F663AA" w:rsidRPr="00274479" w14:paraId="53B69836" w14:textId="77777777" w:rsidTr="00377CCD">
        <w:tc>
          <w:tcPr>
            <w:tcW w:w="7087" w:type="dxa"/>
          </w:tcPr>
          <w:p w14:paraId="26CD7A24" w14:textId="77777777"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NPV =</w:t>
            </w:r>
          </w:p>
        </w:tc>
        <w:tc>
          <w:tcPr>
            <w:tcW w:w="7087" w:type="dxa"/>
          </w:tcPr>
          <w:p w14:paraId="33D37EDC" w14:textId="1BAC1FAD" w:rsidR="00F663AA" w:rsidRPr="00DF14DA" w:rsidRDefault="00F663AA" w:rsidP="00377CCD">
            <w:pPr>
              <w:jc w:val="center"/>
              <w:rPr>
                <w:rFonts w:ascii="Arial" w:hAnsi="Arial" w:cs="Arial"/>
                <w:b/>
                <w:bCs/>
                <w:sz w:val="20"/>
                <w:szCs w:val="20"/>
              </w:rPr>
            </w:pPr>
            <w:r w:rsidRPr="00DF14DA">
              <w:rPr>
                <w:rFonts w:ascii="Arial" w:hAnsi="Arial" w:cs="Arial"/>
                <w:b/>
                <w:bCs/>
                <w:sz w:val="20"/>
                <w:szCs w:val="20"/>
              </w:rPr>
              <w:t>(-ve) $</w:t>
            </w:r>
            <w:r w:rsidR="0075099C">
              <w:rPr>
                <w:rFonts w:ascii="Arial" w:hAnsi="Arial" w:cs="Arial"/>
                <w:b/>
                <w:bCs/>
                <w:sz w:val="20"/>
                <w:szCs w:val="20"/>
              </w:rPr>
              <w:t>997</w:t>
            </w:r>
          </w:p>
        </w:tc>
      </w:tr>
    </w:tbl>
    <w:p w14:paraId="1EFA24BD" w14:textId="77777777" w:rsidR="00F663AA" w:rsidRPr="00274479" w:rsidRDefault="00F663AA" w:rsidP="00F663AA">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F663AA" w:rsidRPr="00274479" w14:paraId="6CD16B9F" w14:textId="77777777" w:rsidTr="00D75CA7">
        <w:tc>
          <w:tcPr>
            <w:tcW w:w="14174" w:type="dxa"/>
            <w:shd w:val="clear" w:color="auto" w:fill="D9D9D9" w:themeFill="background1" w:themeFillShade="D9"/>
          </w:tcPr>
          <w:p w14:paraId="7D602752" w14:textId="77777777" w:rsidR="00F663AA" w:rsidRPr="00274479" w:rsidRDefault="00F663AA" w:rsidP="00377CCD">
            <w:pPr>
              <w:jc w:val="center"/>
              <w:rPr>
                <w:rFonts w:ascii="Arial" w:hAnsi="Arial" w:cs="Arial"/>
                <w:b/>
                <w:sz w:val="20"/>
                <w:szCs w:val="20"/>
              </w:rPr>
            </w:pPr>
            <w:r w:rsidRPr="00274479">
              <w:rPr>
                <w:rFonts w:ascii="Arial" w:hAnsi="Arial" w:cs="Arial"/>
                <w:b/>
                <w:sz w:val="20"/>
                <w:szCs w:val="20"/>
              </w:rPr>
              <w:t>Ranking</w:t>
            </w:r>
          </w:p>
        </w:tc>
      </w:tr>
      <w:tr w:rsidR="00F663AA" w:rsidRPr="00274479" w14:paraId="50CEF9C9" w14:textId="77777777" w:rsidTr="00D75CA7">
        <w:tc>
          <w:tcPr>
            <w:tcW w:w="14174" w:type="dxa"/>
            <w:shd w:val="clear" w:color="auto" w:fill="D9D9D9" w:themeFill="background1" w:themeFillShade="D9"/>
          </w:tcPr>
          <w:p w14:paraId="391AB643" w14:textId="77777777" w:rsidR="00F663AA" w:rsidRPr="00274479" w:rsidRDefault="00F663AA" w:rsidP="00377CCD">
            <w:pPr>
              <w:jc w:val="center"/>
              <w:rPr>
                <w:rFonts w:ascii="Arial" w:hAnsi="Arial" w:cs="Arial"/>
                <w:sz w:val="20"/>
                <w:szCs w:val="20"/>
              </w:rPr>
            </w:pPr>
            <w:r w:rsidRPr="00274479">
              <w:rPr>
                <w:rFonts w:ascii="Arial" w:hAnsi="Arial" w:cs="Arial"/>
                <w:sz w:val="20"/>
                <w:szCs w:val="20"/>
              </w:rPr>
              <w:t>Investment Project A</w:t>
            </w:r>
          </w:p>
        </w:tc>
      </w:tr>
      <w:tr w:rsidR="00F663AA" w:rsidRPr="00274479" w14:paraId="647CE53C" w14:textId="77777777" w:rsidTr="00D75CA7">
        <w:tc>
          <w:tcPr>
            <w:tcW w:w="14174" w:type="dxa"/>
            <w:shd w:val="clear" w:color="auto" w:fill="D9D9D9" w:themeFill="background1" w:themeFillShade="D9"/>
          </w:tcPr>
          <w:p w14:paraId="2F517EDE" w14:textId="218F9CD6" w:rsidR="00F663AA" w:rsidRPr="00274479" w:rsidRDefault="00761389" w:rsidP="00377CCD">
            <w:pPr>
              <w:jc w:val="center"/>
              <w:rPr>
                <w:rFonts w:ascii="Arial" w:hAnsi="Arial" w:cs="Arial"/>
                <w:sz w:val="20"/>
                <w:szCs w:val="20"/>
              </w:rPr>
            </w:pPr>
            <w:r w:rsidRPr="00274479">
              <w:rPr>
                <w:rFonts w:ascii="Arial" w:hAnsi="Arial" w:cs="Arial"/>
                <w:sz w:val="20"/>
                <w:szCs w:val="20"/>
              </w:rPr>
              <w:t xml:space="preserve">Investment Project </w:t>
            </w:r>
            <w:r w:rsidR="0075099C">
              <w:rPr>
                <w:rFonts w:ascii="Arial" w:hAnsi="Arial" w:cs="Arial"/>
                <w:sz w:val="20"/>
                <w:szCs w:val="20"/>
              </w:rPr>
              <w:t>B</w:t>
            </w:r>
          </w:p>
        </w:tc>
      </w:tr>
      <w:tr w:rsidR="00F663AA" w:rsidRPr="00274479" w14:paraId="29975EED" w14:textId="77777777" w:rsidTr="00D75CA7">
        <w:tc>
          <w:tcPr>
            <w:tcW w:w="14174" w:type="dxa"/>
            <w:shd w:val="clear" w:color="auto" w:fill="D9D9D9" w:themeFill="background1" w:themeFillShade="D9"/>
          </w:tcPr>
          <w:p w14:paraId="26731FCA" w14:textId="6558CDEF" w:rsidR="00F663AA" w:rsidRPr="00274479" w:rsidRDefault="00761389" w:rsidP="00377CCD">
            <w:pPr>
              <w:jc w:val="center"/>
              <w:rPr>
                <w:rFonts w:ascii="Arial" w:hAnsi="Arial" w:cs="Arial"/>
                <w:sz w:val="20"/>
                <w:szCs w:val="20"/>
              </w:rPr>
            </w:pPr>
            <w:r w:rsidRPr="00274479">
              <w:rPr>
                <w:rFonts w:ascii="Arial" w:hAnsi="Arial" w:cs="Arial"/>
                <w:sz w:val="20"/>
                <w:szCs w:val="20"/>
              </w:rPr>
              <w:t xml:space="preserve">Investment Project </w:t>
            </w:r>
            <w:r w:rsidR="0075099C">
              <w:rPr>
                <w:rFonts w:ascii="Arial" w:hAnsi="Arial" w:cs="Arial"/>
                <w:sz w:val="20"/>
                <w:szCs w:val="20"/>
              </w:rPr>
              <w:t>C</w:t>
            </w:r>
          </w:p>
        </w:tc>
      </w:tr>
    </w:tbl>
    <w:p w14:paraId="2F217C12" w14:textId="33D92227" w:rsidR="00F663AA" w:rsidRDefault="00F663AA" w:rsidP="00C43726">
      <w:pPr>
        <w:spacing w:after="0"/>
        <w:jc w:val="center"/>
        <w:rPr>
          <w:rFonts w:ascii="Arial" w:hAnsi="Arial" w:cs="Arial"/>
          <w:sz w:val="24"/>
          <w:szCs w:val="24"/>
        </w:rPr>
      </w:pPr>
    </w:p>
    <w:p w14:paraId="2C0010A7" w14:textId="3A81D730" w:rsidR="00AC4F84" w:rsidRDefault="00AC4F84" w:rsidP="00C43726">
      <w:pPr>
        <w:spacing w:after="0"/>
        <w:jc w:val="center"/>
        <w:rPr>
          <w:rFonts w:ascii="Arial" w:hAnsi="Arial" w:cs="Arial"/>
          <w:b/>
          <w:sz w:val="20"/>
          <w:szCs w:val="20"/>
        </w:rPr>
      </w:pPr>
      <w:r w:rsidRPr="00274479">
        <w:rPr>
          <w:rFonts w:ascii="Arial" w:hAnsi="Arial" w:cs="Arial"/>
          <w:b/>
          <w:sz w:val="20"/>
          <w:szCs w:val="20"/>
        </w:rPr>
        <w:lastRenderedPageBreak/>
        <w:t>Exercise 3.1</w:t>
      </w:r>
      <w:r>
        <w:rPr>
          <w:rFonts w:ascii="Arial" w:hAnsi="Arial" w:cs="Arial"/>
          <w:b/>
          <w:sz w:val="20"/>
          <w:szCs w:val="20"/>
        </w:rPr>
        <w:t>8</w:t>
      </w:r>
    </w:p>
    <w:p w14:paraId="22291EA3" w14:textId="1E8910A9" w:rsidR="00244E15" w:rsidRDefault="00244E15" w:rsidP="00C4372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244E15" w14:paraId="4763091E" w14:textId="77777777" w:rsidTr="00734965">
        <w:tc>
          <w:tcPr>
            <w:tcW w:w="13948" w:type="dxa"/>
            <w:shd w:val="clear" w:color="auto" w:fill="BFBFBF" w:themeFill="background1" w:themeFillShade="BF"/>
          </w:tcPr>
          <w:p w14:paraId="432D9968" w14:textId="4593ECE7" w:rsidR="00244E15" w:rsidRDefault="00244E15" w:rsidP="00C43726">
            <w:pPr>
              <w:jc w:val="center"/>
              <w:rPr>
                <w:rFonts w:ascii="Arial" w:hAnsi="Arial" w:cs="Arial"/>
                <w:b/>
                <w:sz w:val="20"/>
                <w:szCs w:val="20"/>
              </w:rPr>
            </w:pPr>
            <w:r>
              <w:rPr>
                <w:rFonts w:ascii="Arial" w:hAnsi="Arial" w:cs="Arial"/>
                <w:b/>
                <w:sz w:val="20"/>
                <w:szCs w:val="20"/>
              </w:rPr>
              <w:t>Fashion Bags</w:t>
            </w:r>
          </w:p>
        </w:tc>
      </w:tr>
    </w:tbl>
    <w:p w14:paraId="5D8FE56D" w14:textId="77777777" w:rsidR="00244E15" w:rsidRDefault="00244E15" w:rsidP="00C4372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244E15" w:rsidRPr="00274479" w14:paraId="42028BEF" w14:textId="77777777" w:rsidTr="00582B74">
        <w:tc>
          <w:tcPr>
            <w:tcW w:w="7087" w:type="dxa"/>
            <w:vMerge w:val="restart"/>
            <w:shd w:val="clear" w:color="auto" w:fill="auto"/>
            <w:vAlign w:val="center"/>
          </w:tcPr>
          <w:p w14:paraId="21F2AF45" w14:textId="77777777" w:rsidR="00244E15" w:rsidRPr="00274479" w:rsidRDefault="00244E15" w:rsidP="00230921">
            <w:pPr>
              <w:jc w:val="center"/>
              <w:rPr>
                <w:rFonts w:ascii="Arial" w:hAnsi="Arial" w:cs="Arial"/>
                <w:b/>
                <w:sz w:val="20"/>
                <w:szCs w:val="20"/>
              </w:rPr>
            </w:pPr>
            <w:r w:rsidRPr="00274479">
              <w:rPr>
                <w:rFonts w:ascii="Arial" w:hAnsi="Arial" w:cs="Arial"/>
                <w:b/>
                <w:sz w:val="20"/>
                <w:szCs w:val="20"/>
              </w:rPr>
              <w:t>Payback Period =</w:t>
            </w:r>
          </w:p>
        </w:tc>
        <w:tc>
          <w:tcPr>
            <w:tcW w:w="7087" w:type="dxa"/>
            <w:shd w:val="clear" w:color="auto" w:fill="auto"/>
            <w:vAlign w:val="center"/>
          </w:tcPr>
          <w:p w14:paraId="763A9F6A" w14:textId="77777777" w:rsidR="00244E15" w:rsidRPr="00274479" w:rsidRDefault="00244E15" w:rsidP="00230921">
            <w:pPr>
              <w:jc w:val="center"/>
              <w:rPr>
                <w:rFonts w:ascii="Arial" w:hAnsi="Arial" w:cs="Arial"/>
                <w:b/>
                <w:sz w:val="20"/>
                <w:szCs w:val="20"/>
              </w:rPr>
            </w:pPr>
            <w:r w:rsidRPr="00274479">
              <w:rPr>
                <w:rFonts w:ascii="Arial" w:hAnsi="Arial" w:cs="Arial"/>
                <w:b/>
                <w:sz w:val="20"/>
                <w:szCs w:val="20"/>
              </w:rPr>
              <w:t>Initial Cost of Investment</w:t>
            </w:r>
          </w:p>
        </w:tc>
      </w:tr>
      <w:tr w:rsidR="00244E15" w:rsidRPr="00274479" w14:paraId="4E6D4C71" w14:textId="77777777" w:rsidTr="00582B74">
        <w:tc>
          <w:tcPr>
            <w:tcW w:w="7087" w:type="dxa"/>
            <w:vMerge/>
            <w:shd w:val="clear" w:color="auto" w:fill="auto"/>
          </w:tcPr>
          <w:p w14:paraId="76BF3559" w14:textId="77777777" w:rsidR="00244E15" w:rsidRPr="00274479" w:rsidRDefault="00244E15" w:rsidP="00230921">
            <w:pPr>
              <w:jc w:val="center"/>
              <w:rPr>
                <w:rFonts w:ascii="Arial" w:hAnsi="Arial" w:cs="Arial"/>
                <w:b/>
                <w:sz w:val="20"/>
                <w:szCs w:val="20"/>
                <w:u w:val="single"/>
              </w:rPr>
            </w:pPr>
          </w:p>
        </w:tc>
        <w:tc>
          <w:tcPr>
            <w:tcW w:w="7087" w:type="dxa"/>
            <w:shd w:val="clear" w:color="auto" w:fill="auto"/>
            <w:vAlign w:val="center"/>
          </w:tcPr>
          <w:p w14:paraId="206E9C42" w14:textId="77777777" w:rsidR="00244E15" w:rsidRPr="00274479" w:rsidRDefault="00244E15" w:rsidP="00230921">
            <w:pPr>
              <w:jc w:val="center"/>
              <w:rPr>
                <w:rFonts w:ascii="Arial" w:hAnsi="Arial" w:cs="Arial"/>
                <w:b/>
                <w:sz w:val="20"/>
                <w:szCs w:val="20"/>
              </w:rPr>
            </w:pPr>
            <w:r w:rsidRPr="00274479">
              <w:rPr>
                <w:rFonts w:ascii="Arial" w:hAnsi="Arial" w:cs="Arial"/>
                <w:b/>
                <w:sz w:val="20"/>
                <w:szCs w:val="20"/>
              </w:rPr>
              <w:t>Net Cash Flows</w:t>
            </w:r>
          </w:p>
        </w:tc>
      </w:tr>
    </w:tbl>
    <w:p w14:paraId="521A7B4B" w14:textId="77777777" w:rsidR="00244E15" w:rsidRPr="00274479" w:rsidRDefault="00244E15" w:rsidP="00244E15">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8"/>
        <w:gridCol w:w="6970"/>
      </w:tblGrid>
      <w:tr w:rsidR="00244E15" w:rsidRPr="00274479" w14:paraId="419100AE" w14:textId="77777777" w:rsidTr="00582B74">
        <w:tc>
          <w:tcPr>
            <w:tcW w:w="7087" w:type="dxa"/>
            <w:vMerge w:val="restart"/>
            <w:shd w:val="clear" w:color="auto" w:fill="auto"/>
            <w:vAlign w:val="center"/>
          </w:tcPr>
          <w:p w14:paraId="5CF8C9D5" w14:textId="77777777" w:rsidR="00244E15" w:rsidRPr="00274479" w:rsidRDefault="00244E15" w:rsidP="00230921">
            <w:pPr>
              <w:jc w:val="center"/>
              <w:rPr>
                <w:rFonts w:ascii="Arial" w:hAnsi="Arial" w:cs="Arial"/>
                <w:b/>
                <w:sz w:val="20"/>
                <w:szCs w:val="20"/>
              </w:rPr>
            </w:pPr>
            <w:r w:rsidRPr="00274479">
              <w:rPr>
                <w:rFonts w:ascii="Arial" w:hAnsi="Arial" w:cs="Arial"/>
                <w:b/>
                <w:sz w:val="20"/>
                <w:szCs w:val="20"/>
              </w:rPr>
              <w:t>Payback Period =</w:t>
            </w:r>
          </w:p>
        </w:tc>
        <w:tc>
          <w:tcPr>
            <w:tcW w:w="7087" w:type="dxa"/>
            <w:shd w:val="clear" w:color="auto" w:fill="auto"/>
            <w:vAlign w:val="center"/>
          </w:tcPr>
          <w:p w14:paraId="4F63C532" w14:textId="6AA78030" w:rsidR="00244E15" w:rsidRPr="00734965" w:rsidRDefault="00244E15" w:rsidP="00230921">
            <w:pPr>
              <w:jc w:val="center"/>
              <w:rPr>
                <w:rFonts w:ascii="Arial" w:hAnsi="Arial" w:cs="Arial"/>
                <w:bCs/>
                <w:sz w:val="20"/>
                <w:szCs w:val="20"/>
              </w:rPr>
            </w:pPr>
            <w:r w:rsidRPr="00734965">
              <w:rPr>
                <w:rFonts w:ascii="Arial" w:hAnsi="Arial" w:cs="Arial"/>
                <w:bCs/>
                <w:sz w:val="20"/>
                <w:szCs w:val="20"/>
              </w:rPr>
              <w:t>$45 000</w:t>
            </w:r>
          </w:p>
        </w:tc>
      </w:tr>
      <w:tr w:rsidR="00244E15" w:rsidRPr="00274479" w14:paraId="7E1090C4" w14:textId="77777777" w:rsidTr="00582B74">
        <w:tc>
          <w:tcPr>
            <w:tcW w:w="7087" w:type="dxa"/>
            <w:vMerge/>
            <w:shd w:val="clear" w:color="auto" w:fill="auto"/>
          </w:tcPr>
          <w:p w14:paraId="72D3F42A" w14:textId="77777777" w:rsidR="00244E15" w:rsidRPr="00274479" w:rsidRDefault="00244E15" w:rsidP="00230921">
            <w:pPr>
              <w:jc w:val="center"/>
              <w:rPr>
                <w:rFonts w:ascii="Arial" w:hAnsi="Arial" w:cs="Arial"/>
                <w:b/>
                <w:sz w:val="20"/>
                <w:szCs w:val="20"/>
                <w:u w:val="single"/>
              </w:rPr>
            </w:pPr>
          </w:p>
        </w:tc>
        <w:tc>
          <w:tcPr>
            <w:tcW w:w="7087" w:type="dxa"/>
            <w:shd w:val="clear" w:color="auto" w:fill="auto"/>
            <w:vAlign w:val="center"/>
          </w:tcPr>
          <w:p w14:paraId="484AF11C" w14:textId="0C656E07" w:rsidR="00244E15" w:rsidRPr="00734965" w:rsidRDefault="00244E15" w:rsidP="00230921">
            <w:pPr>
              <w:jc w:val="center"/>
              <w:rPr>
                <w:rFonts w:ascii="Arial" w:hAnsi="Arial" w:cs="Arial"/>
                <w:bCs/>
                <w:sz w:val="20"/>
                <w:szCs w:val="20"/>
              </w:rPr>
            </w:pPr>
            <w:r w:rsidRPr="00734965">
              <w:rPr>
                <w:rFonts w:ascii="Arial" w:hAnsi="Arial" w:cs="Arial"/>
                <w:bCs/>
                <w:sz w:val="20"/>
                <w:szCs w:val="20"/>
              </w:rPr>
              <w:t>$19 000</w:t>
            </w:r>
          </w:p>
        </w:tc>
      </w:tr>
    </w:tbl>
    <w:p w14:paraId="5C8EA7FC" w14:textId="77777777" w:rsidR="00244E15" w:rsidRPr="00274479" w:rsidRDefault="00244E1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29312196" w14:textId="77777777" w:rsidTr="00582B74">
        <w:tc>
          <w:tcPr>
            <w:tcW w:w="6974" w:type="dxa"/>
            <w:shd w:val="clear" w:color="auto" w:fill="auto"/>
          </w:tcPr>
          <w:p w14:paraId="68F6A4CD" w14:textId="13CB8A34" w:rsidR="006B047A" w:rsidRDefault="006B047A" w:rsidP="00244E15">
            <w:pPr>
              <w:jc w:val="center"/>
              <w:rPr>
                <w:rFonts w:ascii="Arial" w:hAnsi="Arial" w:cs="Arial"/>
                <w:b/>
                <w:sz w:val="20"/>
                <w:szCs w:val="20"/>
              </w:rPr>
            </w:pPr>
            <w:r>
              <w:rPr>
                <w:rFonts w:ascii="Arial" w:hAnsi="Arial" w:cs="Arial"/>
                <w:b/>
                <w:sz w:val="20"/>
                <w:szCs w:val="20"/>
              </w:rPr>
              <w:t>Payback Period =</w:t>
            </w:r>
          </w:p>
        </w:tc>
        <w:tc>
          <w:tcPr>
            <w:tcW w:w="6974" w:type="dxa"/>
            <w:shd w:val="clear" w:color="auto" w:fill="auto"/>
          </w:tcPr>
          <w:p w14:paraId="70CAA537" w14:textId="00845FA7" w:rsidR="006B047A" w:rsidRPr="00734965" w:rsidRDefault="006B047A" w:rsidP="00244E15">
            <w:pPr>
              <w:jc w:val="center"/>
              <w:rPr>
                <w:rFonts w:ascii="Arial" w:hAnsi="Arial" w:cs="Arial"/>
                <w:bCs/>
                <w:sz w:val="20"/>
                <w:szCs w:val="20"/>
              </w:rPr>
            </w:pPr>
            <w:r w:rsidRPr="00734965">
              <w:rPr>
                <w:rFonts w:ascii="Arial" w:hAnsi="Arial" w:cs="Arial"/>
                <w:bCs/>
                <w:sz w:val="20"/>
                <w:szCs w:val="20"/>
              </w:rPr>
              <w:t>2.37</w:t>
            </w:r>
          </w:p>
        </w:tc>
      </w:tr>
    </w:tbl>
    <w:p w14:paraId="29E149EE" w14:textId="285DFF44" w:rsidR="00244E15" w:rsidRDefault="00244E1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48F801BF" w14:textId="77777777" w:rsidTr="00582B74">
        <w:tc>
          <w:tcPr>
            <w:tcW w:w="6974" w:type="dxa"/>
            <w:shd w:val="clear" w:color="auto" w:fill="auto"/>
          </w:tcPr>
          <w:p w14:paraId="314F75BF" w14:textId="77777777" w:rsidR="006B047A" w:rsidRDefault="006B047A" w:rsidP="00230921">
            <w:pPr>
              <w:jc w:val="center"/>
              <w:rPr>
                <w:rFonts w:ascii="Arial" w:hAnsi="Arial" w:cs="Arial"/>
                <w:b/>
                <w:sz w:val="20"/>
                <w:szCs w:val="20"/>
              </w:rPr>
            </w:pPr>
            <w:r>
              <w:rPr>
                <w:rFonts w:ascii="Arial" w:hAnsi="Arial" w:cs="Arial"/>
                <w:b/>
                <w:sz w:val="20"/>
                <w:szCs w:val="20"/>
              </w:rPr>
              <w:t>Payback Period =</w:t>
            </w:r>
          </w:p>
        </w:tc>
        <w:tc>
          <w:tcPr>
            <w:tcW w:w="6974" w:type="dxa"/>
            <w:shd w:val="clear" w:color="auto" w:fill="auto"/>
          </w:tcPr>
          <w:p w14:paraId="5064E026" w14:textId="72295246" w:rsidR="006B047A" w:rsidRPr="00734965" w:rsidRDefault="006B047A" w:rsidP="00230921">
            <w:pPr>
              <w:jc w:val="center"/>
              <w:rPr>
                <w:rFonts w:ascii="Arial" w:hAnsi="Arial" w:cs="Arial"/>
                <w:bCs/>
                <w:sz w:val="20"/>
                <w:szCs w:val="20"/>
              </w:rPr>
            </w:pPr>
            <w:r w:rsidRPr="00734965">
              <w:rPr>
                <w:rFonts w:ascii="Arial" w:hAnsi="Arial" w:cs="Arial"/>
                <w:bCs/>
                <w:sz w:val="20"/>
                <w:szCs w:val="20"/>
              </w:rPr>
              <w:t>0.37 x 12 = 4.44</w:t>
            </w:r>
          </w:p>
        </w:tc>
      </w:tr>
    </w:tbl>
    <w:p w14:paraId="39168DEC" w14:textId="77777777" w:rsidR="006B047A" w:rsidRDefault="006B047A"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13B2C44A" w14:textId="77777777" w:rsidTr="00582B74">
        <w:tc>
          <w:tcPr>
            <w:tcW w:w="6974" w:type="dxa"/>
            <w:shd w:val="clear" w:color="auto" w:fill="auto"/>
          </w:tcPr>
          <w:p w14:paraId="3646362D" w14:textId="77777777" w:rsidR="006B047A" w:rsidRDefault="006B047A" w:rsidP="00230921">
            <w:pPr>
              <w:jc w:val="center"/>
              <w:rPr>
                <w:rFonts w:ascii="Arial" w:hAnsi="Arial" w:cs="Arial"/>
                <w:b/>
                <w:sz w:val="20"/>
                <w:szCs w:val="20"/>
              </w:rPr>
            </w:pPr>
            <w:r>
              <w:rPr>
                <w:rFonts w:ascii="Arial" w:hAnsi="Arial" w:cs="Arial"/>
                <w:b/>
                <w:sz w:val="20"/>
                <w:szCs w:val="20"/>
              </w:rPr>
              <w:t>Payback Period =</w:t>
            </w:r>
          </w:p>
        </w:tc>
        <w:tc>
          <w:tcPr>
            <w:tcW w:w="6974" w:type="dxa"/>
            <w:shd w:val="clear" w:color="auto" w:fill="auto"/>
          </w:tcPr>
          <w:p w14:paraId="3E9921CE" w14:textId="6EB9A145" w:rsidR="006B047A" w:rsidRPr="001131BB" w:rsidRDefault="006B047A" w:rsidP="00230921">
            <w:pPr>
              <w:jc w:val="center"/>
              <w:rPr>
                <w:rFonts w:ascii="Arial" w:hAnsi="Arial" w:cs="Arial"/>
                <w:b/>
                <w:sz w:val="20"/>
                <w:szCs w:val="20"/>
              </w:rPr>
            </w:pPr>
            <w:r w:rsidRPr="001131BB">
              <w:rPr>
                <w:rFonts w:ascii="Arial" w:hAnsi="Arial" w:cs="Arial"/>
                <w:b/>
                <w:sz w:val="20"/>
                <w:szCs w:val="20"/>
              </w:rPr>
              <w:t>2 Years and 5 Months</w:t>
            </w:r>
          </w:p>
        </w:tc>
      </w:tr>
    </w:tbl>
    <w:p w14:paraId="0D31555B" w14:textId="7329CAFB" w:rsidR="006B047A" w:rsidRDefault="006B047A"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E4A23" w:rsidRPr="00274479" w14:paraId="237F9BD6" w14:textId="77777777" w:rsidTr="00582B74">
        <w:trPr>
          <w:trHeight w:val="46"/>
        </w:trPr>
        <w:tc>
          <w:tcPr>
            <w:tcW w:w="7087" w:type="dxa"/>
            <w:shd w:val="clear" w:color="auto" w:fill="D9D9D9" w:themeFill="background1" w:themeFillShade="D9"/>
            <w:vAlign w:val="center"/>
          </w:tcPr>
          <w:p w14:paraId="154B29B3" w14:textId="7692B17F" w:rsidR="006E4A23" w:rsidRPr="006E4A23" w:rsidRDefault="006E4A23" w:rsidP="00885B42">
            <w:pPr>
              <w:jc w:val="center"/>
              <w:rPr>
                <w:rFonts w:ascii="Arial" w:hAnsi="Arial" w:cs="Arial"/>
                <w:b/>
                <w:bCs/>
                <w:sz w:val="20"/>
                <w:szCs w:val="20"/>
              </w:rPr>
            </w:pPr>
            <w:bookmarkStart w:id="1" w:name="_Hlk134010926"/>
            <w:r w:rsidRPr="006E4A23">
              <w:rPr>
                <w:rFonts w:ascii="Arial" w:hAnsi="Arial" w:cs="Arial"/>
                <w:b/>
                <w:bCs/>
                <w:sz w:val="20"/>
                <w:szCs w:val="20"/>
              </w:rPr>
              <w:t>PV (Years 1 – 6) =</w:t>
            </w:r>
          </w:p>
        </w:tc>
        <w:tc>
          <w:tcPr>
            <w:tcW w:w="7087" w:type="dxa"/>
            <w:shd w:val="clear" w:color="auto" w:fill="D9D9D9" w:themeFill="background1" w:themeFillShade="D9"/>
            <w:vAlign w:val="center"/>
          </w:tcPr>
          <w:p w14:paraId="7F8B711F" w14:textId="77777777" w:rsidR="006E4A23" w:rsidRPr="001131BB" w:rsidRDefault="006E4A23" w:rsidP="00885B42">
            <w:pPr>
              <w:jc w:val="center"/>
              <w:rPr>
                <w:rFonts w:ascii="Arial" w:hAnsi="Arial" w:cs="Arial"/>
                <w:b/>
                <w:bCs/>
                <w:sz w:val="20"/>
                <w:szCs w:val="20"/>
              </w:rPr>
            </w:pPr>
            <w:r w:rsidRPr="001131BB">
              <w:rPr>
                <w:rFonts w:ascii="Arial" w:hAnsi="Arial" w:cs="Arial"/>
                <w:b/>
                <w:bCs/>
                <w:sz w:val="20"/>
                <w:szCs w:val="20"/>
              </w:rPr>
              <w:t>NCF x PVF(i, n)</w:t>
            </w:r>
          </w:p>
        </w:tc>
      </w:tr>
      <w:bookmarkEnd w:id="1"/>
    </w:tbl>
    <w:p w14:paraId="718A3808" w14:textId="77777777" w:rsidR="006E4A23" w:rsidRPr="00274479" w:rsidRDefault="006E4A23" w:rsidP="006E4A2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6E4A23" w:rsidRPr="00274479" w14:paraId="6051219D" w14:textId="77777777" w:rsidTr="00582B74">
        <w:trPr>
          <w:trHeight w:val="46"/>
        </w:trPr>
        <w:tc>
          <w:tcPr>
            <w:tcW w:w="7087" w:type="dxa"/>
            <w:shd w:val="clear" w:color="auto" w:fill="D9D9D9" w:themeFill="background1" w:themeFillShade="D9"/>
            <w:vAlign w:val="center"/>
          </w:tcPr>
          <w:p w14:paraId="5E947C32" w14:textId="72337241"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016D7C95" w14:textId="2AE340A5" w:rsidR="006E4A23" w:rsidRPr="00274479" w:rsidRDefault="006E4A23" w:rsidP="00885B42">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19 000</w:t>
            </w:r>
            <w:r w:rsidRPr="00274479">
              <w:rPr>
                <w:rFonts w:ascii="Arial" w:hAnsi="Arial" w:cs="Arial"/>
                <w:sz w:val="20"/>
                <w:szCs w:val="20"/>
              </w:rPr>
              <w:t xml:space="preserve"> x PVF(</w:t>
            </w:r>
            <w:r>
              <w:rPr>
                <w:rFonts w:ascii="Arial" w:hAnsi="Arial" w:cs="Arial"/>
                <w:sz w:val="20"/>
                <w:szCs w:val="20"/>
              </w:rPr>
              <w:t>8</w:t>
            </w:r>
            <w:r w:rsidRPr="00274479">
              <w:rPr>
                <w:rFonts w:ascii="Arial" w:hAnsi="Arial" w:cs="Arial"/>
                <w:sz w:val="20"/>
                <w:szCs w:val="20"/>
              </w:rPr>
              <w:t xml:space="preserve">%, </w:t>
            </w:r>
            <w:r>
              <w:rPr>
                <w:rFonts w:ascii="Arial" w:hAnsi="Arial" w:cs="Arial"/>
                <w:sz w:val="20"/>
                <w:szCs w:val="20"/>
              </w:rPr>
              <w:t>6</w:t>
            </w:r>
            <w:r w:rsidRPr="00274479">
              <w:rPr>
                <w:rFonts w:ascii="Arial" w:hAnsi="Arial" w:cs="Arial"/>
                <w:sz w:val="20"/>
                <w:szCs w:val="20"/>
              </w:rPr>
              <w:t>)</w:t>
            </w:r>
          </w:p>
        </w:tc>
      </w:tr>
    </w:tbl>
    <w:p w14:paraId="23837ACD" w14:textId="77777777" w:rsidR="006E4A23" w:rsidRPr="00274479" w:rsidRDefault="006E4A23" w:rsidP="006E4A2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6E4A23" w:rsidRPr="00274479" w14:paraId="69DB4883" w14:textId="77777777" w:rsidTr="00582B74">
        <w:trPr>
          <w:trHeight w:val="46"/>
        </w:trPr>
        <w:tc>
          <w:tcPr>
            <w:tcW w:w="7087" w:type="dxa"/>
            <w:shd w:val="clear" w:color="auto" w:fill="D9D9D9" w:themeFill="background1" w:themeFillShade="D9"/>
            <w:vAlign w:val="center"/>
          </w:tcPr>
          <w:p w14:paraId="060AC598" w14:textId="02D533AA"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664B17C2" w14:textId="38E040F5" w:rsidR="006E4A23" w:rsidRPr="00274479" w:rsidRDefault="006E4A23" w:rsidP="00885B42">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19 0</w:t>
            </w:r>
            <w:r w:rsidRPr="00274479">
              <w:rPr>
                <w:rFonts w:ascii="Arial" w:hAnsi="Arial" w:cs="Arial"/>
                <w:sz w:val="20"/>
                <w:szCs w:val="20"/>
              </w:rPr>
              <w:t xml:space="preserve">00 x </w:t>
            </w:r>
            <w:r>
              <w:rPr>
                <w:rFonts w:ascii="Arial" w:hAnsi="Arial" w:cs="Arial"/>
                <w:sz w:val="20"/>
                <w:szCs w:val="20"/>
              </w:rPr>
              <w:t>4.622</w:t>
            </w:r>
            <w:r w:rsidR="00390961">
              <w:rPr>
                <w:rFonts w:ascii="Arial" w:hAnsi="Arial" w:cs="Arial"/>
                <w:sz w:val="20"/>
                <w:szCs w:val="20"/>
              </w:rPr>
              <w:t>9</w:t>
            </w:r>
          </w:p>
        </w:tc>
      </w:tr>
    </w:tbl>
    <w:p w14:paraId="1C79BE08" w14:textId="77777777" w:rsidR="006E4A23" w:rsidRPr="00274479" w:rsidRDefault="006E4A23" w:rsidP="006E4A2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6E4A23" w:rsidRPr="00274479" w14:paraId="5AB894BB" w14:textId="77777777" w:rsidTr="00582B74">
        <w:trPr>
          <w:trHeight w:val="46"/>
        </w:trPr>
        <w:tc>
          <w:tcPr>
            <w:tcW w:w="7087" w:type="dxa"/>
            <w:shd w:val="clear" w:color="auto" w:fill="D9D9D9" w:themeFill="background1" w:themeFillShade="D9"/>
            <w:vAlign w:val="center"/>
          </w:tcPr>
          <w:p w14:paraId="057BF6BA" w14:textId="4F101A95"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7FB4EB6C" w14:textId="5014524D" w:rsidR="006E4A23" w:rsidRPr="001131BB" w:rsidRDefault="006E4A23" w:rsidP="00885B42">
            <w:pPr>
              <w:jc w:val="center"/>
              <w:rPr>
                <w:rFonts w:ascii="Arial" w:hAnsi="Arial" w:cs="Arial"/>
                <w:b/>
                <w:bCs/>
                <w:sz w:val="20"/>
                <w:szCs w:val="20"/>
              </w:rPr>
            </w:pPr>
            <w:r w:rsidRPr="001131BB">
              <w:rPr>
                <w:rFonts w:ascii="Arial" w:hAnsi="Arial" w:cs="Arial"/>
                <w:b/>
                <w:bCs/>
                <w:sz w:val="20"/>
                <w:szCs w:val="20"/>
              </w:rPr>
              <w:t>$87 83</w:t>
            </w:r>
            <w:r w:rsidR="00390961">
              <w:rPr>
                <w:rFonts w:ascii="Arial" w:hAnsi="Arial" w:cs="Arial"/>
                <w:b/>
                <w:bCs/>
                <w:sz w:val="20"/>
                <w:szCs w:val="20"/>
              </w:rPr>
              <w:t>5</w:t>
            </w:r>
          </w:p>
        </w:tc>
      </w:tr>
    </w:tbl>
    <w:p w14:paraId="255CE28A" w14:textId="2A8962FB" w:rsidR="00734965" w:rsidRDefault="0073496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B81BB9" w:rsidRPr="00274479" w14:paraId="094F42A9" w14:textId="77777777" w:rsidTr="00B81BB9">
        <w:trPr>
          <w:trHeight w:val="50"/>
        </w:trPr>
        <w:tc>
          <w:tcPr>
            <w:tcW w:w="6982" w:type="dxa"/>
            <w:vAlign w:val="center"/>
          </w:tcPr>
          <w:p w14:paraId="1BB8E389" w14:textId="7D72A75D" w:rsidR="00B81BB9" w:rsidRPr="00621220" w:rsidRDefault="00B81BB9" w:rsidP="00885B4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1EFDCA86" w14:textId="56242E03" w:rsidR="00B81BB9" w:rsidRPr="001131BB" w:rsidRDefault="00B81BB9" w:rsidP="00885B42">
            <w:pPr>
              <w:jc w:val="center"/>
              <w:rPr>
                <w:rFonts w:ascii="Arial" w:hAnsi="Arial" w:cs="Arial"/>
                <w:b/>
                <w:bCs/>
                <w:sz w:val="20"/>
                <w:szCs w:val="20"/>
              </w:rPr>
            </w:pPr>
            <w:r>
              <w:rPr>
                <w:rFonts w:ascii="Arial" w:hAnsi="Arial" w:cs="Arial"/>
                <w:b/>
                <w:bCs/>
                <w:sz w:val="20"/>
                <w:szCs w:val="20"/>
              </w:rPr>
              <w:t>NCF x PVF</w:t>
            </w:r>
            <w:r w:rsidR="005C4A4D">
              <w:rPr>
                <w:rFonts w:ascii="Arial" w:hAnsi="Arial" w:cs="Arial"/>
                <w:b/>
                <w:bCs/>
                <w:sz w:val="20"/>
                <w:szCs w:val="20"/>
              </w:rPr>
              <w:t>(i, n)</w:t>
            </w:r>
          </w:p>
        </w:tc>
      </w:tr>
    </w:tbl>
    <w:p w14:paraId="4892A88E" w14:textId="5529807F" w:rsidR="006E4A23" w:rsidRDefault="006E4A23"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5C4A4D" w14:paraId="4A259984" w14:textId="77777777" w:rsidTr="005C4A4D">
        <w:tc>
          <w:tcPr>
            <w:tcW w:w="6974" w:type="dxa"/>
          </w:tcPr>
          <w:p w14:paraId="588194C2" w14:textId="685F4331" w:rsidR="005C4A4D" w:rsidRDefault="005C4A4D" w:rsidP="00244E15">
            <w:pPr>
              <w:jc w:val="center"/>
              <w:rPr>
                <w:rFonts w:ascii="Arial" w:hAnsi="Arial" w:cs="Arial"/>
                <w:b/>
                <w:sz w:val="20"/>
                <w:szCs w:val="20"/>
              </w:rPr>
            </w:pPr>
            <w:r>
              <w:rPr>
                <w:rFonts w:ascii="Arial" w:hAnsi="Arial" w:cs="Arial"/>
                <w:b/>
                <w:sz w:val="20"/>
                <w:szCs w:val="20"/>
              </w:rPr>
              <w:t>PV (Residual Value) =</w:t>
            </w:r>
          </w:p>
        </w:tc>
        <w:tc>
          <w:tcPr>
            <w:tcW w:w="6974" w:type="dxa"/>
          </w:tcPr>
          <w:p w14:paraId="7E34C990" w14:textId="0CB26A32" w:rsidR="005C4A4D" w:rsidRPr="005C4A4D" w:rsidRDefault="005C4A4D" w:rsidP="00244E15">
            <w:pPr>
              <w:jc w:val="center"/>
              <w:rPr>
                <w:rFonts w:ascii="Arial" w:hAnsi="Arial" w:cs="Arial"/>
                <w:bCs/>
                <w:sz w:val="20"/>
                <w:szCs w:val="20"/>
              </w:rPr>
            </w:pPr>
            <w:r>
              <w:rPr>
                <w:rFonts w:ascii="Arial" w:hAnsi="Arial" w:cs="Arial"/>
                <w:bCs/>
                <w:sz w:val="20"/>
                <w:szCs w:val="20"/>
              </w:rPr>
              <w:t>$3 000 x PVF(8%, 6)</w:t>
            </w:r>
          </w:p>
        </w:tc>
      </w:tr>
    </w:tbl>
    <w:p w14:paraId="02269DA6" w14:textId="77777777" w:rsidR="005C4A4D" w:rsidRDefault="005C4A4D"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5C4A4D" w:rsidRPr="00274479" w14:paraId="39483831" w14:textId="77777777" w:rsidTr="005C4A4D">
        <w:trPr>
          <w:trHeight w:val="50"/>
        </w:trPr>
        <w:tc>
          <w:tcPr>
            <w:tcW w:w="6982" w:type="dxa"/>
            <w:vAlign w:val="center"/>
          </w:tcPr>
          <w:p w14:paraId="1A8D0857" w14:textId="77777777" w:rsidR="005C4A4D" w:rsidRPr="00621220" w:rsidRDefault="005C4A4D" w:rsidP="00885B4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2F85C0F5" w14:textId="579A4A84" w:rsidR="005C4A4D" w:rsidRPr="00274479" w:rsidRDefault="005C4A4D" w:rsidP="00885B42">
            <w:pPr>
              <w:jc w:val="center"/>
              <w:rPr>
                <w:rFonts w:ascii="Arial" w:hAnsi="Arial" w:cs="Arial"/>
                <w:sz w:val="20"/>
                <w:szCs w:val="20"/>
              </w:rPr>
            </w:pPr>
            <w:r>
              <w:rPr>
                <w:rFonts w:ascii="Arial" w:hAnsi="Arial" w:cs="Arial"/>
                <w:sz w:val="20"/>
                <w:szCs w:val="20"/>
              </w:rPr>
              <w:t>$3 000 x 0.6302</w:t>
            </w:r>
          </w:p>
        </w:tc>
      </w:tr>
    </w:tbl>
    <w:p w14:paraId="21ADDFBA" w14:textId="266CABDA" w:rsidR="006E4A23" w:rsidRDefault="006E4A23"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621220" w:rsidRPr="00274479" w14:paraId="08E129B5" w14:textId="77777777" w:rsidTr="00621220">
        <w:trPr>
          <w:trHeight w:val="159"/>
        </w:trPr>
        <w:tc>
          <w:tcPr>
            <w:tcW w:w="6982" w:type="dxa"/>
            <w:vAlign w:val="center"/>
          </w:tcPr>
          <w:p w14:paraId="5E49D10A" w14:textId="77777777" w:rsidR="00621220" w:rsidRPr="00621220" w:rsidRDefault="00621220" w:rsidP="00885B4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50E55455" w14:textId="521B6321" w:rsidR="00621220" w:rsidRPr="001131BB" w:rsidRDefault="00621220" w:rsidP="00885B42">
            <w:pPr>
              <w:jc w:val="center"/>
              <w:rPr>
                <w:rFonts w:ascii="Arial" w:hAnsi="Arial" w:cs="Arial"/>
                <w:b/>
                <w:bCs/>
                <w:sz w:val="20"/>
                <w:szCs w:val="20"/>
              </w:rPr>
            </w:pPr>
            <w:r w:rsidRPr="001131BB">
              <w:rPr>
                <w:rFonts w:ascii="Arial" w:hAnsi="Arial" w:cs="Arial"/>
                <w:b/>
                <w:bCs/>
                <w:sz w:val="20"/>
                <w:szCs w:val="20"/>
              </w:rPr>
              <w:t xml:space="preserve">$1 </w:t>
            </w:r>
            <w:r w:rsidR="00BD3CB3" w:rsidRPr="001131BB">
              <w:rPr>
                <w:rFonts w:ascii="Arial" w:hAnsi="Arial" w:cs="Arial"/>
                <w:b/>
                <w:bCs/>
                <w:sz w:val="20"/>
                <w:szCs w:val="20"/>
              </w:rPr>
              <w:t>891</w:t>
            </w:r>
          </w:p>
        </w:tc>
      </w:tr>
    </w:tbl>
    <w:p w14:paraId="0279BBE4" w14:textId="77777777" w:rsidR="006E4A23" w:rsidRDefault="006E4A23"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9"/>
        <w:gridCol w:w="6969"/>
      </w:tblGrid>
      <w:tr w:rsidR="006E4A23" w:rsidRPr="00274479" w14:paraId="2DD69D73" w14:textId="77777777" w:rsidTr="00582B74">
        <w:trPr>
          <w:trHeight w:val="46"/>
        </w:trPr>
        <w:tc>
          <w:tcPr>
            <w:tcW w:w="7087" w:type="dxa"/>
            <w:shd w:val="clear" w:color="auto" w:fill="D9D9D9" w:themeFill="background1" w:themeFillShade="D9"/>
            <w:vAlign w:val="center"/>
          </w:tcPr>
          <w:p w14:paraId="553DBF3B" w14:textId="09E510C1"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3CDE0E47" w14:textId="77777777" w:rsidR="006E4A23" w:rsidRPr="001131BB" w:rsidRDefault="006E4A23" w:rsidP="00885B42">
            <w:pPr>
              <w:jc w:val="center"/>
              <w:rPr>
                <w:rFonts w:ascii="Arial" w:hAnsi="Arial" w:cs="Arial"/>
                <w:b/>
                <w:bCs/>
                <w:sz w:val="20"/>
                <w:szCs w:val="20"/>
              </w:rPr>
            </w:pPr>
            <w:r w:rsidRPr="001131BB">
              <w:rPr>
                <w:rFonts w:ascii="Arial" w:hAnsi="Arial" w:cs="Arial"/>
                <w:b/>
                <w:bCs/>
                <w:sz w:val="20"/>
                <w:szCs w:val="20"/>
              </w:rPr>
              <w:t>NCF x PVF(i, n)</w:t>
            </w:r>
          </w:p>
        </w:tc>
      </w:tr>
    </w:tbl>
    <w:p w14:paraId="7662A870" w14:textId="41E4C666" w:rsidR="00734965" w:rsidRDefault="0073496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7"/>
        <w:gridCol w:w="6971"/>
      </w:tblGrid>
      <w:tr w:rsidR="006E4A23" w:rsidRPr="00274479" w14:paraId="164F497F" w14:textId="77777777" w:rsidTr="00582B74">
        <w:trPr>
          <w:trHeight w:val="46"/>
        </w:trPr>
        <w:tc>
          <w:tcPr>
            <w:tcW w:w="7087" w:type="dxa"/>
            <w:shd w:val="clear" w:color="auto" w:fill="D9D9D9" w:themeFill="background1" w:themeFillShade="D9"/>
            <w:vAlign w:val="center"/>
          </w:tcPr>
          <w:p w14:paraId="519B2BCA" w14:textId="05D68CAF"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48EBBA1A" w14:textId="77777777" w:rsidR="006E4A23" w:rsidRPr="00274479" w:rsidRDefault="006E4A23" w:rsidP="00885B42">
            <w:pPr>
              <w:jc w:val="center"/>
              <w:rPr>
                <w:rFonts w:ascii="Arial" w:hAnsi="Arial" w:cs="Arial"/>
                <w:sz w:val="20"/>
                <w:szCs w:val="20"/>
              </w:rPr>
            </w:pPr>
            <w:r>
              <w:rPr>
                <w:rFonts w:ascii="Arial" w:hAnsi="Arial" w:cs="Arial"/>
                <w:sz w:val="20"/>
                <w:szCs w:val="20"/>
              </w:rPr>
              <w:t>$10 000</w:t>
            </w:r>
            <w:r w:rsidRPr="00274479">
              <w:rPr>
                <w:rFonts w:ascii="Arial" w:hAnsi="Arial" w:cs="Arial"/>
                <w:sz w:val="20"/>
                <w:szCs w:val="20"/>
              </w:rPr>
              <w:t xml:space="preserve"> x PVF(</w:t>
            </w:r>
            <w:r>
              <w:rPr>
                <w:rFonts w:ascii="Arial" w:hAnsi="Arial" w:cs="Arial"/>
                <w:sz w:val="20"/>
                <w:szCs w:val="20"/>
              </w:rPr>
              <w:t>8%, 1)</w:t>
            </w:r>
          </w:p>
        </w:tc>
      </w:tr>
    </w:tbl>
    <w:p w14:paraId="009C1EAF" w14:textId="0051DB12" w:rsidR="00734965" w:rsidRDefault="0073496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9"/>
        <w:gridCol w:w="6969"/>
      </w:tblGrid>
      <w:tr w:rsidR="006E4A23" w:rsidRPr="00274479" w14:paraId="0649F6C4" w14:textId="77777777" w:rsidTr="00582B74">
        <w:trPr>
          <w:trHeight w:val="46"/>
        </w:trPr>
        <w:tc>
          <w:tcPr>
            <w:tcW w:w="7087" w:type="dxa"/>
            <w:shd w:val="clear" w:color="auto" w:fill="D9D9D9" w:themeFill="background1" w:themeFillShade="D9"/>
            <w:vAlign w:val="center"/>
          </w:tcPr>
          <w:p w14:paraId="11D50D36" w14:textId="10D9D209"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 xml:space="preserve">PV </w:t>
            </w:r>
            <w:r w:rsidR="00621220">
              <w:rPr>
                <w:rFonts w:ascii="Arial" w:hAnsi="Arial" w:cs="Arial"/>
                <w:b/>
                <w:bCs/>
                <w:sz w:val="20"/>
                <w:szCs w:val="20"/>
              </w:rPr>
              <w:t>(</w:t>
            </w:r>
            <w:r w:rsidRPr="006E4A23">
              <w:rPr>
                <w:rFonts w:ascii="Arial" w:hAnsi="Arial" w:cs="Arial"/>
                <w:b/>
                <w:bCs/>
                <w:sz w:val="20"/>
                <w:szCs w:val="20"/>
              </w:rPr>
              <w:t>Cost Of The Investment</w:t>
            </w:r>
            <w:r w:rsidR="00621220">
              <w:rPr>
                <w:rFonts w:ascii="Arial" w:hAnsi="Arial" w:cs="Arial"/>
                <w:b/>
                <w:bCs/>
                <w:sz w:val="20"/>
                <w:szCs w:val="20"/>
              </w:rPr>
              <w:t>)</w:t>
            </w:r>
            <w:r>
              <w:rPr>
                <w:rFonts w:ascii="Arial" w:hAnsi="Arial" w:cs="Arial"/>
                <w:b/>
                <w:bCs/>
                <w:sz w:val="20"/>
                <w:szCs w:val="20"/>
              </w:rPr>
              <w:t xml:space="preserve"> =</w:t>
            </w:r>
          </w:p>
        </w:tc>
        <w:tc>
          <w:tcPr>
            <w:tcW w:w="7087" w:type="dxa"/>
            <w:shd w:val="clear" w:color="auto" w:fill="D9D9D9" w:themeFill="background1" w:themeFillShade="D9"/>
            <w:vAlign w:val="center"/>
          </w:tcPr>
          <w:p w14:paraId="35688884" w14:textId="0EECEA1E" w:rsidR="006E4A23" w:rsidRPr="00274479" w:rsidRDefault="006E4A23" w:rsidP="00885B42">
            <w:pPr>
              <w:jc w:val="center"/>
              <w:rPr>
                <w:rFonts w:ascii="Arial" w:hAnsi="Arial" w:cs="Arial"/>
                <w:sz w:val="20"/>
                <w:szCs w:val="20"/>
              </w:rPr>
            </w:pPr>
            <w:r>
              <w:rPr>
                <w:rFonts w:ascii="Arial" w:hAnsi="Arial" w:cs="Arial"/>
                <w:sz w:val="20"/>
                <w:szCs w:val="20"/>
              </w:rPr>
              <w:t>$10 000</w:t>
            </w:r>
            <w:r w:rsidRPr="00274479">
              <w:rPr>
                <w:rFonts w:ascii="Arial" w:hAnsi="Arial" w:cs="Arial"/>
                <w:sz w:val="20"/>
                <w:szCs w:val="20"/>
              </w:rPr>
              <w:t xml:space="preserve"> x</w:t>
            </w:r>
            <w:r>
              <w:rPr>
                <w:rFonts w:ascii="Arial" w:hAnsi="Arial" w:cs="Arial"/>
                <w:sz w:val="20"/>
                <w:szCs w:val="20"/>
              </w:rPr>
              <w:t xml:space="preserve"> 0.9259</w:t>
            </w:r>
          </w:p>
        </w:tc>
      </w:tr>
    </w:tbl>
    <w:p w14:paraId="5F4DFD8E" w14:textId="591C47A1" w:rsidR="00734965" w:rsidRDefault="0073496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1"/>
        <w:gridCol w:w="6967"/>
      </w:tblGrid>
      <w:tr w:rsidR="006E4A23" w:rsidRPr="00274479" w14:paraId="27964816" w14:textId="77777777" w:rsidTr="00582B74">
        <w:trPr>
          <w:trHeight w:val="46"/>
        </w:trPr>
        <w:tc>
          <w:tcPr>
            <w:tcW w:w="7087" w:type="dxa"/>
            <w:shd w:val="clear" w:color="auto" w:fill="D9D9D9" w:themeFill="background1" w:themeFillShade="D9"/>
            <w:vAlign w:val="center"/>
          </w:tcPr>
          <w:p w14:paraId="463FEDCF" w14:textId="1DA4DE96" w:rsidR="006E4A23" w:rsidRPr="006E4A23" w:rsidRDefault="006E4A23" w:rsidP="00885B42">
            <w:pPr>
              <w:jc w:val="center"/>
              <w:rPr>
                <w:rFonts w:ascii="Arial" w:hAnsi="Arial" w:cs="Arial"/>
                <w:b/>
                <w:bCs/>
                <w:sz w:val="20"/>
                <w:szCs w:val="20"/>
              </w:rPr>
            </w:pPr>
            <w:r w:rsidRPr="006E4A23">
              <w:rPr>
                <w:rFonts w:ascii="Arial" w:hAnsi="Arial" w:cs="Arial"/>
                <w:b/>
                <w:bCs/>
                <w:sz w:val="20"/>
                <w:szCs w:val="20"/>
              </w:rPr>
              <w:t xml:space="preserve">PV </w:t>
            </w:r>
            <w:r w:rsidR="00621220">
              <w:rPr>
                <w:rFonts w:ascii="Arial" w:hAnsi="Arial" w:cs="Arial"/>
                <w:b/>
                <w:bCs/>
                <w:sz w:val="20"/>
                <w:szCs w:val="20"/>
              </w:rPr>
              <w:t>(</w:t>
            </w:r>
            <w:r w:rsidRPr="006E4A23">
              <w:rPr>
                <w:rFonts w:ascii="Arial" w:hAnsi="Arial" w:cs="Arial"/>
                <w:b/>
                <w:bCs/>
                <w:sz w:val="20"/>
                <w:szCs w:val="20"/>
              </w:rPr>
              <w:t>Cost Of The Investment</w:t>
            </w:r>
            <w:r w:rsidR="00621220">
              <w:rPr>
                <w:rFonts w:ascii="Arial" w:hAnsi="Arial" w:cs="Arial"/>
                <w:b/>
                <w:bCs/>
                <w:sz w:val="20"/>
                <w:szCs w:val="20"/>
              </w:rPr>
              <w:t>)</w:t>
            </w:r>
            <w:r>
              <w:rPr>
                <w:rFonts w:ascii="Arial" w:hAnsi="Arial" w:cs="Arial"/>
                <w:b/>
                <w:bCs/>
                <w:sz w:val="20"/>
                <w:szCs w:val="20"/>
              </w:rPr>
              <w:t xml:space="preserve"> =</w:t>
            </w:r>
          </w:p>
        </w:tc>
        <w:tc>
          <w:tcPr>
            <w:tcW w:w="7087" w:type="dxa"/>
            <w:shd w:val="clear" w:color="auto" w:fill="D9D9D9" w:themeFill="background1" w:themeFillShade="D9"/>
            <w:vAlign w:val="center"/>
          </w:tcPr>
          <w:p w14:paraId="1D92E635" w14:textId="5C7D51A2" w:rsidR="006E4A23" w:rsidRPr="001131BB" w:rsidRDefault="006E4A23" w:rsidP="00885B42">
            <w:pPr>
              <w:jc w:val="center"/>
              <w:rPr>
                <w:rFonts w:ascii="Arial" w:hAnsi="Arial" w:cs="Arial"/>
                <w:b/>
                <w:bCs/>
                <w:sz w:val="20"/>
                <w:szCs w:val="20"/>
              </w:rPr>
            </w:pPr>
            <w:r w:rsidRPr="001131BB">
              <w:rPr>
                <w:rFonts w:ascii="Arial" w:hAnsi="Arial" w:cs="Arial"/>
                <w:b/>
                <w:bCs/>
                <w:sz w:val="20"/>
                <w:szCs w:val="20"/>
              </w:rPr>
              <w:t>$9 259</w:t>
            </w:r>
          </w:p>
        </w:tc>
      </w:tr>
    </w:tbl>
    <w:p w14:paraId="2CF4CBEC" w14:textId="0F291882" w:rsidR="006E4A23" w:rsidRDefault="006E4A23" w:rsidP="00244E15">
      <w:pPr>
        <w:spacing w:after="0"/>
        <w:jc w:val="center"/>
        <w:rPr>
          <w:rFonts w:ascii="Arial" w:hAnsi="Arial" w:cs="Arial"/>
          <w:b/>
          <w:sz w:val="20"/>
          <w:szCs w:val="20"/>
        </w:rPr>
      </w:pPr>
    </w:p>
    <w:p w14:paraId="369DF012" w14:textId="640FA8E5" w:rsidR="001131BB" w:rsidRDefault="001131BB" w:rsidP="00244E15">
      <w:pPr>
        <w:spacing w:after="0"/>
        <w:jc w:val="center"/>
        <w:rPr>
          <w:rFonts w:ascii="Arial" w:hAnsi="Arial" w:cs="Arial"/>
          <w:b/>
          <w:sz w:val="20"/>
          <w:szCs w:val="20"/>
        </w:rPr>
      </w:pPr>
    </w:p>
    <w:p w14:paraId="47CF4889" w14:textId="77777777" w:rsidR="001131BB" w:rsidRDefault="001131BB"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4644"/>
        <w:gridCol w:w="4647"/>
        <w:gridCol w:w="4657"/>
      </w:tblGrid>
      <w:tr w:rsidR="00621220" w:rsidRPr="00274479" w14:paraId="64031E33" w14:textId="77777777" w:rsidTr="00885B42">
        <w:tc>
          <w:tcPr>
            <w:tcW w:w="4724" w:type="dxa"/>
          </w:tcPr>
          <w:p w14:paraId="1AE04536" w14:textId="77777777" w:rsidR="00621220" w:rsidRPr="00BD3CB3" w:rsidRDefault="00621220" w:rsidP="00885B42">
            <w:pPr>
              <w:jc w:val="center"/>
              <w:rPr>
                <w:rFonts w:ascii="Arial" w:hAnsi="Arial" w:cs="Arial"/>
                <w:b/>
                <w:bCs/>
                <w:sz w:val="20"/>
                <w:szCs w:val="20"/>
              </w:rPr>
            </w:pPr>
            <w:r w:rsidRPr="00BD3CB3">
              <w:rPr>
                <w:rFonts w:ascii="Arial" w:hAnsi="Arial" w:cs="Arial"/>
                <w:b/>
                <w:bCs/>
                <w:sz w:val="20"/>
                <w:szCs w:val="20"/>
              </w:rPr>
              <w:lastRenderedPageBreak/>
              <w:t xml:space="preserve">NPV = </w:t>
            </w:r>
          </w:p>
        </w:tc>
        <w:tc>
          <w:tcPr>
            <w:tcW w:w="4725" w:type="dxa"/>
          </w:tcPr>
          <w:p w14:paraId="28CBD906" w14:textId="77777777" w:rsidR="00621220" w:rsidRPr="001131BB" w:rsidRDefault="00621220" w:rsidP="00885B42">
            <w:pPr>
              <w:jc w:val="center"/>
              <w:rPr>
                <w:rFonts w:ascii="Arial" w:hAnsi="Arial" w:cs="Arial"/>
                <w:b/>
                <w:bCs/>
                <w:sz w:val="20"/>
                <w:szCs w:val="20"/>
              </w:rPr>
            </w:pPr>
            <w:r w:rsidRPr="001131BB">
              <w:rPr>
                <w:rFonts w:ascii="Arial" w:hAnsi="Arial" w:cs="Arial"/>
                <w:b/>
                <w:bCs/>
                <w:sz w:val="20"/>
                <w:szCs w:val="20"/>
              </w:rPr>
              <w:t>PV Net Cash Flows -</w:t>
            </w:r>
          </w:p>
        </w:tc>
        <w:tc>
          <w:tcPr>
            <w:tcW w:w="4725" w:type="dxa"/>
          </w:tcPr>
          <w:p w14:paraId="2F517BB2" w14:textId="77777777" w:rsidR="00621220" w:rsidRPr="001131BB" w:rsidRDefault="00621220" w:rsidP="00885B42">
            <w:pPr>
              <w:jc w:val="center"/>
              <w:rPr>
                <w:rFonts w:ascii="Arial" w:hAnsi="Arial" w:cs="Arial"/>
                <w:b/>
                <w:bCs/>
                <w:sz w:val="20"/>
                <w:szCs w:val="20"/>
              </w:rPr>
            </w:pPr>
            <w:r w:rsidRPr="001131BB">
              <w:rPr>
                <w:rFonts w:ascii="Arial" w:hAnsi="Arial" w:cs="Arial"/>
                <w:b/>
                <w:bCs/>
                <w:sz w:val="20"/>
                <w:szCs w:val="20"/>
              </w:rPr>
              <w:t>PV Of The Cost Of The Investment</w:t>
            </w:r>
          </w:p>
        </w:tc>
      </w:tr>
    </w:tbl>
    <w:p w14:paraId="66AA6FC1" w14:textId="77777777" w:rsidR="00621220" w:rsidRPr="00274479" w:rsidRDefault="00621220" w:rsidP="00621220">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8"/>
        <w:gridCol w:w="4650"/>
        <w:gridCol w:w="4650"/>
      </w:tblGrid>
      <w:tr w:rsidR="00621220" w:rsidRPr="00274479" w14:paraId="7A11F186" w14:textId="77777777" w:rsidTr="00885B42">
        <w:tc>
          <w:tcPr>
            <w:tcW w:w="4724" w:type="dxa"/>
          </w:tcPr>
          <w:p w14:paraId="338E282A" w14:textId="77777777" w:rsidR="00621220" w:rsidRPr="00BD3CB3" w:rsidRDefault="00621220" w:rsidP="00885B42">
            <w:pPr>
              <w:jc w:val="center"/>
              <w:rPr>
                <w:rFonts w:ascii="Arial" w:hAnsi="Arial" w:cs="Arial"/>
                <w:b/>
                <w:bCs/>
                <w:sz w:val="20"/>
                <w:szCs w:val="20"/>
              </w:rPr>
            </w:pPr>
            <w:r w:rsidRPr="00BD3CB3">
              <w:rPr>
                <w:rFonts w:ascii="Arial" w:hAnsi="Arial" w:cs="Arial"/>
                <w:b/>
                <w:bCs/>
                <w:sz w:val="20"/>
                <w:szCs w:val="20"/>
              </w:rPr>
              <w:t xml:space="preserve">NPV = </w:t>
            </w:r>
          </w:p>
        </w:tc>
        <w:tc>
          <w:tcPr>
            <w:tcW w:w="4725" w:type="dxa"/>
          </w:tcPr>
          <w:p w14:paraId="6FA7A00F" w14:textId="230F9584" w:rsidR="00621220" w:rsidRPr="00274479" w:rsidRDefault="00621220" w:rsidP="00885B42">
            <w:pPr>
              <w:jc w:val="center"/>
              <w:rPr>
                <w:rFonts w:ascii="Arial" w:hAnsi="Arial" w:cs="Arial"/>
                <w:sz w:val="20"/>
                <w:szCs w:val="20"/>
              </w:rPr>
            </w:pPr>
            <w:r>
              <w:rPr>
                <w:rFonts w:ascii="Arial" w:hAnsi="Arial" w:cs="Arial"/>
                <w:sz w:val="20"/>
                <w:szCs w:val="20"/>
              </w:rPr>
              <w:t>($87 83</w:t>
            </w:r>
            <w:r w:rsidR="00390961">
              <w:rPr>
                <w:rFonts w:ascii="Arial" w:hAnsi="Arial" w:cs="Arial"/>
                <w:sz w:val="20"/>
                <w:szCs w:val="20"/>
              </w:rPr>
              <w:t>5</w:t>
            </w:r>
            <w:r>
              <w:rPr>
                <w:rFonts w:ascii="Arial" w:hAnsi="Arial" w:cs="Arial"/>
                <w:sz w:val="20"/>
                <w:szCs w:val="20"/>
              </w:rPr>
              <w:t xml:space="preserve"> + $1 </w:t>
            </w:r>
            <w:r w:rsidR="00BD3CB3">
              <w:rPr>
                <w:rFonts w:ascii="Arial" w:hAnsi="Arial" w:cs="Arial"/>
                <w:sz w:val="20"/>
                <w:szCs w:val="20"/>
              </w:rPr>
              <w:t>891</w:t>
            </w:r>
            <w:r>
              <w:rPr>
                <w:rFonts w:ascii="Arial" w:hAnsi="Arial" w:cs="Arial"/>
                <w:sz w:val="20"/>
                <w:szCs w:val="20"/>
              </w:rPr>
              <w:t>)</w:t>
            </w:r>
            <w:r w:rsidR="00BD3CB3">
              <w:rPr>
                <w:rFonts w:ascii="Arial" w:hAnsi="Arial" w:cs="Arial"/>
                <w:sz w:val="20"/>
                <w:szCs w:val="20"/>
              </w:rPr>
              <w:t xml:space="preserve"> -</w:t>
            </w:r>
          </w:p>
        </w:tc>
        <w:tc>
          <w:tcPr>
            <w:tcW w:w="4725" w:type="dxa"/>
          </w:tcPr>
          <w:p w14:paraId="0CB44043" w14:textId="3FC6BBD3" w:rsidR="00621220" w:rsidRPr="00274479" w:rsidRDefault="00BD3CB3" w:rsidP="00885B42">
            <w:pPr>
              <w:jc w:val="center"/>
              <w:rPr>
                <w:rFonts w:ascii="Arial" w:hAnsi="Arial" w:cs="Arial"/>
                <w:sz w:val="20"/>
                <w:szCs w:val="20"/>
              </w:rPr>
            </w:pPr>
            <w:r>
              <w:rPr>
                <w:rFonts w:ascii="Arial" w:hAnsi="Arial" w:cs="Arial"/>
                <w:sz w:val="20"/>
                <w:szCs w:val="20"/>
              </w:rPr>
              <w:t>($45 000 + $9 259)</w:t>
            </w:r>
          </w:p>
        </w:tc>
      </w:tr>
    </w:tbl>
    <w:p w14:paraId="1D6BA1CF" w14:textId="462058E1" w:rsidR="00621220" w:rsidRDefault="00621220" w:rsidP="00621220">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BD3CB3" w:rsidRPr="00274479" w14:paraId="10DD0F30" w14:textId="77777777" w:rsidTr="00885B42">
        <w:tc>
          <w:tcPr>
            <w:tcW w:w="4724" w:type="dxa"/>
          </w:tcPr>
          <w:p w14:paraId="40472F67" w14:textId="77777777" w:rsidR="00BD3CB3" w:rsidRPr="00BD3CB3" w:rsidRDefault="00BD3CB3" w:rsidP="00885B42">
            <w:pPr>
              <w:jc w:val="center"/>
              <w:rPr>
                <w:rFonts w:ascii="Arial" w:hAnsi="Arial" w:cs="Arial"/>
                <w:b/>
                <w:bCs/>
                <w:sz w:val="20"/>
                <w:szCs w:val="20"/>
              </w:rPr>
            </w:pPr>
            <w:r w:rsidRPr="00BD3CB3">
              <w:rPr>
                <w:rFonts w:ascii="Arial" w:hAnsi="Arial" w:cs="Arial"/>
                <w:b/>
                <w:bCs/>
                <w:sz w:val="20"/>
                <w:szCs w:val="20"/>
              </w:rPr>
              <w:t xml:space="preserve">NPV = </w:t>
            </w:r>
          </w:p>
        </w:tc>
        <w:tc>
          <w:tcPr>
            <w:tcW w:w="4725" w:type="dxa"/>
          </w:tcPr>
          <w:p w14:paraId="05F24B7A" w14:textId="0011E3F7" w:rsidR="00BD3CB3" w:rsidRPr="00274479" w:rsidRDefault="00BD3CB3" w:rsidP="00885B42">
            <w:pPr>
              <w:jc w:val="center"/>
              <w:rPr>
                <w:rFonts w:ascii="Arial" w:hAnsi="Arial" w:cs="Arial"/>
                <w:sz w:val="20"/>
                <w:szCs w:val="20"/>
              </w:rPr>
            </w:pPr>
            <w:r>
              <w:rPr>
                <w:rFonts w:ascii="Arial" w:hAnsi="Arial" w:cs="Arial"/>
                <w:sz w:val="20"/>
                <w:szCs w:val="20"/>
              </w:rPr>
              <w:t>$89 72</w:t>
            </w:r>
            <w:r w:rsidR="00390961">
              <w:rPr>
                <w:rFonts w:ascii="Arial" w:hAnsi="Arial" w:cs="Arial"/>
                <w:sz w:val="20"/>
                <w:szCs w:val="20"/>
              </w:rPr>
              <w:t>6</w:t>
            </w:r>
            <w:r>
              <w:rPr>
                <w:rFonts w:ascii="Arial" w:hAnsi="Arial" w:cs="Arial"/>
                <w:sz w:val="20"/>
                <w:szCs w:val="20"/>
              </w:rPr>
              <w:t xml:space="preserve"> -</w:t>
            </w:r>
          </w:p>
        </w:tc>
        <w:tc>
          <w:tcPr>
            <w:tcW w:w="4725" w:type="dxa"/>
          </w:tcPr>
          <w:p w14:paraId="3B463E9E" w14:textId="12D3E25D" w:rsidR="00BD3CB3" w:rsidRPr="00274479" w:rsidRDefault="00BD3CB3" w:rsidP="00885B42">
            <w:pPr>
              <w:jc w:val="center"/>
              <w:rPr>
                <w:rFonts w:ascii="Arial" w:hAnsi="Arial" w:cs="Arial"/>
                <w:sz w:val="20"/>
                <w:szCs w:val="20"/>
              </w:rPr>
            </w:pPr>
            <w:r>
              <w:rPr>
                <w:rFonts w:ascii="Arial" w:hAnsi="Arial" w:cs="Arial"/>
                <w:sz w:val="20"/>
                <w:szCs w:val="20"/>
              </w:rPr>
              <w:t>$54 259</w:t>
            </w:r>
          </w:p>
        </w:tc>
      </w:tr>
    </w:tbl>
    <w:p w14:paraId="1469F776" w14:textId="77777777" w:rsidR="00BD3CB3" w:rsidRPr="00274479" w:rsidRDefault="00BD3CB3" w:rsidP="00621220">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621220" w:rsidRPr="00274479" w14:paraId="5E467897" w14:textId="77777777" w:rsidTr="00885B42">
        <w:tc>
          <w:tcPr>
            <w:tcW w:w="7087" w:type="dxa"/>
          </w:tcPr>
          <w:p w14:paraId="452B4D0D" w14:textId="77777777" w:rsidR="00621220" w:rsidRPr="00BD3CB3" w:rsidRDefault="00621220" w:rsidP="00885B42">
            <w:pPr>
              <w:jc w:val="center"/>
              <w:rPr>
                <w:rFonts w:ascii="Arial" w:hAnsi="Arial" w:cs="Arial"/>
                <w:b/>
                <w:bCs/>
                <w:sz w:val="20"/>
                <w:szCs w:val="20"/>
              </w:rPr>
            </w:pPr>
            <w:r w:rsidRPr="00BD3CB3">
              <w:rPr>
                <w:rFonts w:ascii="Arial" w:hAnsi="Arial" w:cs="Arial"/>
                <w:b/>
                <w:bCs/>
                <w:sz w:val="20"/>
                <w:szCs w:val="20"/>
              </w:rPr>
              <w:t>NPV =</w:t>
            </w:r>
          </w:p>
        </w:tc>
        <w:tc>
          <w:tcPr>
            <w:tcW w:w="7087" w:type="dxa"/>
          </w:tcPr>
          <w:p w14:paraId="2937D72C" w14:textId="7F493DE5" w:rsidR="00621220" w:rsidRPr="001131BB" w:rsidRDefault="00621220" w:rsidP="00885B42">
            <w:pPr>
              <w:jc w:val="center"/>
              <w:rPr>
                <w:rFonts w:ascii="Arial" w:hAnsi="Arial" w:cs="Arial"/>
                <w:b/>
                <w:bCs/>
                <w:sz w:val="20"/>
                <w:szCs w:val="20"/>
              </w:rPr>
            </w:pPr>
            <w:r w:rsidRPr="001131BB">
              <w:rPr>
                <w:rFonts w:ascii="Arial" w:hAnsi="Arial" w:cs="Arial"/>
                <w:b/>
                <w:bCs/>
                <w:sz w:val="20"/>
                <w:szCs w:val="20"/>
              </w:rPr>
              <w:t>(</w:t>
            </w:r>
            <w:r w:rsidR="00BD3CB3" w:rsidRPr="001131BB">
              <w:rPr>
                <w:rFonts w:ascii="Arial" w:hAnsi="Arial" w:cs="Arial"/>
                <w:b/>
                <w:bCs/>
                <w:sz w:val="20"/>
                <w:szCs w:val="20"/>
              </w:rPr>
              <w:t>+</w:t>
            </w:r>
            <w:r w:rsidRPr="001131BB">
              <w:rPr>
                <w:rFonts w:ascii="Arial" w:hAnsi="Arial" w:cs="Arial"/>
                <w:b/>
                <w:bCs/>
                <w:sz w:val="20"/>
                <w:szCs w:val="20"/>
              </w:rPr>
              <w:t>ve) $</w:t>
            </w:r>
            <w:r w:rsidR="00BD3CB3" w:rsidRPr="001131BB">
              <w:rPr>
                <w:rFonts w:ascii="Arial" w:hAnsi="Arial" w:cs="Arial"/>
                <w:b/>
                <w:bCs/>
                <w:sz w:val="20"/>
                <w:szCs w:val="20"/>
              </w:rPr>
              <w:t>35 46</w:t>
            </w:r>
            <w:r w:rsidR="00390961">
              <w:rPr>
                <w:rFonts w:ascii="Arial" w:hAnsi="Arial" w:cs="Arial"/>
                <w:b/>
                <w:bCs/>
                <w:sz w:val="20"/>
                <w:szCs w:val="20"/>
              </w:rPr>
              <w:t>7</w:t>
            </w:r>
          </w:p>
        </w:tc>
      </w:tr>
    </w:tbl>
    <w:p w14:paraId="71494E6F" w14:textId="77777777" w:rsidR="00734965" w:rsidRDefault="00734965"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6B047A" w14:paraId="0D4F31C3" w14:textId="77777777" w:rsidTr="00734965">
        <w:tc>
          <w:tcPr>
            <w:tcW w:w="13948" w:type="dxa"/>
            <w:shd w:val="clear" w:color="auto" w:fill="BFBFBF" w:themeFill="background1" w:themeFillShade="BF"/>
          </w:tcPr>
          <w:p w14:paraId="0C2BF47E" w14:textId="49DA6B10" w:rsidR="006B047A" w:rsidRDefault="006B047A" w:rsidP="00230921">
            <w:pPr>
              <w:jc w:val="center"/>
              <w:rPr>
                <w:rFonts w:ascii="Arial" w:hAnsi="Arial" w:cs="Arial"/>
                <w:b/>
                <w:sz w:val="20"/>
                <w:szCs w:val="20"/>
              </w:rPr>
            </w:pPr>
            <w:r>
              <w:rPr>
                <w:rFonts w:ascii="Arial" w:hAnsi="Arial" w:cs="Arial"/>
                <w:b/>
                <w:sz w:val="20"/>
                <w:szCs w:val="20"/>
              </w:rPr>
              <w:t>Fashion Belts</w:t>
            </w:r>
          </w:p>
        </w:tc>
      </w:tr>
    </w:tbl>
    <w:p w14:paraId="3234AADB" w14:textId="77777777" w:rsidR="006B047A" w:rsidRDefault="006B047A" w:rsidP="006B047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6B047A" w:rsidRPr="00274479" w14:paraId="0F36AB0D" w14:textId="77777777" w:rsidTr="00230921">
        <w:tc>
          <w:tcPr>
            <w:tcW w:w="7087" w:type="dxa"/>
            <w:vMerge w:val="restart"/>
            <w:vAlign w:val="center"/>
          </w:tcPr>
          <w:p w14:paraId="298B630F" w14:textId="77777777" w:rsidR="006B047A" w:rsidRPr="00274479" w:rsidRDefault="006B047A" w:rsidP="00230921">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63640592" w14:textId="77777777" w:rsidR="006B047A" w:rsidRPr="00274479" w:rsidRDefault="006B047A" w:rsidP="00230921">
            <w:pPr>
              <w:jc w:val="center"/>
              <w:rPr>
                <w:rFonts w:ascii="Arial" w:hAnsi="Arial" w:cs="Arial"/>
                <w:b/>
                <w:sz w:val="20"/>
                <w:szCs w:val="20"/>
              </w:rPr>
            </w:pPr>
            <w:r w:rsidRPr="00274479">
              <w:rPr>
                <w:rFonts w:ascii="Arial" w:hAnsi="Arial" w:cs="Arial"/>
                <w:b/>
                <w:sz w:val="20"/>
                <w:szCs w:val="20"/>
              </w:rPr>
              <w:t>Initial Cost of Investment</w:t>
            </w:r>
          </w:p>
        </w:tc>
      </w:tr>
      <w:tr w:rsidR="006B047A" w:rsidRPr="00274479" w14:paraId="71FB1358" w14:textId="77777777" w:rsidTr="00230921">
        <w:tc>
          <w:tcPr>
            <w:tcW w:w="7087" w:type="dxa"/>
            <w:vMerge/>
          </w:tcPr>
          <w:p w14:paraId="3F4CD29C" w14:textId="77777777" w:rsidR="006B047A" w:rsidRPr="00274479" w:rsidRDefault="006B047A" w:rsidP="00230921">
            <w:pPr>
              <w:jc w:val="center"/>
              <w:rPr>
                <w:rFonts w:ascii="Arial" w:hAnsi="Arial" w:cs="Arial"/>
                <w:b/>
                <w:sz w:val="20"/>
                <w:szCs w:val="20"/>
                <w:u w:val="single"/>
              </w:rPr>
            </w:pPr>
          </w:p>
        </w:tc>
        <w:tc>
          <w:tcPr>
            <w:tcW w:w="7087" w:type="dxa"/>
            <w:vAlign w:val="center"/>
          </w:tcPr>
          <w:p w14:paraId="0138900E" w14:textId="77777777" w:rsidR="006B047A" w:rsidRPr="00274479" w:rsidRDefault="006B047A" w:rsidP="00230921">
            <w:pPr>
              <w:jc w:val="center"/>
              <w:rPr>
                <w:rFonts w:ascii="Arial" w:hAnsi="Arial" w:cs="Arial"/>
                <w:b/>
                <w:sz w:val="20"/>
                <w:szCs w:val="20"/>
              </w:rPr>
            </w:pPr>
            <w:r w:rsidRPr="00274479">
              <w:rPr>
                <w:rFonts w:ascii="Arial" w:hAnsi="Arial" w:cs="Arial"/>
                <w:b/>
                <w:sz w:val="20"/>
                <w:szCs w:val="20"/>
              </w:rPr>
              <w:t>Net Cash Flows</w:t>
            </w:r>
          </w:p>
        </w:tc>
      </w:tr>
    </w:tbl>
    <w:p w14:paraId="482201E4" w14:textId="77777777" w:rsidR="006B047A" w:rsidRPr="00274479" w:rsidRDefault="006B047A" w:rsidP="006B047A">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8"/>
        <w:gridCol w:w="6970"/>
      </w:tblGrid>
      <w:tr w:rsidR="006B047A" w:rsidRPr="00274479" w14:paraId="262F32EE" w14:textId="77777777" w:rsidTr="00230921">
        <w:tc>
          <w:tcPr>
            <w:tcW w:w="7087" w:type="dxa"/>
            <w:vMerge w:val="restart"/>
            <w:vAlign w:val="center"/>
          </w:tcPr>
          <w:p w14:paraId="5BAF74FF" w14:textId="77777777" w:rsidR="006B047A" w:rsidRPr="00274479" w:rsidRDefault="006B047A" w:rsidP="00230921">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75284D6D" w14:textId="1862875C" w:rsidR="006B047A" w:rsidRPr="00D06C2B" w:rsidRDefault="006B047A" w:rsidP="00230921">
            <w:pPr>
              <w:jc w:val="center"/>
              <w:rPr>
                <w:rFonts w:ascii="Arial" w:hAnsi="Arial" w:cs="Arial"/>
                <w:bCs/>
                <w:sz w:val="20"/>
                <w:szCs w:val="20"/>
              </w:rPr>
            </w:pPr>
            <w:r w:rsidRPr="00D06C2B">
              <w:rPr>
                <w:rFonts w:ascii="Arial" w:hAnsi="Arial" w:cs="Arial"/>
                <w:bCs/>
                <w:sz w:val="20"/>
                <w:szCs w:val="20"/>
              </w:rPr>
              <w:t>$20 000</w:t>
            </w:r>
          </w:p>
        </w:tc>
      </w:tr>
      <w:tr w:rsidR="006B047A" w:rsidRPr="00274479" w14:paraId="3D02CC37" w14:textId="77777777" w:rsidTr="00230921">
        <w:tc>
          <w:tcPr>
            <w:tcW w:w="7087" w:type="dxa"/>
            <w:vMerge/>
          </w:tcPr>
          <w:p w14:paraId="7BC19053" w14:textId="77777777" w:rsidR="006B047A" w:rsidRPr="00274479" w:rsidRDefault="006B047A" w:rsidP="00230921">
            <w:pPr>
              <w:jc w:val="center"/>
              <w:rPr>
                <w:rFonts w:ascii="Arial" w:hAnsi="Arial" w:cs="Arial"/>
                <w:b/>
                <w:sz w:val="20"/>
                <w:szCs w:val="20"/>
                <w:u w:val="single"/>
              </w:rPr>
            </w:pPr>
          </w:p>
        </w:tc>
        <w:tc>
          <w:tcPr>
            <w:tcW w:w="7087" w:type="dxa"/>
            <w:vAlign w:val="center"/>
          </w:tcPr>
          <w:p w14:paraId="4BCAC560" w14:textId="72292F2C" w:rsidR="006B047A" w:rsidRPr="00D06C2B" w:rsidRDefault="006B047A" w:rsidP="00230921">
            <w:pPr>
              <w:jc w:val="center"/>
              <w:rPr>
                <w:rFonts w:ascii="Arial" w:hAnsi="Arial" w:cs="Arial"/>
                <w:bCs/>
                <w:sz w:val="20"/>
                <w:szCs w:val="20"/>
              </w:rPr>
            </w:pPr>
            <w:r w:rsidRPr="00D06C2B">
              <w:rPr>
                <w:rFonts w:ascii="Arial" w:hAnsi="Arial" w:cs="Arial"/>
                <w:bCs/>
                <w:sz w:val="20"/>
                <w:szCs w:val="20"/>
              </w:rPr>
              <w:t>$16 500</w:t>
            </w:r>
          </w:p>
        </w:tc>
      </w:tr>
    </w:tbl>
    <w:p w14:paraId="2F6139BD" w14:textId="77777777" w:rsidR="006B047A" w:rsidRPr="00274479" w:rsidRDefault="006B047A" w:rsidP="006B047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46320EB8" w14:textId="77777777" w:rsidTr="00230921">
        <w:tc>
          <w:tcPr>
            <w:tcW w:w="6974" w:type="dxa"/>
          </w:tcPr>
          <w:p w14:paraId="3FF0E6BF" w14:textId="77777777" w:rsidR="006B047A" w:rsidRDefault="006B047A" w:rsidP="00230921">
            <w:pPr>
              <w:jc w:val="center"/>
              <w:rPr>
                <w:rFonts w:ascii="Arial" w:hAnsi="Arial" w:cs="Arial"/>
                <w:b/>
                <w:sz w:val="20"/>
                <w:szCs w:val="20"/>
              </w:rPr>
            </w:pPr>
            <w:r>
              <w:rPr>
                <w:rFonts w:ascii="Arial" w:hAnsi="Arial" w:cs="Arial"/>
                <w:b/>
                <w:sz w:val="20"/>
                <w:szCs w:val="20"/>
              </w:rPr>
              <w:t>Payback Period =</w:t>
            </w:r>
          </w:p>
        </w:tc>
        <w:tc>
          <w:tcPr>
            <w:tcW w:w="6974" w:type="dxa"/>
          </w:tcPr>
          <w:p w14:paraId="17D0F41F" w14:textId="16486DDB" w:rsidR="006B047A" w:rsidRPr="00D06C2B" w:rsidRDefault="006B047A" w:rsidP="00230921">
            <w:pPr>
              <w:jc w:val="center"/>
              <w:rPr>
                <w:rFonts w:ascii="Arial" w:hAnsi="Arial" w:cs="Arial"/>
                <w:bCs/>
                <w:sz w:val="20"/>
                <w:szCs w:val="20"/>
              </w:rPr>
            </w:pPr>
            <w:r w:rsidRPr="00D06C2B">
              <w:rPr>
                <w:rFonts w:ascii="Arial" w:hAnsi="Arial" w:cs="Arial"/>
                <w:bCs/>
                <w:sz w:val="20"/>
                <w:szCs w:val="20"/>
              </w:rPr>
              <w:t>1.21</w:t>
            </w:r>
          </w:p>
        </w:tc>
      </w:tr>
    </w:tbl>
    <w:p w14:paraId="096B914C" w14:textId="77777777" w:rsidR="006B047A" w:rsidRDefault="006B047A" w:rsidP="006B047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70BD988E" w14:textId="77777777" w:rsidTr="00230921">
        <w:tc>
          <w:tcPr>
            <w:tcW w:w="6974" w:type="dxa"/>
          </w:tcPr>
          <w:p w14:paraId="7EB1CC06" w14:textId="77777777" w:rsidR="006B047A" w:rsidRDefault="006B047A" w:rsidP="00230921">
            <w:pPr>
              <w:jc w:val="center"/>
              <w:rPr>
                <w:rFonts w:ascii="Arial" w:hAnsi="Arial" w:cs="Arial"/>
                <w:b/>
                <w:sz w:val="20"/>
                <w:szCs w:val="20"/>
              </w:rPr>
            </w:pPr>
            <w:r>
              <w:rPr>
                <w:rFonts w:ascii="Arial" w:hAnsi="Arial" w:cs="Arial"/>
                <w:b/>
                <w:sz w:val="20"/>
                <w:szCs w:val="20"/>
              </w:rPr>
              <w:t>Payback Period =</w:t>
            </w:r>
          </w:p>
        </w:tc>
        <w:tc>
          <w:tcPr>
            <w:tcW w:w="6974" w:type="dxa"/>
          </w:tcPr>
          <w:p w14:paraId="05ED03F6" w14:textId="162EEDCF" w:rsidR="006B047A" w:rsidRPr="00D06C2B" w:rsidRDefault="006B047A" w:rsidP="00230921">
            <w:pPr>
              <w:jc w:val="center"/>
              <w:rPr>
                <w:rFonts w:ascii="Arial" w:hAnsi="Arial" w:cs="Arial"/>
                <w:bCs/>
                <w:sz w:val="20"/>
                <w:szCs w:val="20"/>
              </w:rPr>
            </w:pPr>
            <w:r w:rsidRPr="00D06C2B">
              <w:rPr>
                <w:rFonts w:ascii="Arial" w:hAnsi="Arial" w:cs="Arial"/>
                <w:bCs/>
                <w:sz w:val="20"/>
                <w:szCs w:val="20"/>
              </w:rPr>
              <w:t>0.21 x 12 = 2.52</w:t>
            </w:r>
          </w:p>
        </w:tc>
      </w:tr>
    </w:tbl>
    <w:p w14:paraId="34927586" w14:textId="77777777" w:rsidR="006B047A" w:rsidRDefault="006B047A" w:rsidP="006B047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B047A" w14:paraId="351372B3" w14:textId="77777777" w:rsidTr="00230921">
        <w:tc>
          <w:tcPr>
            <w:tcW w:w="6974" w:type="dxa"/>
          </w:tcPr>
          <w:p w14:paraId="71B36BEB" w14:textId="77777777" w:rsidR="006B047A" w:rsidRDefault="006B047A" w:rsidP="00230921">
            <w:pPr>
              <w:jc w:val="center"/>
              <w:rPr>
                <w:rFonts w:ascii="Arial" w:hAnsi="Arial" w:cs="Arial"/>
                <w:b/>
                <w:sz w:val="20"/>
                <w:szCs w:val="20"/>
              </w:rPr>
            </w:pPr>
            <w:r>
              <w:rPr>
                <w:rFonts w:ascii="Arial" w:hAnsi="Arial" w:cs="Arial"/>
                <w:b/>
                <w:sz w:val="20"/>
                <w:szCs w:val="20"/>
              </w:rPr>
              <w:t>Payback Period =</w:t>
            </w:r>
          </w:p>
        </w:tc>
        <w:tc>
          <w:tcPr>
            <w:tcW w:w="6974" w:type="dxa"/>
          </w:tcPr>
          <w:p w14:paraId="0B401933" w14:textId="08D020A8" w:rsidR="006B047A" w:rsidRPr="001131BB" w:rsidRDefault="006B047A" w:rsidP="00230921">
            <w:pPr>
              <w:jc w:val="center"/>
              <w:rPr>
                <w:rFonts w:ascii="Arial" w:hAnsi="Arial" w:cs="Arial"/>
                <w:b/>
                <w:sz w:val="20"/>
                <w:szCs w:val="20"/>
              </w:rPr>
            </w:pPr>
            <w:r w:rsidRPr="001131BB">
              <w:rPr>
                <w:rFonts w:ascii="Arial" w:hAnsi="Arial" w:cs="Arial"/>
                <w:b/>
                <w:sz w:val="20"/>
                <w:szCs w:val="20"/>
              </w:rPr>
              <w:t>1 Year and 3 Months</w:t>
            </w:r>
          </w:p>
        </w:tc>
      </w:tr>
    </w:tbl>
    <w:p w14:paraId="11351A73" w14:textId="3D447077" w:rsidR="006B047A" w:rsidRDefault="006B047A"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D06C2B" w:rsidRPr="00274479" w14:paraId="599BA973" w14:textId="77777777" w:rsidTr="00582B74">
        <w:trPr>
          <w:trHeight w:val="46"/>
        </w:trPr>
        <w:tc>
          <w:tcPr>
            <w:tcW w:w="7087" w:type="dxa"/>
            <w:shd w:val="clear" w:color="auto" w:fill="D9D9D9" w:themeFill="background1" w:themeFillShade="D9"/>
            <w:vAlign w:val="center"/>
          </w:tcPr>
          <w:p w14:paraId="7AC57D18" w14:textId="77777777" w:rsidR="00D06C2B" w:rsidRPr="006E4A23" w:rsidRDefault="00D06C2B"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055CF124" w14:textId="77777777" w:rsidR="00D06C2B" w:rsidRPr="001131BB" w:rsidRDefault="00D06C2B" w:rsidP="00885B42">
            <w:pPr>
              <w:jc w:val="center"/>
              <w:rPr>
                <w:rFonts w:ascii="Arial" w:hAnsi="Arial" w:cs="Arial"/>
                <w:b/>
                <w:bCs/>
                <w:sz w:val="20"/>
                <w:szCs w:val="20"/>
              </w:rPr>
            </w:pPr>
            <w:r w:rsidRPr="001131BB">
              <w:rPr>
                <w:rFonts w:ascii="Arial" w:hAnsi="Arial" w:cs="Arial"/>
                <w:b/>
                <w:bCs/>
                <w:sz w:val="20"/>
                <w:szCs w:val="20"/>
              </w:rPr>
              <w:t>NCF x PVF(i, n)</w:t>
            </w:r>
          </w:p>
        </w:tc>
      </w:tr>
    </w:tbl>
    <w:p w14:paraId="43C08388" w14:textId="77777777" w:rsidR="00D06C2B" w:rsidRPr="00274479" w:rsidRDefault="00D06C2B" w:rsidP="00D06C2B">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D06C2B" w:rsidRPr="00274479" w14:paraId="096E58D2" w14:textId="77777777" w:rsidTr="00582B74">
        <w:trPr>
          <w:trHeight w:val="46"/>
        </w:trPr>
        <w:tc>
          <w:tcPr>
            <w:tcW w:w="7087" w:type="dxa"/>
            <w:shd w:val="clear" w:color="auto" w:fill="D9D9D9" w:themeFill="background1" w:themeFillShade="D9"/>
            <w:vAlign w:val="center"/>
          </w:tcPr>
          <w:p w14:paraId="4B82E1AE" w14:textId="77777777" w:rsidR="00D06C2B" w:rsidRPr="006E4A23" w:rsidRDefault="00D06C2B"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7718B1EA" w14:textId="1FB9DFD1" w:rsidR="00D06C2B" w:rsidRPr="00274479" w:rsidRDefault="00D06C2B" w:rsidP="00885B42">
            <w:pPr>
              <w:jc w:val="center"/>
              <w:rPr>
                <w:rFonts w:ascii="Arial" w:hAnsi="Arial" w:cs="Arial"/>
                <w:sz w:val="20"/>
                <w:szCs w:val="20"/>
              </w:rPr>
            </w:pPr>
            <w:r w:rsidRPr="00274479">
              <w:rPr>
                <w:rFonts w:ascii="Arial" w:hAnsi="Arial" w:cs="Arial"/>
                <w:sz w:val="20"/>
                <w:szCs w:val="20"/>
              </w:rPr>
              <w:t>$</w:t>
            </w:r>
            <w:r w:rsidR="003D1BE0">
              <w:rPr>
                <w:rFonts w:ascii="Arial" w:hAnsi="Arial" w:cs="Arial"/>
                <w:sz w:val="20"/>
                <w:szCs w:val="20"/>
              </w:rPr>
              <w:t>16 5</w:t>
            </w:r>
            <w:r>
              <w:rPr>
                <w:rFonts w:ascii="Arial" w:hAnsi="Arial" w:cs="Arial"/>
                <w:sz w:val="20"/>
                <w:szCs w:val="20"/>
              </w:rPr>
              <w:t>00</w:t>
            </w:r>
            <w:r w:rsidRPr="00274479">
              <w:rPr>
                <w:rFonts w:ascii="Arial" w:hAnsi="Arial" w:cs="Arial"/>
                <w:sz w:val="20"/>
                <w:szCs w:val="20"/>
              </w:rPr>
              <w:t xml:space="preserve"> x PVF(</w:t>
            </w:r>
            <w:r>
              <w:rPr>
                <w:rFonts w:ascii="Arial" w:hAnsi="Arial" w:cs="Arial"/>
                <w:sz w:val="20"/>
                <w:szCs w:val="20"/>
              </w:rPr>
              <w:t>8</w:t>
            </w:r>
            <w:r w:rsidRPr="00274479">
              <w:rPr>
                <w:rFonts w:ascii="Arial" w:hAnsi="Arial" w:cs="Arial"/>
                <w:sz w:val="20"/>
                <w:szCs w:val="20"/>
              </w:rPr>
              <w:t xml:space="preserve">%, </w:t>
            </w:r>
            <w:r>
              <w:rPr>
                <w:rFonts w:ascii="Arial" w:hAnsi="Arial" w:cs="Arial"/>
                <w:sz w:val="20"/>
                <w:szCs w:val="20"/>
              </w:rPr>
              <w:t>6</w:t>
            </w:r>
            <w:r w:rsidRPr="00274479">
              <w:rPr>
                <w:rFonts w:ascii="Arial" w:hAnsi="Arial" w:cs="Arial"/>
                <w:sz w:val="20"/>
                <w:szCs w:val="20"/>
              </w:rPr>
              <w:t>)</w:t>
            </w:r>
          </w:p>
        </w:tc>
      </w:tr>
    </w:tbl>
    <w:p w14:paraId="695218AC" w14:textId="77777777" w:rsidR="00D06C2B" w:rsidRPr="00274479" w:rsidRDefault="00D06C2B" w:rsidP="00D06C2B">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D06C2B" w:rsidRPr="00274479" w14:paraId="5326B06B" w14:textId="77777777" w:rsidTr="00582B74">
        <w:trPr>
          <w:trHeight w:val="46"/>
        </w:trPr>
        <w:tc>
          <w:tcPr>
            <w:tcW w:w="7087" w:type="dxa"/>
            <w:shd w:val="clear" w:color="auto" w:fill="D9D9D9" w:themeFill="background1" w:themeFillShade="D9"/>
            <w:vAlign w:val="center"/>
          </w:tcPr>
          <w:p w14:paraId="0D897B05" w14:textId="77777777" w:rsidR="00D06C2B" w:rsidRPr="006E4A23" w:rsidRDefault="00D06C2B"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6E411DF2" w14:textId="39326151" w:rsidR="00D06C2B" w:rsidRPr="00274479" w:rsidRDefault="00D06C2B" w:rsidP="00885B42">
            <w:pPr>
              <w:jc w:val="center"/>
              <w:rPr>
                <w:rFonts w:ascii="Arial" w:hAnsi="Arial" w:cs="Arial"/>
                <w:sz w:val="20"/>
                <w:szCs w:val="20"/>
              </w:rPr>
            </w:pPr>
            <w:r w:rsidRPr="00274479">
              <w:rPr>
                <w:rFonts w:ascii="Arial" w:hAnsi="Arial" w:cs="Arial"/>
                <w:sz w:val="20"/>
                <w:szCs w:val="20"/>
              </w:rPr>
              <w:t>$</w:t>
            </w:r>
            <w:r w:rsidR="003D1BE0">
              <w:rPr>
                <w:rFonts w:ascii="Arial" w:hAnsi="Arial" w:cs="Arial"/>
                <w:sz w:val="20"/>
                <w:szCs w:val="20"/>
              </w:rPr>
              <w:t>16 5</w:t>
            </w:r>
            <w:r w:rsidRPr="00274479">
              <w:rPr>
                <w:rFonts w:ascii="Arial" w:hAnsi="Arial" w:cs="Arial"/>
                <w:sz w:val="20"/>
                <w:szCs w:val="20"/>
              </w:rPr>
              <w:t xml:space="preserve">00 x </w:t>
            </w:r>
            <w:r>
              <w:rPr>
                <w:rFonts w:ascii="Arial" w:hAnsi="Arial" w:cs="Arial"/>
                <w:sz w:val="20"/>
                <w:szCs w:val="20"/>
              </w:rPr>
              <w:t>4.6228</w:t>
            </w:r>
          </w:p>
        </w:tc>
      </w:tr>
    </w:tbl>
    <w:p w14:paraId="0E4ADB1B" w14:textId="77777777" w:rsidR="00D06C2B" w:rsidRPr="00274479" w:rsidRDefault="00D06C2B" w:rsidP="00D06C2B">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6"/>
        <w:gridCol w:w="6972"/>
      </w:tblGrid>
      <w:tr w:rsidR="00D06C2B" w:rsidRPr="00274479" w14:paraId="37A69FDE" w14:textId="77777777" w:rsidTr="00582B74">
        <w:trPr>
          <w:trHeight w:val="46"/>
        </w:trPr>
        <w:tc>
          <w:tcPr>
            <w:tcW w:w="7087" w:type="dxa"/>
            <w:shd w:val="clear" w:color="auto" w:fill="D9D9D9" w:themeFill="background1" w:themeFillShade="D9"/>
            <w:vAlign w:val="center"/>
          </w:tcPr>
          <w:p w14:paraId="68C4534D" w14:textId="77777777" w:rsidR="00D06C2B" w:rsidRPr="006E4A23" w:rsidRDefault="00D06C2B" w:rsidP="00885B42">
            <w:pPr>
              <w:jc w:val="center"/>
              <w:rPr>
                <w:rFonts w:ascii="Arial" w:hAnsi="Arial" w:cs="Arial"/>
                <w:b/>
                <w:bCs/>
                <w:sz w:val="20"/>
                <w:szCs w:val="20"/>
              </w:rPr>
            </w:pPr>
            <w:r w:rsidRPr="006E4A23">
              <w:rPr>
                <w:rFonts w:ascii="Arial" w:hAnsi="Arial" w:cs="Arial"/>
                <w:b/>
                <w:bCs/>
                <w:sz w:val="20"/>
                <w:szCs w:val="20"/>
              </w:rPr>
              <w:t>PV (Years 1 – 6) =</w:t>
            </w:r>
          </w:p>
        </w:tc>
        <w:tc>
          <w:tcPr>
            <w:tcW w:w="7087" w:type="dxa"/>
            <w:shd w:val="clear" w:color="auto" w:fill="D9D9D9" w:themeFill="background1" w:themeFillShade="D9"/>
            <w:vAlign w:val="center"/>
          </w:tcPr>
          <w:p w14:paraId="4EBCAF87" w14:textId="75A3B916" w:rsidR="00D06C2B" w:rsidRPr="001131BB" w:rsidRDefault="00D06C2B" w:rsidP="00885B42">
            <w:pPr>
              <w:jc w:val="center"/>
              <w:rPr>
                <w:rFonts w:ascii="Arial" w:hAnsi="Arial" w:cs="Arial"/>
                <w:b/>
                <w:bCs/>
                <w:sz w:val="20"/>
                <w:szCs w:val="20"/>
              </w:rPr>
            </w:pPr>
            <w:r w:rsidRPr="001131BB">
              <w:rPr>
                <w:rFonts w:ascii="Arial" w:hAnsi="Arial" w:cs="Arial"/>
                <w:b/>
                <w:bCs/>
                <w:sz w:val="20"/>
                <w:szCs w:val="20"/>
              </w:rPr>
              <w:t>$</w:t>
            </w:r>
            <w:r w:rsidR="003D1BE0" w:rsidRPr="001131BB">
              <w:rPr>
                <w:rFonts w:ascii="Arial" w:hAnsi="Arial" w:cs="Arial"/>
                <w:b/>
                <w:bCs/>
                <w:sz w:val="20"/>
                <w:szCs w:val="20"/>
              </w:rPr>
              <w:t>76 276</w:t>
            </w:r>
          </w:p>
        </w:tc>
      </w:tr>
    </w:tbl>
    <w:p w14:paraId="0E4FC89D" w14:textId="33A0C16D" w:rsidR="00D06C2B" w:rsidRDefault="00D06C2B" w:rsidP="00D06C2B">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5C4A4D" w:rsidRPr="00274479" w14:paraId="154A577C" w14:textId="77777777" w:rsidTr="00AF7B22">
        <w:trPr>
          <w:trHeight w:val="50"/>
        </w:trPr>
        <w:tc>
          <w:tcPr>
            <w:tcW w:w="6982" w:type="dxa"/>
            <w:vAlign w:val="center"/>
          </w:tcPr>
          <w:p w14:paraId="2F695F3C" w14:textId="77777777" w:rsidR="005C4A4D" w:rsidRPr="00621220" w:rsidRDefault="005C4A4D" w:rsidP="00AF7B2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787756D0" w14:textId="77777777" w:rsidR="005C4A4D" w:rsidRPr="001131BB" w:rsidRDefault="005C4A4D" w:rsidP="00AF7B22">
            <w:pPr>
              <w:jc w:val="center"/>
              <w:rPr>
                <w:rFonts w:ascii="Arial" w:hAnsi="Arial" w:cs="Arial"/>
                <w:b/>
                <w:bCs/>
                <w:sz w:val="20"/>
                <w:szCs w:val="20"/>
              </w:rPr>
            </w:pPr>
            <w:r>
              <w:rPr>
                <w:rFonts w:ascii="Arial" w:hAnsi="Arial" w:cs="Arial"/>
                <w:b/>
                <w:bCs/>
                <w:sz w:val="20"/>
                <w:szCs w:val="20"/>
              </w:rPr>
              <w:t>NCF x PVF(i, n)</w:t>
            </w:r>
          </w:p>
        </w:tc>
      </w:tr>
    </w:tbl>
    <w:p w14:paraId="600AF581" w14:textId="77777777" w:rsidR="005C4A4D" w:rsidRDefault="005C4A4D" w:rsidP="005C4A4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5C4A4D" w14:paraId="1F218DE2" w14:textId="77777777" w:rsidTr="00AF7B22">
        <w:tc>
          <w:tcPr>
            <w:tcW w:w="6974" w:type="dxa"/>
          </w:tcPr>
          <w:p w14:paraId="1F793E51" w14:textId="77777777" w:rsidR="005C4A4D" w:rsidRDefault="005C4A4D" w:rsidP="00AF7B22">
            <w:pPr>
              <w:jc w:val="center"/>
              <w:rPr>
                <w:rFonts w:ascii="Arial" w:hAnsi="Arial" w:cs="Arial"/>
                <w:b/>
                <w:sz w:val="20"/>
                <w:szCs w:val="20"/>
              </w:rPr>
            </w:pPr>
            <w:r>
              <w:rPr>
                <w:rFonts w:ascii="Arial" w:hAnsi="Arial" w:cs="Arial"/>
                <w:b/>
                <w:sz w:val="20"/>
                <w:szCs w:val="20"/>
              </w:rPr>
              <w:t>PV (Residual Value) =</w:t>
            </w:r>
          </w:p>
        </w:tc>
        <w:tc>
          <w:tcPr>
            <w:tcW w:w="6974" w:type="dxa"/>
          </w:tcPr>
          <w:p w14:paraId="095864D9" w14:textId="5161DAE5" w:rsidR="005C4A4D" w:rsidRPr="005C4A4D" w:rsidRDefault="005C4A4D" w:rsidP="00AF7B22">
            <w:pPr>
              <w:jc w:val="center"/>
              <w:rPr>
                <w:rFonts w:ascii="Arial" w:hAnsi="Arial" w:cs="Arial"/>
                <w:bCs/>
                <w:sz w:val="20"/>
                <w:szCs w:val="20"/>
              </w:rPr>
            </w:pPr>
            <w:r>
              <w:rPr>
                <w:rFonts w:ascii="Arial" w:hAnsi="Arial" w:cs="Arial"/>
                <w:bCs/>
                <w:sz w:val="20"/>
                <w:szCs w:val="20"/>
              </w:rPr>
              <w:t>$1 800 x PVF(8%, 6)</w:t>
            </w:r>
          </w:p>
        </w:tc>
      </w:tr>
    </w:tbl>
    <w:p w14:paraId="654CE1A7" w14:textId="77777777" w:rsidR="005C4A4D" w:rsidRDefault="005C4A4D" w:rsidP="005C4A4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5C4A4D" w:rsidRPr="00274479" w14:paraId="2EBD4EF2" w14:textId="77777777" w:rsidTr="00AF7B22">
        <w:trPr>
          <w:trHeight w:val="50"/>
        </w:trPr>
        <w:tc>
          <w:tcPr>
            <w:tcW w:w="6982" w:type="dxa"/>
            <w:vAlign w:val="center"/>
          </w:tcPr>
          <w:p w14:paraId="5179B99B" w14:textId="77777777" w:rsidR="005C4A4D" w:rsidRPr="00621220" w:rsidRDefault="005C4A4D" w:rsidP="00AF7B2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45D24567" w14:textId="792D89ED" w:rsidR="005C4A4D" w:rsidRPr="00274479" w:rsidRDefault="005C4A4D" w:rsidP="00AF7B22">
            <w:pPr>
              <w:jc w:val="center"/>
              <w:rPr>
                <w:rFonts w:ascii="Arial" w:hAnsi="Arial" w:cs="Arial"/>
                <w:sz w:val="20"/>
                <w:szCs w:val="20"/>
              </w:rPr>
            </w:pPr>
            <w:r>
              <w:rPr>
                <w:rFonts w:ascii="Arial" w:hAnsi="Arial" w:cs="Arial"/>
                <w:sz w:val="20"/>
                <w:szCs w:val="20"/>
              </w:rPr>
              <w:t>$1 800 x 0.6302</w:t>
            </w:r>
          </w:p>
        </w:tc>
      </w:tr>
    </w:tbl>
    <w:p w14:paraId="2F8A5B2E" w14:textId="77777777" w:rsidR="005C4A4D" w:rsidRDefault="005C4A4D" w:rsidP="005C4A4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2"/>
        <w:gridCol w:w="6966"/>
      </w:tblGrid>
      <w:tr w:rsidR="005C4A4D" w:rsidRPr="00274479" w14:paraId="289C83DD" w14:textId="77777777" w:rsidTr="00AF7B22">
        <w:trPr>
          <w:trHeight w:val="159"/>
        </w:trPr>
        <w:tc>
          <w:tcPr>
            <w:tcW w:w="6982" w:type="dxa"/>
            <w:vAlign w:val="center"/>
          </w:tcPr>
          <w:p w14:paraId="69D8AF34" w14:textId="77777777" w:rsidR="005C4A4D" w:rsidRPr="00621220" w:rsidRDefault="005C4A4D" w:rsidP="00AF7B22">
            <w:pPr>
              <w:jc w:val="center"/>
              <w:rPr>
                <w:rFonts w:ascii="Arial" w:hAnsi="Arial" w:cs="Arial"/>
                <w:b/>
                <w:bCs/>
                <w:sz w:val="20"/>
                <w:szCs w:val="20"/>
              </w:rPr>
            </w:pPr>
            <w:r w:rsidRPr="00621220">
              <w:rPr>
                <w:rFonts w:ascii="Arial" w:hAnsi="Arial" w:cs="Arial"/>
                <w:b/>
                <w:bCs/>
                <w:sz w:val="20"/>
                <w:szCs w:val="20"/>
              </w:rPr>
              <w:t>PV (Residual Value) =</w:t>
            </w:r>
          </w:p>
        </w:tc>
        <w:tc>
          <w:tcPr>
            <w:tcW w:w="6966" w:type="dxa"/>
            <w:vAlign w:val="center"/>
          </w:tcPr>
          <w:p w14:paraId="38C64046" w14:textId="08B38E88" w:rsidR="005C4A4D" w:rsidRPr="001131BB" w:rsidRDefault="005C4A4D" w:rsidP="00AF7B22">
            <w:pPr>
              <w:jc w:val="center"/>
              <w:rPr>
                <w:rFonts w:ascii="Arial" w:hAnsi="Arial" w:cs="Arial"/>
                <w:b/>
                <w:bCs/>
                <w:sz w:val="20"/>
                <w:szCs w:val="20"/>
              </w:rPr>
            </w:pPr>
            <w:r w:rsidRPr="001131BB">
              <w:rPr>
                <w:rFonts w:ascii="Arial" w:hAnsi="Arial" w:cs="Arial"/>
                <w:b/>
                <w:bCs/>
                <w:sz w:val="20"/>
                <w:szCs w:val="20"/>
              </w:rPr>
              <w:t xml:space="preserve">$1 </w:t>
            </w:r>
            <w:r>
              <w:rPr>
                <w:rFonts w:ascii="Arial" w:hAnsi="Arial" w:cs="Arial"/>
                <w:b/>
                <w:bCs/>
                <w:sz w:val="20"/>
                <w:szCs w:val="20"/>
              </w:rPr>
              <w:t>134</w:t>
            </w:r>
          </w:p>
        </w:tc>
      </w:tr>
    </w:tbl>
    <w:p w14:paraId="70563C6E" w14:textId="6A1B5936" w:rsidR="001131BB" w:rsidRDefault="001131BB" w:rsidP="00244E15">
      <w:pPr>
        <w:spacing w:after="0"/>
        <w:jc w:val="center"/>
        <w:rPr>
          <w:rFonts w:ascii="Arial" w:hAnsi="Arial" w:cs="Arial"/>
          <w:b/>
          <w:sz w:val="20"/>
          <w:szCs w:val="20"/>
        </w:rPr>
      </w:pPr>
    </w:p>
    <w:p w14:paraId="363A50F2" w14:textId="76403611" w:rsidR="00E57CF4" w:rsidRDefault="00E57CF4" w:rsidP="00244E15">
      <w:pPr>
        <w:spacing w:after="0"/>
        <w:jc w:val="center"/>
        <w:rPr>
          <w:rFonts w:ascii="Arial" w:hAnsi="Arial" w:cs="Arial"/>
          <w:b/>
          <w:sz w:val="20"/>
          <w:szCs w:val="20"/>
        </w:rPr>
      </w:pPr>
    </w:p>
    <w:p w14:paraId="1867286F" w14:textId="4886E059" w:rsidR="00E57CF4" w:rsidRDefault="00E57CF4" w:rsidP="00244E15">
      <w:pPr>
        <w:spacing w:after="0"/>
        <w:jc w:val="center"/>
        <w:rPr>
          <w:rFonts w:ascii="Arial" w:hAnsi="Arial" w:cs="Arial"/>
          <w:b/>
          <w:sz w:val="20"/>
          <w:szCs w:val="20"/>
        </w:rPr>
      </w:pPr>
    </w:p>
    <w:p w14:paraId="79598EBF" w14:textId="7BC61C1C" w:rsidR="00E57CF4" w:rsidRDefault="00E57CF4" w:rsidP="00244E15">
      <w:pPr>
        <w:spacing w:after="0"/>
        <w:jc w:val="center"/>
        <w:rPr>
          <w:rFonts w:ascii="Arial" w:hAnsi="Arial" w:cs="Arial"/>
          <w:b/>
          <w:sz w:val="20"/>
          <w:szCs w:val="20"/>
        </w:rPr>
      </w:pPr>
    </w:p>
    <w:p w14:paraId="7A315F92" w14:textId="0201C849" w:rsidR="00E57CF4" w:rsidRDefault="00E57CF4"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9"/>
        <w:gridCol w:w="6969"/>
      </w:tblGrid>
      <w:tr w:rsidR="000247A3" w:rsidRPr="00274479" w14:paraId="00B47678" w14:textId="77777777" w:rsidTr="0031710D">
        <w:trPr>
          <w:trHeight w:val="46"/>
        </w:trPr>
        <w:tc>
          <w:tcPr>
            <w:tcW w:w="7087" w:type="dxa"/>
            <w:shd w:val="clear" w:color="auto" w:fill="D9D9D9" w:themeFill="background1" w:themeFillShade="D9"/>
            <w:vAlign w:val="center"/>
          </w:tcPr>
          <w:p w14:paraId="4549055F" w14:textId="77777777" w:rsidR="000247A3" w:rsidRPr="006E4A23" w:rsidRDefault="000247A3" w:rsidP="0031710D">
            <w:pPr>
              <w:jc w:val="center"/>
              <w:rPr>
                <w:rFonts w:ascii="Arial" w:hAnsi="Arial" w:cs="Arial"/>
                <w:b/>
                <w:bCs/>
                <w:sz w:val="20"/>
                <w:szCs w:val="20"/>
              </w:rPr>
            </w:pPr>
            <w:r w:rsidRPr="006E4A23">
              <w:rPr>
                <w:rFonts w:ascii="Arial" w:hAnsi="Arial" w:cs="Arial"/>
                <w:b/>
                <w:bCs/>
                <w:sz w:val="20"/>
                <w:szCs w:val="20"/>
              </w:rPr>
              <w:lastRenderedPageBreak/>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1D5FD67F" w14:textId="77777777" w:rsidR="000247A3" w:rsidRPr="001131BB" w:rsidRDefault="000247A3" w:rsidP="0031710D">
            <w:pPr>
              <w:jc w:val="center"/>
              <w:rPr>
                <w:rFonts w:ascii="Arial" w:hAnsi="Arial" w:cs="Arial"/>
                <w:b/>
                <w:bCs/>
                <w:sz w:val="20"/>
                <w:szCs w:val="20"/>
              </w:rPr>
            </w:pPr>
            <w:r w:rsidRPr="001131BB">
              <w:rPr>
                <w:rFonts w:ascii="Arial" w:hAnsi="Arial" w:cs="Arial"/>
                <w:b/>
                <w:bCs/>
                <w:sz w:val="20"/>
                <w:szCs w:val="20"/>
              </w:rPr>
              <w:t>NCF x PVF(i, n)</w:t>
            </w:r>
          </w:p>
        </w:tc>
      </w:tr>
    </w:tbl>
    <w:p w14:paraId="26319324" w14:textId="77777777" w:rsidR="000247A3" w:rsidRDefault="000247A3" w:rsidP="000247A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7"/>
        <w:gridCol w:w="6971"/>
      </w:tblGrid>
      <w:tr w:rsidR="000247A3" w:rsidRPr="00274479" w14:paraId="760FA97C" w14:textId="77777777" w:rsidTr="0031710D">
        <w:trPr>
          <w:trHeight w:val="46"/>
        </w:trPr>
        <w:tc>
          <w:tcPr>
            <w:tcW w:w="7087" w:type="dxa"/>
            <w:shd w:val="clear" w:color="auto" w:fill="D9D9D9" w:themeFill="background1" w:themeFillShade="D9"/>
            <w:vAlign w:val="center"/>
          </w:tcPr>
          <w:p w14:paraId="56E692BC" w14:textId="77777777" w:rsidR="000247A3" w:rsidRPr="006E4A23" w:rsidRDefault="000247A3" w:rsidP="0031710D">
            <w:pPr>
              <w:jc w:val="center"/>
              <w:rPr>
                <w:rFonts w:ascii="Arial" w:hAnsi="Arial" w:cs="Arial"/>
                <w:b/>
                <w:bCs/>
                <w:sz w:val="20"/>
                <w:szCs w:val="20"/>
              </w:rPr>
            </w:pPr>
            <w:r w:rsidRPr="006E4A23">
              <w:rPr>
                <w:rFonts w:ascii="Arial" w:hAnsi="Arial" w:cs="Arial"/>
                <w:b/>
                <w:bCs/>
                <w:sz w:val="20"/>
                <w:szCs w:val="20"/>
              </w:rPr>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669826A6" w14:textId="73CDA649" w:rsidR="000247A3" w:rsidRPr="00274479" w:rsidRDefault="000247A3" w:rsidP="0031710D">
            <w:pPr>
              <w:jc w:val="center"/>
              <w:rPr>
                <w:rFonts w:ascii="Arial" w:hAnsi="Arial" w:cs="Arial"/>
                <w:sz w:val="20"/>
                <w:szCs w:val="20"/>
              </w:rPr>
            </w:pPr>
            <w:r>
              <w:rPr>
                <w:rFonts w:ascii="Arial" w:hAnsi="Arial" w:cs="Arial"/>
                <w:sz w:val="20"/>
                <w:szCs w:val="20"/>
              </w:rPr>
              <w:t>$5 000</w:t>
            </w:r>
            <w:r w:rsidRPr="00274479">
              <w:rPr>
                <w:rFonts w:ascii="Arial" w:hAnsi="Arial" w:cs="Arial"/>
                <w:sz w:val="20"/>
                <w:szCs w:val="20"/>
              </w:rPr>
              <w:t xml:space="preserve"> x PVF(</w:t>
            </w:r>
            <w:r>
              <w:rPr>
                <w:rFonts w:ascii="Arial" w:hAnsi="Arial" w:cs="Arial"/>
                <w:sz w:val="20"/>
                <w:szCs w:val="20"/>
              </w:rPr>
              <w:t>8%, 2)</w:t>
            </w:r>
          </w:p>
        </w:tc>
      </w:tr>
    </w:tbl>
    <w:p w14:paraId="51E5EB90" w14:textId="77777777" w:rsidR="000247A3" w:rsidRDefault="000247A3" w:rsidP="000247A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9"/>
        <w:gridCol w:w="6969"/>
      </w:tblGrid>
      <w:tr w:rsidR="000247A3" w:rsidRPr="00274479" w14:paraId="45C62126" w14:textId="77777777" w:rsidTr="0031710D">
        <w:trPr>
          <w:trHeight w:val="46"/>
        </w:trPr>
        <w:tc>
          <w:tcPr>
            <w:tcW w:w="7087" w:type="dxa"/>
            <w:shd w:val="clear" w:color="auto" w:fill="D9D9D9" w:themeFill="background1" w:themeFillShade="D9"/>
            <w:vAlign w:val="center"/>
          </w:tcPr>
          <w:p w14:paraId="7C8AD457" w14:textId="77777777" w:rsidR="000247A3" w:rsidRPr="006E4A23" w:rsidRDefault="000247A3" w:rsidP="0031710D">
            <w:pPr>
              <w:jc w:val="center"/>
              <w:rPr>
                <w:rFonts w:ascii="Arial" w:hAnsi="Arial" w:cs="Arial"/>
                <w:b/>
                <w:bCs/>
                <w:sz w:val="20"/>
                <w:szCs w:val="20"/>
              </w:rPr>
            </w:pPr>
            <w:r w:rsidRPr="006E4A23">
              <w:rPr>
                <w:rFonts w:ascii="Arial" w:hAnsi="Arial" w:cs="Arial"/>
                <w:b/>
                <w:bCs/>
                <w:sz w:val="20"/>
                <w:szCs w:val="20"/>
              </w:rPr>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7501166C" w14:textId="5CEEB168" w:rsidR="000247A3" w:rsidRPr="00274479" w:rsidRDefault="000247A3" w:rsidP="0031710D">
            <w:pPr>
              <w:jc w:val="center"/>
              <w:rPr>
                <w:rFonts w:ascii="Arial" w:hAnsi="Arial" w:cs="Arial"/>
                <w:sz w:val="20"/>
                <w:szCs w:val="20"/>
              </w:rPr>
            </w:pPr>
            <w:r>
              <w:rPr>
                <w:rFonts w:ascii="Arial" w:hAnsi="Arial" w:cs="Arial"/>
                <w:sz w:val="20"/>
                <w:szCs w:val="20"/>
              </w:rPr>
              <w:t>$5 000</w:t>
            </w:r>
            <w:r w:rsidRPr="00274479">
              <w:rPr>
                <w:rFonts w:ascii="Arial" w:hAnsi="Arial" w:cs="Arial"/>
                <w:sz w:val="20"/>
                <w:szCs w:val="20"/>
              </w:rPr>
              <w:t xml:space="preserve"> x</w:t>
            </w:r>
            <w:r>
              <w:rPr>
                <w:rFonts w:ascii="Arial" w:hAnsi="Arial" w:cs="Arial"/>
                <w:sz w:val="20"/>
                <w:szCs w:val="20"/>
              </w:rPr>
              <w:t xml:space="preserve"> 0.8573</w:t>
            </w:r>
          </w:p>
        </w:tc>
      </w:tr>
    </w:tbl>
    <w:p w14:paraId="5CF288A4" w14:textId="77777777" w:rsidR="000247A3" w:rsidRDefault="000247A3" w:rsidP="000247A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81"/>
        <w:gridCol w:w="6967"/>
      </w:tblGrid>
      <w:tr w:rsidR="000247A3" w:rsidRPr="00274479" w14:paraId="7DA9CED2" w14:textId="77777777" w:rsidTr="0031710D">
        <w:trPr>
          <w:trHeight w:val="46"/>
        </w:trPr>
        <w:tc>
          <w:tcPr>
            <w:tcW w:w="7087" w:type="dxa"/>
            <w:shd w:val="clear" w:color="auto" w:fill="D9D9D9" w:themeFill="background1" w:themeFillShade="D9"/>
            <w:vAlign w:val="center"/>
          </w:tcPr>
          <w:p w14:paraId="5F70F39D" w14:textId="77777777" w:rsidR="000247A3" w:rsidRPr="006E4A23" w:rsidRDefault="000247A3" w:rsidP="0031710D">
            <w:pPr>
              <w:jc w:val="center"/>
              <w:rPr>
                <w:rFonts w:ascii="Arial" w:hAnsi="Arial" w:cs="Arial"/>
                <w:b/>
                <w:bCs/>
                <w:sz w:val="20"/>
                <w:szCs w:val="20"/>
              </w:rPr>
            </w:pPr>
            <w:r w:rsidRPr="006E4A23">
              <w:rPr>
                <w:rFonts w:ascii="Arial" w:hAnsi="Arial" w:cs="Arial"/>
                <w:b/>
                <w:bCs/>
                <w:sz w:val="20"/>
                <w:szCs w:val="20"/>
              </w:rPr>
              <w:t xml:space="preserve">PV </w:t>
            </w:r>
            <w:r>
              <w:rPr>
                <w:rFonts w:ascii="Arial" w:hAnsi="Arial" w:cs="Arial"/>
                <w:b/>
                <w:bCs/>
                <w:sz w:val="20"/>
                <w:szCs w:val="20"/>
              </w:rPr>
              <w:t>(</w:t>
            </w:r>
            <w:r w:rsidRPr="006E4A23">
              <w:rPr>
                <w:rFonts w:ascii="Arial" w:hAnsi="Arial" w:cs="Arial"/>
                <w:b/>
                <w:bCs/>
                <w:sz w:val="20"/>
                <w:szCs w:val="20"/>
              </w:rPr>
              <w:t>Cost Of The Investment</w:t>
            </w:r>
            <w:r>
              <w:rPr>
                <w:rFonts w:ascii="Arial" w:hAnsi="Arial" w:cs="Arial"/>
                <w:b/>
                <w:bCs/>
                <w:sz w:val="20"/>
                <w:szCs w:val="20"/>
              </w:rPr>
              <w:t>) =</w:t>
            </w:r>
          </w:p>
        </w:tc>
        <w:tc>
          <w:tcPr>
            <w:tcW w:w="7087" w:type="dxa"/>
            <w:shd w:val="clear" w:color="auto" w:fill="D9D9D9" w:themeFill="background1" w:themeFillShade="D9"/>
            <w:vAlign w:val="center"/>
          </w:tcPr>
          <w:p w14:paraId="0B3EA76E" w14:textId="03582F17" w:rsidR="000247A3" w:rsidRPr="001131BB" w:rsidRDefault="000247A3" w:rsidP="0031710D">
            <w:pPr>
              <w:jc w:val="center"/>
              <w:rPr>
                <w:rFonts w:ascii="Arial" w:hAnsi="Arial" w:cs="Arial"/>
                <w:b/>
                <w:bCs/>
                <w:sz w:val="20"/>
                <w:szCs w:val="20"/>
              </w:rPr>
            </w:pPr>
            <w:r w:rsidRPr="001131BB">
              <w:rPr>
                <w:rFonts w:ascii="Arial" w:hAnsi="Arial" w:cs="Arial"/>
                <w:b/>
                <w:bCs/>
                <w:sz w:val="20"/>
                <w:szCs w:val="20"/>
              </w:rPr>
              <w:t>$</w:t>
            </w:r>
            <w:r>
              <w:rPr>
                <w:rFonts w:ascii="Arial" w:hAnsi="Arial" w:cs="Arial"/>
                <w:b/>
                <w:bCs/>
                <w:sz w:val="20"/>
                <w:szCs w:val="20"/>
              </w:rPr>
              <w:t>4 287</w:t>
            </w:r>
          </w:p>
        </w:tc>
      </w:tr>
    </w:tbl>
    <w:p w14:paraId="196D494D" w14:textId="10A1CBF8" w:rsidR="000247A3" w:rsidRDefault="000247A3"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4644"/>
        <w:gridCol w:w="4647"/>
        <w:gridCol w:w="4657"/>
      </w:tblGrid>
      <w:tr w:rsidR="00037944" w:rsidRPr="00274479" w14:paraId="7BF28644" w14:textId="77777777" w:rsidTr="000247A3">
        <w:tc>
          <w:tcPr>
            <w:tcW w:w="4644" w:type="dxa"/>
          </w:tcPr>
          <w:p w14:paraId="0C8151CB" w14:textId="77777777" w:rsidR="00037944" w:rsidRPr="00BD3CB3" w:rsidRDefault="00037944" w:rsidP="00885B42">
            <w:pPr>
              <w:jc w:val="center"/>
              <w:rPr>
                <w:rFonts w:ascii="Arial" w:hAnsi="Arial" w:cs="Arial"/>
                <w:b/>
                <w:bCs/>
                <w:sz w:val="20"/>
                <w:szCs w:val="20"/>
              </w:rPr>
            </w:pPr>
            <w:r w:rsidRPr="00BD3CB3">
              <w:rPr>
                <w:rFonts w:ascii="Arial" w:hAnsi="Arial" w:cs="Arial"/>
                <w:b/>
                <w:bCs/>
                <w:sz w:val="20"/>
                <w:szCs w:val="20"/>
              </w:rPr>
              <w:t xml:space="preserve">NPV = </w:t>
            </w:r>
          </w:p>
        </w:tc>
        <w:tc>
          <w:tcPr>
            <w:tcW w:w="4647" w:type="dxa"/>
          </w:tcPr>
          <w:p w14:paraId="582B8B19" w14:textId="77777777" w:rsidR="00037944" w:rsidRPr="001131BB" w:rsidRDefault="00037944" w:rsidP="00885B42">
            <w:pPr>
              <w:jc w:val="center"/>
              <w:rPr>
                <w:rFonts w:ascii="Arial" w:hAnsi="Arial" w:cs="Arial"/>
                <w:b/>
                <w:bCs/>
                <w:sz w:val="20"/>
                <w:szCs w:val="20"/>
              </w:rPr>
            </w:pPr>
            <w:r w:rsidRPr="001131BB">
              <w:rPr>
                <w:rFonts w:ascii="Arial" w:hAnsi="Arial" w:cs="Arial"/>
                <w:b/>
                <w:bCs/>
                <w:sz w:val="20"/>
                <w:szCs w:val="20"/>
              </w:rPr>
              <w:t>PV Net Cash Flows -</w:t>
            </w:r>
          </w:p>
        </w:tc>
        <w:tc>
          <w:tcPr>
            <w:tcW w:w="4657" w:type="dxa"/>
          </w:tcPr>
          <w:p w14:paraId="19841A52" w14:textId="77777777" w:rsidR="00037944" w:rsidRPr="001131BB" w:rsidRDefault="00037944" w:rsidP="00885B42">
            <w:pPr>
              <w:jc w:val="center"/>
              <w:rPr>
                <w:rFonts w:ascii="Arial" w:hAnsi="Arial" w:cs="Arial"/>
                <w:b/>
                <w:bCs/>
                <w:sz w:val="20"/>
                <w:szCs w:val="20"/>
              </w:rPr>
            </w:pPr>
            <w:r w:rsidRPr="001131BB">
              <w:rPr>
                <w:rFonts w:ascii="Arial" w:hAnsi="Arial" w:cs="Arial"/>
                <w:b/>
                <w:bCs/>
                <w:sz w:val="20"/>
                <w:szCs w:val="20"/>
              </w:rPr>
              <w:t>PV Of The Cost Of The Investment</w:t>
            </w:r>
          </w:p>
        </w:tc>
      </w:tr>
    </w:tbl>
    <w:p w14:paraId="2215CDAD" w14:textId="77777777" w:rsidR="00037944" w:rsidRPr="00274479" w:rsidRDefault="00037944" w:rsidP="0003794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8"/>
        <w:gridCol w:w="4650"/>
        <w:gridCol w:w="4650"/>
      </w:tblGrid>
      <w:tr w:rsidR="00037944" w:rsidRPr="00274479" w14:paraId="60A97370" w14:textId="77777777" w:rsidTr="00885B42">
        <w:tc>
          <w:tcPr>
            <w:tcW w:w="4724" w:type="dxa"/>
          </w:tcPr>
          <w:p w14:paraId="398019C6" w14:textId="77777777" w:rsidR="00037944" w:rsidRPr="00BD3CB3" w:rsidRDefault="00037944" w:rsidP="00885B42">
            <w:pPr>
              <w:jc w:val="center"/>
              <w:rPr>
                <w:rFonts w:ascii="Arial" w:hAnsi="Arial" w:cs="Arial"/>
                <w:b/>
                <w:bCs/>
                <w:sz w:val="20"/>
                <w:szCs w:val="20"/>
              </w:rPr>
            </w:pPr>
            <w:r w:rsidRPr="00BD3CB3">
              <w:rPr>
                <w:rFonts w:ascii="Arial" w:hAnsi="Arial" w:cs="Arial"/>
                <w:b/>
                <w:bCs/>
                <w:sz w:val="20"/>
                <w:szCs w:val="20"/>
              </w:rPr>
              <w:t xml:space="preserve">NPV = </w:t>
            </w:r>
          </w:p>
        </w:tc>
        <w:tc>
          <w:tcPr>
            <w:tcW w:w="4725" w:type="dxa"/>
          </w:tcPr>
          <w:p w14:paraId="0269960D" w14:textId="3774BF85" w:rsidR="00037944" w:rsidRPr="00274479" w:rsidRDefault="00037944" w:rsidP="00885B42">
            <w:pPr>
              <w:jc w:val="center"/>
              <w:rPr>
                <w:rFonts w:ascii="Arial" w:hAnsi="Arial" w:cs="Arial"/>
                <w:sz w:val="20"/>
                <w:szCs w:val="20"/>
              </w:rPr>
            </w:pPr>
            <w:r>
              <w:rPr>
                <w:rFonts w:ascii="Arial" w:hAnsi="Arial" w:cs="Arial"/>
                <w:sz w:val="20"/>
                <w:szCs w:val="20"/>
              </w:rPr>
              <w:t>($76 276 + $1 134) -</w:t>
            </w:r>
          </w:p>
        </w:tc>
        <w:tc>
          <w:tcPr>
            <w:tcW w:w="4725" w:type="dxa"/>
          </w:tcPr>
          <w:p w14:paraId="27AE3163" w14:textId="3438D015" w:rsidR="00037944" w:rsidRPr="00274479" w:rsidRDefault="00037944" w:rsidP="00885B42">
            <w:pPr>
              <w:jc w:val="center"/>
              <w:rPr>
                <w:rFonts w:ascii="Arial" w:hAnsi="Arial" w:cs="Arial"/>
                <w:sz w:val="20"/>
                <w:szCs w:val="20"/>
              </w:rPr>
            </w:pPr>
            <w:r>
              <w:rPr>
                <w:rFonts w:ascii="Arial" w:hAnsi="Arial" w:cs="Arial"/>
                <w:sz w:val="20"/>
                <w:szCs w:val="20"/>
              </w:rPr>
              <w:t>($20 000 + $4 287)</w:t>
            </w:r>
          </w:p>
        </w:tc>
      </w:tr>
    </w:tbl>
    <w:p w14:paraId="5FBE83AD" w14:textId="77777777" w:rsidR="00037944" w:rsidRDefault="00037944" w:rsidP="0003794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037944" w:rsidRPr="00274479" w14:paraId="0CE362B2" w14:textId="77777777" w:rsidTr="00885B42">
        <w:tc>
          <w:tcPr>
            <w:tcW w:w="4724" w:type="dxa"/>
          </w:tcPr>
          <w:p w14:paraId="2ACE6495" w14:textId="77777777" w:rsidR="00037944" w:rsidRPr="00BD3CB3" w:rsidRDefault="00037944" w:rsidP="00885B42">
            <w:pPr>
              <w:jc w:val="center"/>
              <w:rPr>
                <w:rFonts w:ascii="Arial" w:hAnsi="Arial" w:cs="Arial"/>
                <w:b/>
                <w:bCs/>
                <w:sz w:val="20"/>
                <w:szCs w:val="20"/>
              </w:rPr>
            </w:pPr>
            <w:r w:rsidRPr="00BD3CB3">
              <w:rPr>
                <w:rFonts w:ascii="Arial" w:hAnsi="Arial" w:cs="Arial"/>
                <w:b/>
                <w:bCs/>
                <w:sz w:val="20"/>
                <w:szCs w:val="20"/>
              </w:rPr>
              <w:t xml:space="preserve">NPV = </w:t>
            </w:r>
          </w:p>
        </w:tc>
        <w:tc>
          <w:tcPr>
            <w:tcW w:w="4725" w:type="dxa"/>
          </w:tcPr>
          <w:p w14:paraId="4AF56EB6" w14:textId="49F5601A" w:rsidR="00037944" w:rsidRPr="00274479" w:rsidRDefault="00037944" w:rsidP="00885B42">
            <w:pPr>
              <w:jc w:val="center"/>
              <w:rPr>
                <w:rFonts w:ascii="Arial" w:hAnsi="Arial" w:cs="Arial"/>
                <w:sz w:val="20"/>
                <w:szCs w:val="20"/>
              </w:rPr>
            </w:pPr>
            <w:r>
              <w:rPr>
                <w:rFonts w:ascii="Arial" w:hAnsi="Arial" w:cs="Arial"/>
                <w:sz w:val="20"/>
                <w:szCs w:val="20"/>
              </w:rPr>
              <w:t>$77 410 -</w:t>
            </w:r>
          </w:p>
        </w:tc>
        <w:tc>
          <w:tcPr>
            <w:tcW w:w="4725" w:type="dxa"/>
          </w:tcPr>
          <w:p w14:paraId="44A51A01" w14:textId="6FFF1B76" w:rsidR="00037944" w:rsidRPr="00274479" w:rsidRDefault="00037944" w:rsidP="00885B42">
            <w:pPr>
              <w:jc w:val="center"/>
              <w:rPr>
                <w:rFonts w:ascii="Arial" w:hAnsi="Arial" w:cs="Arial"/>
                <w:sz w:val="20"/>
                <w:szCs w:val="20"/>
              </w:rPr>
            </w:pPr>
            <w:r>
              <w:rPr>
                <w:rFonts w:ascii="Arial" w:hAnsi="Arial" w:cs="Arial"/>
                <w:sz w:val="20"/>
                <w:szCs w:val="20"/>
              </w:rPr>
              <w:t>$24 287</w:t>
            </w:r>
          </w:p>
        </w:tc>
      </w:tr>
    </w:tbl>
    <w:p w14:paraId="0A4E0156" w14:textId="77777777" w:rsidR="00037944" w:rsidRPr="00274479" w:rsidRDefault="00037944" w:rsidP="0003794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037944" w:rsidRPr="00274479" w14:paraId="0D6951D9" w14:textId="77777777" w:rsidTr="00885B42">
        <w:tc>
          <w:tcPr>
            <w:tcW w:w="7087" w:type="dxa"/>
          </w:tcPr>
          <w:p w14:paraId="6D95FC55" w14:textId="77777777" w:rsidR="00037944" w:rsidRPr="00BD3CB3" w:rsidRDefault="00037944" w:rsidP="00885B42">
            <w:pPr>
              <w:jc w:val="center"/>
              <w:rPr>
                <w:rFonts w:ascii="Arial" w:hAnsi="Arial" w:cs="Arial"/>
                <w:b/>
                <w:bCs/>
                <w:sz w:val="20"/>
                <w:szCs w:val="20"/>
              </w:rPr>
            </w:pPr>
            <w:r w:rsidRPr="00BD3CB3">
              <w:rPr>
                <w:rFonts w:ascii="Arial" w:hAnsi="Arial" w:cs="Arial"/>
                <w:b/>
                <w:bCs/>
                <w:sz w:val="20"/>
                <w:szCs w:val="20"/>
              </w:rPr>
              <w:t>NPV =</w:t>
            </w:r>
          </w:p>
        </w:tc>
        <w:tc>
          <w:tcPr>
            <w:tcW w:w="7087" w:type="dxa"/>
          </w:tcPr>
          <w:p w14:paraId="2DFE3CA5" w14:textId="38CCEC15" w:rsidR="00037944" w:rsidRPr="001131BB" w:rsidRDefault="00037944" w:rsidP="00885B42">
            <w:pPr>
              <w:jc w:val="center"/>
              <w:rPr>
                <w:rFonts w:ascii="Arial" w:hAnsi="Arial" w:cs="Arial"/>
                <w:b/>
                <w:bCs/>
                <w:sz w:val="20"/>
                <w:szCs w:val="20"/>
              </w:rPr>
            </w:pPr>
            <w:r w:rsidRPr="001131BB">
              <w:rPr>
                <w:rFonts w:ascii="Arial" w:hAnsi="Arial" w:cs="Arial"/>
                <w:b/>
                <w:bCs/>
                <w:sz w:val="20"/>
                <w:szCs w:val="20"/>
              </w:rPr>
              <w:t>(+ve) $53 123</w:t>
            </w:r>
          </w:p>
        </w:tc>
      </w:tr>
    </w:tbl>
    <w:p w14:paraId="206283CB" w14:textId="7E66B744" w:rsidR="003D1BE0" w:rsidRDefault="003D1BE0" w:rsidP="00244E1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1131BB" w:rsidRPr="00274479" w14:paraId="3D6A5945" w14:textId="77777777" w:rsidTr="00D75CA7">
        <w:tc>
          <w:tcPr>
            <w:tcW w:w="14174" w:type="dxa"/>
            <w:shd w:val="clear" w:color="auto" w:fill="D9D9D9" w:themeFill="background1" w:themeFillShade="D9"/>
          </w:tcPr>
          <w:p w14:paraId="34CD2753" w14:textId="77777777" w:rsidR="001131BB" w:rsidRPr="00274479" w:rsidRDefault="001131BB" w:rsidP="0058755F">
            <w:pPr>
              <w:jc w:val="center"/>
              <w:rPr>
                <w:rFonts w:ascii="Arial" w:hAnsi="Arial" w:cs="Arial"/>
                <w:b/>
                <w:sz w:val="20"/>
                <w:szCs w:val="20"/>
              </w:rPr>
            </w:pPr>
            <w:r w:rsidRPr="00274479">
              <w:rPr>
                <w:rFonts w:ascii="Arial" w:hAnsi="Arial" w:cs="Arial"/>
                <w:b/>
                <w:sz w:val="20"/>
                <w:szCs w:val="20"/>
              </w:rPr>
              <w:t>Ranking</w:t>
            </w:r>
          </w:p>
        </w:tc>
      </w:tr>
      <w:tr w:rsidR="001131BB" w:rsidRPr="00274479" w14:paraId="0486E2C3" w14:textId="77777777" w:rsidTr="00D75CA7">
        <w:tc>
          <w:tcPr>
            <w:tcW w:w="14174" w:type="dxa"/>
            <w:shd w:val="clear" w:color="auto" w:fill="D9D9D9" w:themeFill="background1" w:themeFillShade="D9"/>
          </w:tcPr>
          <w:p w14:paraId="33EF75CC" w14:textId="2F506EE8" w:rsidR="001131BB" w:rsidRPr="00274479" w:rsidRDefault="001131BB" w:rsidP="0058755F">
            <w:pPr>
              <w:jc w:val="center"/>
              <w:rPr>
                <w:rFonts w:ascii="Arial" w:hAnsi="Arial" w:cs="Arial"/>
                <w:sz w:val="20"/>
                <w:szCs w:val="20"/>
              </w:rPr>
            </w:pPr>
            <w:r>
              <w:rPr>
                <w:rFonts w:ascii="Arial" w:hAnsi="Arial" w:cs="Arial"/>
                <w:sz w:val="20"/>
                <w:szCs w:val="20"/>
              </w:rPr>
              <w:t>Fashion Belts</w:t>
            </w:r>
          </w:p>
        </w:tc>
      </w:tr>
      <w:tr w:rsidR="001131BB" w:rsidRPr="00274479" w14:paraId="7398BD89" w14:textId="77777777" w:rsidTr="00D75CA7">
        <w:tc>
          <w:tcPr>
            <w:tcW w:w="14174" w:type="dxa"/>
            <w:shd w:val="clear" w:color="auto" w:fill="D9D9D9" w:themeFill="background1" w:themeFillShade="D9"/>
          </w:tcPr>
          <w:p w14:paraId="45B6098A" w14:textId="1F26737A" w:rsidR="001131BB" w:rsidRPr="00274479" w:rsidRDefault="001131BB" w:rsidP="0058755F">
            <w:pPr>
              <w:jc w:val="center"/>
              <w:rPr>
                <w:rFonts w:ascii="Arial" w:hAnsi="Arial" w:cs="Arial"/>
                <w:sz w:val="20"/>
                <w:szCs w:val="20"/>
              </w:rPr>
            </w:pPr>
            <w:r>
              <w:rPr>
                <w:rFonts w:ascii="Arial" w:hAnsi="Arial" w:cs="Arial"/>
                <w:sz w:val="20"/>
                <w:szCs w:val="20"/>
              </w:rPr>
              <w:t>Fashion Bags</w:t>
            </w:r>
          </w:p>
        </w:tc>
      </w:tr>
    </w:tbl>
    <w:p w14:paraId="78FD9F17" w14:textId="77777777" w:rsidR="001131BB" w:rsidRDefault="001131BB" w:rsidP="0015564C">
      <w:pPr>
        <w:spacing w:after="0"/>
        <w:jc w:val="both"/>
        <w:rPr>
          <w:rFonts w:ascii="Arial" w:hAnsi="Arial" w:cs="Arial"/>
          <w:bCs/>
          <w:sz w:val="20"/>
          <w:szCs w:val="20"/>
        </w:rPr>
      </w:pPr>
    </w:p>
    <w:p w14:paraId="39BA3202" w14:textId="77777777" w:rsidR="00C51FE4" w:rsidRDefault="00C51FE4" w:rsidP="00AC4F84">
      <w:pPr>
        <w:spacing w:after="0"/>
        <w:jc w:val="center"/>
        <w:rPr>
          <w:rFonts w:ascii="Arial" w:hAnsi="Arial" w:cs="Arial"/>
          <w:b/>
          <w:sz w:val="20"/>
          <w:szCs w:val="20"/>
        </w:rPr>
      </w:pPr>
    </w:p>
    <w:p w14:paraId="79DC8587" w14:textId="77777777" w:rsidR="00C51FE4" w:rsidRDefault="00C51FE4" w:rsidP="00AC4F84">
      <w:pPr>
        <w:spacing w:after="0"/>
        <w:jc w:val="center"/>
        <w:rPr>
          <w:rFonts w:ascii="Arial" w:hAnsi="Arial" w:cs="Arial"/>
          <w:b/>
          <w:sz w:val="20"/>
          <w:szCs w:val="20"/>
        </w:rPr>
      </w:pPr>
    </w:p>
    <w:p w14:paraId="1A09D830" w14:textId="77777777" w:rsidR="00C51FE4" w:rsidRDefault="00C51FE4" w:rsidP="00AC4F84">
      <w:pPr>
        <w:spacing w:after="0"/>
        <w:jc w:val="center"/>
        <w:rPr>
          <w:rFonts w:ascii="Arial" w:hAnsi="Arial" w:cs="Arial"/>
          <w:b/>
          <w:sz w:val="20"/>
          <w:szCs w:val="20"/>
        </w:rPr>
      </w:pPr>
    </w:p>
    <w:p w14:paraId="46684CAB" w14:textId="77777777" w:rsidR="00C51FE4" w:rsidRDefault="00C51FE4" w:rsidP="00AC4F84">
      <w:pPr>
        <w:spacing w:after="0"/>
        <w:jc w:val="center"/>
        <w:rPr>
          <w:rFonts w:ascii="Arial" w:hAnsi="Arial" w:cs="Arial"/>
          <w:b/>
          <w:sz w:val="20"/>
          <w:szCs w:val="20"/>
        </w:rPr>
      </w:pPr>
    </w:p>
    <w:p w14:paraId="289D4180" w14:textId="77777777" w:rsidR="00C51FE4" w:rsidRDefault="00C51FE4" w:rsidP="00AC4F84">
      <w:pPr>
        <w:spacing w:after="0"/>
        <w:jc w:val="center"/>
        <w:rPr>
          <w:rFonts w:ascii="Arial" w:hAnsi="Arial" w:cs="Arial"/>
          <w:b/>
          <w:sz w:val="20"/>
          <w:szCs w:val="20"/>
        </w:rPr>
      </w:pPr>
    </w:p>
    <w:p w14:paraId="2F738E08" w14:textId="77777777" w:rsidR="00C51FE4" w:rsidRDefault="00C51FE4" w:rsidP="00AC4F84">
      <w:pPr>
        <w:spacing w:after="0"/>
        <w:jc w:val="center"/>
        <w:rPr>
          <w:rFonts w:ascii="Arial" w:hAnsi="Arial" w:cs="Arial"/>
          <w:b/>
          <w:sz w:val="20"/>
          <w:szCs w:val="20"/>
        </w:rPr>
      </w:pPr>
    </w:p>
    <w:p w14:paraId="08C1A962" w14:textId="77777777" w:rsidR="00C51FE4" w:rsidRDefault="00C51FE4" w:rsidP="00AC4F84">
      <w:pPr>
        <w:spacing w:after="0"/>
        <w:jc w:val="center"/>
        <w:rPr>
          <w:rFonts w:ascii="Arial" w:hAnsi="Arial" w:cs="Arial"/>
          <w:b/>
          <w:sz w:val="20"/>
          <w:szCs w:val="20"/>
        </w:rPr>
      </w:pPr>
    </w:p>
    <w:p w14:paraId="733193D6" w14:textId="77777777" w:rsidR="00C51FE4" w:rsidRDefault="00C51FE4" w:rsidP="00AC4F84">
      <w:pPr>
        <w:spacing w:after="0"/>
        <w:jc w:val="center"/>
        <w:rPr>
          <w:rFonts w:ascii="Arial" w:hAnsi="Arial" w:cs="Arial"/>
          <w:b/>
          <w:sz w:val="20"/>
          <w:szCs w:val="20"/>
        </w:rPr>
      </w:pPr>
    </w:p>
    <w:p w14:paraId="5FB299E3" w14:textId="77777777" w:rsidR="00C51FE4" w:rsidRDefault="00C51FE4" w:rsidP="00AC4F84">
      <w:pPr>
        <w:spacing w:after="0"/>
        <w:jc w:val="center"/>
        <w:rPr>
          <w:rFonts w:ascii="Arial" w:hAnsi="Arial" w:cs="Arial"/>
          <w:b/>
          <w:sz w:val="20"/>
          <w:szCs w:val="20"/>
        </w:rPr>
      </w:pPr>
    </w:p>
    <w:p w14:paraId="1A7AECE0" w14:textId="77777777" w:rsidR="00C51FE4" w:rsidRDefault="00C51FE4" w:rsidP="00AC4F84">
      <w:pPr>
        <w:spacing w:after="0"/>
        <w:jc w:val="center"/>
        <w:rPr>
          <w:rFonts w:ascii="Arial" w:hAnsi="Arial" w:cs="Arial"/>
          <w:b/>
          <w:sz w:val="20"/>
          <w:szCs w:val="20"/>
        </w:rPr>
      </w:pPr>
    </w:p>
    <w:p w14:paraId="780A1A68" w14:textId="77777777" w:rsidR="00C51FE4" w:rsidRDefault="00C51FE4" w:rsidP="00AC4F84">
      <w:pPr>
        <w:spacing w:after="0"/>
        <w:jc w:val="center"/>
        <w:rPr>
          <w:rFonts w:ascii="Arial" w:hAnsi="Arial" w:cs="Arial"/>
          <w:b/>
          <w:sz w:val="20"/>
          <w:szCs w:val="20"/>
        </w:rPr>
      </w:pPr>
    </w:p>
    <w:p w14:paraId="4D8863A8" w14:textId="77777777" w:rsidR="00C51FE4" w:rsidRDefault="00C51FE4" w:rsidP="00AC4F84">
      <w:pPr>
        <w:spacing w:after="0"/>
        <w:jc w:val="center"/>
        <w:rPr>
          <w:rFonts w:ascii="Arial" w:hAnsi="Arial" w:cs="Arial"/>
          <w:b/>
          <w:sz w:val="20"/>
          <w:szCs w:val="20"/>
        </w:rPr>
      </w:pPr>
    </w:p>
    <w:p w14:paraId="0AD88825" w14:textId="77777777" w:rsidR="00C51FE4" w:rsidRDefault="00C51FE4" w:rsidP="00AC4F84">
      <w:pPr>
        <w:spacing w:after="0"/>
        <w:jc w:val="center"/>
        <w:rPr>
          <w:rFonts w:ascii="Arial" w:hAnsi="Arial" w:cs="Arial"/>
          <w:b/>
          <w:sz w:val="20"/>
          <w:szCs w:val="20"/>
        </w:rPr>
      </w:pPr>
    </w:p>
    <w:p w14:paraId="7E9A7519" w14:textId="77777777" w:rsidR="00C51FE4" w:rsidRDefault="00C51FE4" w:rsidP="00AC4F84">
      <w:pPr>
        <w:spacing w:after="0"/>
        <w:jc w:val="center"/>
        <w:rPr>
          <w:rFonts w:ascii="Arial" w:hAnsi="Arial" w:cs="Arial"/>
          <w:b/>
          <w:sz w:val="20"/>
          <w:szCs w:val="20"/>
        </w:rPr>
      </w:pPr>
    </w:p>
    <w:p w14:paraId="2958C93C" w14:textId="77777777" w:rsidR="00C51FE4" w:rsidRDefault="00C51FE4" w:rsidP="00AC4F84">
      <w:pPr>
        <w:spacing w:after="0"/>
        <w:jc w:val="center"/>
        <w:rPr>
          <w:rFonts w:ascii="Arial" w:hAnsi="Arial" w:cs="Arial"/>
          <w:b/>
          <w:sz w:val="20"/>
          <w:szCs w:val="20"/>
        </w:rPr>
      </w:pPr>
    </w:p>
    <w:p w14:paraId="25D1FC29" w14:textId="77777777" w:rsidR="00C51FE4" w:rsidRDefault="00C51FE4" w:rsidP="00AC4F84">
      <w:pPr>
        <w:spacing w:after="0"/>
        <w:jc w:val="center"/>
        <w:rPr>
          <w:rFonts w:ascii="Arial" w:hAnsi="Arial" w:cs="Arial"/>
          <w:b/>
          <w:sz w:val="20"/>
          <w:szCs w:val="20"/>
        </w:rPr>
      </w:pPr>
    </w:p>
    <w:p w14:paraId="7F328587" w14:textId="77777777" w:rsidR="00C51FE4" w:rsidRDefault="00C51FE4" w:rsidP="00AC4F84">
      <w:pPr>
        <w:spacing w:after="0"/>
        <w:jc w:val="center"/>
        <w:rPr>
          <w:rFonts w:ascii="Arial" w:hAnsi="Arial" w:cs="Arial"/>
          <w:b/>
          <w:sz w:val="20"/>
          <w:szCs w:val="20"/>
        </w:rPr>
      </w:pPr>
    </w:p>
    <w:p w14:paraId="488458B4" w14:textId="77777777" w:rsidR="00C51FE4" w:rsidRDefault="00C51FE4" w:rsidP="00AC4F84">
      <w:pPr>
        <w:spacing w:after="0"/>
        <w:jc w:val="center"/>
        <w:rPr>
          <w:rFonts w:ascii="Arial" w:hAnsi="Arial" w:cs="Arial"/>
          <w:b/>
          <w:sz w:val="20"/>
          <w:szCs w:val="20"/>
        </w:rPr>
      </w:pPr>
    </w:p>
    <w:p w14:paraId="2E6D0BDB" w14:textId="77777777" w:rsidR="00C51FE4" w:rsidRDefault="00C51FE4" w:rsidP="00AC4F84">
      <w:pPr>
        <w:spacing w:after="0"/>
        <w:jc w:val="center"/>
        <w:rPr>
          <w:rFonts w:ascii="Arial" w:hAnsi="Arial" w:cs="Arial"/>
          <w:b/>
          <w:sz w:val="20"/>
          <w:szCs w:val="20"/>
        </w:rPr>
      </w:pPr>
    </w:p>
    <w:p w14:paraId="6C6A35DF" w14:textId="77777777" w:rsidR="00C51FE4" w:rsidRDefault="00C51FE4" w:rsidP="00AC4F84">
      <w:pPr>
        <w:spacing w:after="0"/>
        <w:jc w:val="center"/>
        <w:rPr>
          <w:rFonts w:ascii="Arial" w:hAnsi="Arial" w:cs="Arial"/>
          <w:b/>
          <w:sz w:val="20"/>
          <w:szCs w:val="20"/>
        </w:rPr>
      </w:pPr>
    </w:p>
    <w:p w14:paraId="6E4ADA7C" w14:textId="77777777" w:rsidR="00C51FE4" w:rsidRDefault="00C51FE4" w:rsidP="00AC4F84">
      <w:pPr>
        <w:spacing w:after="0"/>
        <w:jc w:val="center"/>
        <w:rPr>
          <w:rFonts w:ascii="Arial" w:hAnsi="Arial" w:cs="Arial"/>
          <w:b/>
          <w:sz w:val="20"/>
          <w:szCs w:val="20"/>
        </w:rPr>
      </w:pPr>
    </w:p>
    <w:p w14:paraId="01B08BFD" w14:textId="7C2B1C9F" w:rsidR="00AC4F84" w:rsidRDefault="00AC4F84" w:rsidP="00AC4F84">
      <w:pPr>
        <w:spacing w:after="0"/>
        <w:jc w:val="center"/>
        <w:rPr>
          <w:rFonts w:ascii="Arial" w:hAnsi="Arial" w:cs="Arial"/>
          <w:b/>
          <w:sz w:val="20"/>
          <w:szCs w:val="20"/>
        </w:rPr>
      </w:pPr>
      <w:r w:rsidRPr="00274479">
        <w:rPr>
          <w:rFonts w:ascii="Arial" w:hAnsi="Arial" w:cs="Arial"/>
          <w:b/>
          <w:sz w:val="20"/>
          <w:szCs w:val="20"/>
        </w:rPr>
        <w:lastRenderedPageBreak/>
        <w:t>Exercise 3.</w:t>
      </w:r>
      <w:r>
        <w:rPr>
          <w:rFonts w:ascii="Arial" w:hAnsi="Arial" w:cs="Arial"/>
          <w:b/>
          <w:sz w:val="20"/>
          <w:szCs w:val="20"/>
        </w:rPr>
        <w:t>20</w:t>
      </w:r>
    </w:p>
    <w:p w14:paraId="1CF5FB52" w14:textId="23B7407F" w:rsidR="00C51FE4" w:rsidRDefault="00C51FE4" w:rsidP="00C51FE4">
      <w:pPr>
        <w:spacing w:after="0"/>
        <w:jc w:val="both"/>
        <w:rPr>
          <w:rFonts w:ascii="Arial" w:hAnsi="Arial" w:cs="Arial"/>
          <w:b/>
          <w:sz w:val="20"/>
          <w:szCs w:val="20"/>
        </w:rPr>
      </w:pPr>
    </w:p>
    <w:p w14:paraId="48321B75" w14:textId="100E730F" w:rsidR="00C51FE4" w:rsidRDefault="00C51FE4" w:rsidP="00C51FE4">
      <w:pPr>
        <w:spacing w:after="0"/>
        <w:jc w:val="both"/>
        <w:rPr>
          <w:rFonts w:ascii="Arial" w:hAnsi="Arial" w:cs="Arial"/>
          <w:b/>
          <w:sz w:val="20"/>
          <w:szCs w:val="20"/>
        </w:rPr>
      </w:pPr>
      <w:r>
        <w:rPr>
          <w:rFonts w:ascii="Arial" w:hAnsi="Arial" w:cs="Arial"/>
          <w:b/>
          <w:sz w:val="20"/>
          <w:szCs w:val="20"/>
        </w:rPr>
        <w:t>Requirement A</w:t>
      </w:r>
    </w:p>
    <w:p w14:paraId="06EC0FCA" w14:textId="29266CAF" w:rsidR="00900A12" w:rsidRDefault="00900A12"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2"/>
        <w:gridCol w:w="6976"/>
      </w:tblGrid>
      <w:tr w:rsidR="00900A12" w:rsidRPr="00274479" w14:paraId="0081225F" w14:textId="77777777" w:rsidTr="00D75CA7">
        <w:tc>
          <w:tcPr>
            <w:tcW w:w="7087" w:type="dxa"/>
            <w:vMerge w:val="restart"/>
            <w:shd w:val="clear" w:color="auto" w:fill="D9D9D9" w:themeFill="background1" w:themeFillShade="D9"/>
            <w:vAlign w:val="center"/>
          </w:tcPr>
          <w:p w14:paraId="04CB3569" w14:textId="77777777" w:rsidR="00900A12" w:rsidRPr="00274479" w:rsidRDefault="00900A12" w:rsidP="0058755F">
            <w:pPr>
              <w:jc w:val="center"/>
              <w:rPr>
                <w:rFonts w:ascii="Arial" w:hAnsi="Arial" w:cs="Arial"/>
                <w:b/>
                <w:sz w:val="20"/>
                <w:szCs w:val="20"/>
              </w:rPr>
            </w:pPr>
            <w:r w:rsidRPr="00274479">
              <w:rPr>
                <w:rFonts w:ascii="Arial" w:hAnsi="Arial" w:cs="Arial"/>
                <w:b/>
                <w:sz w:val="20"/>
                <w:szCs w:val="20"/>
              </w:rPr>
              <w:t>Payback Period =</w:t>
            </w:r>
          </w:p>
        </w:tc>
        <w:tc>
          <w:tcPr>
            <w:tcW w:w="7087" w:type="dxa"/>
            <w:shd w:val="clear" w:color="auto" w:fill="D9D9D9" w:themeFill="background1" w:themeFillShade="D9"/>
            <w:vAlign w:val="center"/>
          </w:tcPr>
          <w:p w14:paraId="02CCA922" w14:textId="77777777" w:rsidR="00900A12" w:rsidRPr="00274479" w:rsidRDefault="00900A12" w:rsidP="0058755F">
            <w:pPr>
              <w:jc w:val="center"/>
              <w:rPr>
                <w:rFonts w:ascii="Arial" w:hAnsi="Arial" w:cs="Arial"/>
                <w:b/>
                <w:sz w:val="20"/>
                <w:szCs w:val="20"/>
              </w:rPr>
            </w:pPr>
            <w:r w:rsidRPr="00274479">
              <w:rPr>
                <w:rFonts w:ascii="Arial" w:hAnsi="Arial" w:cs="Arial"/>
                <w:b/>
                <w:sz w:val="20"/>
                <w:szCs w:val="20"/>
              </w:rPr>
              <w:t>Initial Cost of Investment</w:t>
            </w:r>
          </w:p>
        </w:tc>
      </w:tr>
      <w:tr w:rsidR="00900A12" w:rsidRPr="00274479" w14:paraId="7C7E976E" w14:textId="77777777" w:rsidTr="00D75CA7">
        <w:tc>
          <w:tcPr>
            <w:tcW w:w="7087" w:type="dxa"/>
            <w:vMerge/>
            <w:shd w:val="clear" w:color="auto" w:fill="D9D9D9" w:themeFill="background1" w:themeFillShade="D9"/>
          </w:tcPr>
          <w:p w14:paraId="75103FA6" w14:textId="77777777" w:rsidR="00900A12" w:rsidRPr="00274479" w:rsidRDefault="00900A12" w:rsidP="0058755F">
            <w:pPr>
              <w:jc w:val="center"/>
              <w:rPr>
                <w:rFonts w:ascii="Arial" w:hAnsi="Arial" w:cs="Arial"/>
                <w:b/>
                <w:sz w:val="20"/>
                <w:szCs w:val="20"/>
                <w:u w:val="single"/>
              </w:rPr>
            </w:pPr>
          </w:p>
        </w:tc>
        <w:tc>
          <w:tcPr>
            <w:tcW w:w="7087" w:type="dxa"/>
            <w:shd w:val="clear" w:color="auto" w:fill="D9D9D9" w:themeFill="background1" w:themeFillShade="D9"/>
            <w:vAlign w:val="center"/>
          </w:tcPr>
          <w:p w14:paraId="0B66A96E" w14:textId="77777777" w:rsidR="00900A12" w:rsidRPr="00274479" w:rsidRDefault="00900A12" w:rsidP="0058755F">
            <w:pPr>
              <w:jc w:val="center"/>
              <w:rPr>
                <w:rFonts w:ascii="Arial" w:hAnsi="Arial" w:cs="Arial"/>
                <w:b/>
                <w:sz w:val="20"/>
                <w:szCs w:val="20"/>
              </w:rPr>
            </w:pPr>
            <w:r w:rsidRPr="00274479">
              <w:rPr>
                <w:rFonts w:ascii="Arial" w:hAnsi="Arial" w:cs="Arial"/>
                <w:b/>
                <w:sz w:val="20"/>
                <w:szCs w:val="20"/>
              </w:rPr>
              <w:t>Net Cash Flows</w:t>
            </w:r>
          </w:p>
        </w:tc>
      </w:tr>
    </w:tbl>
    <w:p w14:paraId="52050294" w14:textId="2540BBC3" w:rsidR="00900A12" w:rsidRDefault="00900A12"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00A12" w:rsidRPr="00FF5113" w14:paraId="1BF61C76" w14:textId="77777777" w:rsidTr="0058755F">
        <w:tc>
          <w:tcPr>
            <w:tcW w:w="6974" w:type="dxa"/>
          </w:tcPr>
          <w:p w14:paraId="44CCBB1A" w14:textId="77777777" w:rsidR="00900A12" w:rsidRDefault="00900A12" w:rsidP="0058755F">
            <w:pPr>
              <w:jc w:val="center"/>
              <w:rPr>
                <w:rFonts w:ascii="Arial" w:hAnsi="Arial" w:cs="Arial"/>
                <w:b/>
                <w:sz w:val="20"/>
                <w:szCs w:val="20"/>
              </w:rPr>
            </w:pPr>
            <w:r>
              <w:rPr>
                <w:rFonts w:ascii="Arial" w:hAnsi="Arial" w:cs="Arial"/>
                <w:b/>
                <w:sz w:val="20"/>
                <w:szCs w:val="20"/>
              </w:rPr>
              <w:t xml:space="preserve">Net Cash Flows = </w:t>
            </w:r>
          </w:p>
        </w:tc>
        <w:tc>
          <w:tcPr>
            <w:tcW w:w="6974" w:type="dxa"/>
          </w:tcPr>
          <w:p w14:paraId="7D32ABCF" w14:textId="381B9DB1" w:rsidR="00900A12" w:rsidRPr="00900A12" w:rsidRDefault="00900A12" w:rsidP="0058755F">
            <w:pPr>
              <w:jc w:val="center"/>
              <w:rPr>
                <w:rFonts w:ascii="Arial" w:hAnsi="Arial" w:cs="Arial"/>
                <w:b/>
                <w:sz w:val="20"/>
                <w:szCs w:val="20"/>
              </w:rPr>
            </w:pPr>
            <w:r w:rsidRPr="00900A12">
              <w:rPr>
                <w:rFonts w:ascii="Arial" w:hAnsi="Arial" w:cs="Arial"/>
                <w:b/>
                <w:sz w:val="20"/>
                <w:szCs w:val="20"/>
              </w:rPr>
              <w:t>Cash Inflows – Cash Outflows</w:t>
            </w:r>
          </w:p>
        </w:tc>
      </w:tr>
    </w:tbl>
    <w:p w14:paraId="3F6FF311" w14:textId="77777777" w:rsidR="00900A12" w:rsidRPr="00274479" w:rsidRDefault="00900A12"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00A12" w:rsidRPr="00FF5113" w14:paraId="2B359E6F" w14:textId="77777777" w:rsidTr="0058755F">
        <w:tc>
          <w:tcPr>
            <w:tcW w:w="6974" w:type="dxa"/>
          </w:tcPr>
          <w:p w14:paraId="66891AA4" w14:textId="77777777" w:rsidR="00900A12" w:rsidRDefault="00900A12" w:rsidP="0058755F">
            <w:pPr>
              <w:jc w:val="center"/>
              <w:rPr>
                <w:rFonts w:ascii="Arial" w:hAnsi="Arial" w:cs="Arial"/>
                <w:b/>
                <w:sz w:val="20"/>
                <w:szCs w:val="20"/>
              </w:rPr>
            </w:pPr>
            <w:r>
              <w:rPr>
                <w:rFonts w:ascii="Arial" w:hAnsi="Arial" w:cs="Arial"/>
                <w:b/>
                <w:sz w:val="20"/>
                <w:szCs w:val="20"/>
              </w:rPr>
              <w:t xml:space="preserve">Net Cash Flows = </w:t>
            </w:r>
          </w:p>
        </w:tc>
        <w:tc>
          <w:tcPr>
            <w:tcW w:w="6974" w:type="dxa"/>
          </w:tcPr>
          <w:p w14:paraId="34D003FC" w14:textId="477E0A7D" w:rsidR="00900A12" w:rsidRPr="00FF5113" w:rsidRDefault="00900A12" w:rsidP="0058755F">
            <w:pPr>
              <w:jc w:val="center"/>
              <w:rPr>
                <w:rFonts w:ascii="Arial" w:hAnsi="Arial" w:cs="Arial"/>
                <w:bCs/>
                <w:sz w:val="20"/>
                <w:szCs w:val="20"/>
              </w:rPr>
            </w:pPr>
            <w:r>
              <w:rPr>
                <w:rFonts w:ascii="Arial" w:hAnsi="Arial" w:cs="Arial"/>
                <w:bCs/>
                <w:sz w:val="20"/>
                <w:szCs w:val="20"/>
              </w:rPr>
              <w:t>$165 000 – $62 571</w:t>
            </w:r>
          </w:p>
        </w:tc>
      </w:tr>
    </w:tbl>
    <w:p w14:paraId="5816E734" w14:textId="2378CA1E" w:rsidR="00AC4F84" w:rsidRDefault="00AC4F84" w:rsidP="00C43726">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900A12" w:rsidRPr="00FF5113" w14:paraId="40E87A24" w14:textId="77777777" w:rsidTr="0058755F">
        <w:tc>
          <w:tcPr>
            <w:tcW w:w="6974" w:type="dxa"/>
          </w:tcPr>
          <w:p w14:paraId="3EC6EA1F" w14:textId="77777777" w:rsidR="00900A12" w:rsidRDefault="00900A12" w:rsidP="0058755F">
            <w:pPr>
              <w:jc w:val="center"/>
              <w:rPr>
                <w:rFonts w:ascii="Arial" w:hAnsi="Arial" w:cs="Arial"/>
                <w:b/>
                <w:sz w:val="20"/>
                <w:szCs w:val="20"/>
              </w:rPr>
            </w:pPr>
            <w:r>
              <w:rPr>
                <w:rFonts w:ascii="Arial" w:hAnsi="Arial" w:cs="Arial"/>
                <w:b/>
                <w:sz w:val="20"/>
                <w:szCs w:val="20"/>
              </w:rPr>
              <w:t xml:space="preserve">Net Cash Flows = </w:t>
            </w:r>
          </w:p>
        </w:tc>
        <w:tc>
          <w:tcPr>
            <w:tcW w:w="6974" w:type="dxa"/>
          </w:tcPr>
          <w:p w14:paraId="70106B12" w14:textId="0519F9FD" w:rsidR="00900A12" w:rsidRPr="00900A12" w:rsidRDefault="00900A12" w:rsidP="0058755F">
            <w:pPr>
              <w:jc w:val="center"/>
              <w:rPr>
                <w:rFonts w:ascii="Arial" w:hAnsi="Arial" w:cs="Arial"/>
                <w:b/>
                <w:sz w:val="20"/>
                <w:szCs w:val="20"/>
              </w:rPr>
            </w:pPr>
            <w:r w:rsidRPr="00900A12">
              <w:rPr>
                <w:rFonts w:ascii="Arial" w:hAnsi="Arial" w:cs="Arial"/>
                <w:b/>
                <w:sz w:val="20"/>
                <w:szCs w:val="20"/>
              </w:rPr>
              <w:t>$102 429</w:t>
            </w:r>
          </w:p>
        </w:tc>
      </w:tr>
    </w:tbl>
    <w:p w14:paraId="0B58FF21" w14:textId="77777777" w:rsidR="00900A12" w:rsidRPr="00274479" w:rsidRDefault="00900A12" w:rsidP="00900A12">
      <w:pPr>
        <w:spacing w:after="0"/>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6977"/>
        <w:gridCol w:w="6971"/>
      </w:tblGrid>
      <w:tr w:rsidR="00900A12" w:rsidRPr="00274479" w14:paraId="7303786D" w14:textId="77777777" w:rsidTr="00D75CA7">
        <w:tc>
          <w:tcPr>
            <w:tcW w:w="7087" w:type="dxa"/>
            <w:vMerge w:val="restart"/>
            <w:shd w:val="clear" w:color="auto" w:fill="D9D9D9" w:themeFill="background1" w:themeFillShade="D9"/>
            <w:vAlign w:val="center"/>
          </w:tcPr>
          <w:p w14:paraId="70404A7C" w14:textId="77777777" w:rsidR="00900A12" w:rsidRPr="00274479" w:rsidRDefault="00900A12" w:rsidP="0058755F">
            <w:pPr>
              <w:jc w:val="center"/>
              <w:rPr>
                <w:rFonts w:ascii="Arial" w:hAnsi="Arial" w:cs="Arial"/>
                <w:b/>
                <w:sz w:val="20"/>
                <w:szCs w:val="20"/>
              </w:rPr>
            </w:pPr>
            <w:r w:rsidRPr="00274479">
              <w:rPr>
                <w:rFonts w:ascii="Arial" w:hAnsi="Arial" w:cs="Arial"/>
                <w:b/>
                <w:sz w:val="20"/>
                <w:szCs w:val="20"/>
              </w:rPr>
              <w:t>Payback Period =</w:t>
            </w:r>
          </w:p>
        </w:tc>
        <w:tc>
          <w:tcPr>
            <w:tcW w:w="7087" w:type="dxa"/>
            <w:shd w:val="clear" w:color="auto" w:fill="D9D9D9" w:themeFill="background1" w:themeFillShade="D9"/>
            <w:vAlign w:val="center"/>
          </w:tcPr>
          <w:p w14:paraId="6D766B68" w14:textId="498DB3B2" w:rsidR="00900A12" w:rsidRPr="00D06C2B" w:rsidRDefault="00900A12" w:rsidP="0058755F">
            <w:pPr>
              <w:jc w:val="center"/>
              <w:rPr>
                <w:rFonts w:ascii="Arial" w:hAnsi="Arial" w:cs="Arial"/>
                <w:bCs/>
                <w:sz w:val="20"/>
                <w:szCs w:val="20"/>
              </w:rPr>
            </w:pPr>
            <w:r>
              <w:rPr>
                <w:rFonts w:ascii="Arial" w:hAnsi="Arial" w:cs="Arial"/>
                <w:bCs/>
                <w:sz w:val="20"/>
                <w:szCs w:val="20"/>
              </w:rPr>
              <w:t>$450 000</w:t>
            </w:r>
          </w:p>
        </w:tc>
      </w:tr>
      <w:tr w:rsidR="00900A12" w:rsidRPr="00274479" w14:paraId="0A57179D" w14:textId="77777777" w:rsidTr="00D75CA7">
        <w:tc>
          <w:tcPr>
            <w:tcW w:w="7087" w:type="dxa"/>
            <w:vMerge/>
            <w:shd w:val="clear" w:color="auto" w:fill="D9D9D9" w:themeFill="background1" w:themeFillShade="D9"/>
          </w:tcPr>
          <w:p w14:paraId="672FF358" w14:textId="77777777" w:rsidR="00900A12" w:rsidRPr="00274479" w:rsidRDefault="00900A12" w:rsidP="0058755F">
            <w:pPr>
              <w:jc w:val="center"/>
              <w:rPr>
                <w:rFonts w:ascii="Arial" w:hAnsi="Arial" w:cs="Arial"/>
                <w:b/>
                <w:sz w:val="20"/>
                <w:szCs w:val="20"/>
                <w:u w:val="single"/>
              </w:rPr>
            </w:pPr>
          </w:p>
        </w:tc>
        <w:tc>
          <w:tcPr>
            <w:tcW w:w="7087" w:type="dxa"/>
            <w:shd w:val="clear" w:color="auto" w:fill="D9D9D9" w:themeFill="background1" w:themeFillShade="D9"/>
            <w:vAlign w:val="center"/>
          </w:tcPr>
          <w:p w14:paraId="359759A6" w14:textId="557A296C" w:rsidR="00900A12" w:rsidRPr="00D06C2B" w:rsidRDefault="00900A12" w:rsidP="0058755F">
            <w:pPr>
              <w:jc w:val="center"/>
              <w:rPr>
                <w:rFonts w:ascii="Arial" w:hAnsi="Arial" w:cs="Arial"/>
                <w:bCs/>
                <w:sz w:val="20"/>
                <w:szCs w:val="20"/>
              </w:rPr>
            </w:pPr>
            <w:r>
              <w:rPr>
                <w:rFonts w:ascii="Arial" w:hAnsi="Arial" w:cs="Arial"/>
                <w:bCs/>
                <w:sz w:val="20"/>
                <w:szCs w:val="20"/>
              </w:rPr>
              <w:t>$102 429</w:t>
            </w:r>
          </w:p>
        </w:tc>
      </w:tr>
    </w:tbl>
    <w:p w14:paraId="4A31A180" w14:textId="77777777" w:rsidR="00900A12" w:rsidRPr="00274479" w:rsidRDefault="00900A12" w:rsidP="00900A1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00A12" w14:paraId="749E9FAC" w14:textId="77777777" w:rsidTr="00D75CA7">
        <w:tc>
          <w:tcPr>
            <w:tcW w:w="6974" w:type="dxa"/>
            <w:shd w:val="clear" w:color="auto" w:fill="D9D9D9" w:themeFill="background1" w:themeFillShade="D9"/>
          </w:tcPr>
          <w:p w14:paraId="6D0D7F91" w14:textId="77777777" w:rsidR="00900A12" w:rsidRDefault="00900A12" w:rsidP="0058755F">
            <w:pPr>
              <w:jc w:val="center"/>
              <w:rPr>
                <w:rFonts w:ascii="Arial" w:hAnsi="Arial" w:cs="Arial"/>
                <w:b/>
                <w:sz w:val="20"/>
                <w:szCs w:val="20"/>
              </w:rPr>
            </w:pPr>
            <w:r>
              <w:rPr>
                <w:rFonts w:ascii="Arial" w:hAnsi="Arial" w:cs="Arial"/>
                <w:b/>
                <w:sz w:val="20"/>
                <w:szCs w:val="20"/>
              </w:rPr>
              <w:t>Payback Period =</w:t>
            </w:r>
          </w:p>
        </w:tc>
        <w:tc>
          <w:tcPr>
            <w:tcW w:w="6974" w:type="dxa"/>
            <w:shd w:val="clear" w:color="auto" w:fill="D9D9D9" w:themeFill="background1" w:themeFillShade="D9"/>
          </w:tcPr>
          <w:p w14:paraId="39E3D63C" w14:textId="7500C40B" w:rsidR="00900A12" w:rsidRPr="00D06C2B" w:rsidRDefault="00900A12" w:rsidP="0058755F">
            <w:pPr>
              <w:jc w:val="center"/>
              <w:rPr>
                <w:rFonts w:ascii="Arial" w:hAnsi="Arial" w:cs="Arial"/>
                <w:bCs/>
                <w:sz w:val="20"/>
                <w:szCs w:val="20"/>
              </w:rPr>
            </w:pPr>
            <w:r>
              <w:rPr>
                <w:rFonts w:ascii="Arial" w:hAnsi="Arial" w:cs="Arial"/>
                <w:bCs/>
                <w:sz w:val="20"/>
                <w:szCs w:val="20"/>
              </w:rPr>
              <w:t>4.393</w:t>
            </w:r>
          </w:p>
        </w:tc>
      </w:tr>
    </w:tbl>
    <w:p w14:paraId="04608E90" w14:textId="77777777" w:rsidR="00900A12" w:rsidRDefault="00900A12" w:rsidP="00900A1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00A12" w14:paraId="6A11C937" w14:textId="77777777" w:rsidTr="00D75CA7">
        <w:tc>
          <w:tcPr>
            <w:tcW w:w="6974" w:type="dxa"/>
            <w:shd w:val="clear" w:color="auto" w:fill="D9D9D9" w:themeFill="background1" w:themeFillShade="D9"/>
          </w:tcPr>
          <w:p w14:paraId="0749CE35" w14:textId="77777777" w:rsidR="00900A12" w:rsidRDefault="00900A12" w:rsidP="0058755F">
            <w:pPr>
              <w:jc w:val="center"/>
              <w:rPr>
                <w:rFonts w:ascii="Arial" w:hAnsi="Arial" w:cs="Arial"/>
                <w:b/>
                <w:sz w:val="20"/>
                <w:szCs w:val="20"/>
              </w:rPr>
            </w:pPr>
            <w:r>
              <w:rPr>
                <w:rFonts w:ascii="Arial" w:hAnsi="Arial" w:cs="Arial"/>
                <w:b/>
                <w:sz w:val="20"/>
                <w:szCs w:val="20"/>
              </w:rPr>
              <w:t>Payback Period =</w:t>
            </w:r>
          </w:p>
        </w:tc>
        <w:tc>
          <w:tcPr>
            <w:tcW w:w="6974" w:type="dxa"/>
            <w:shd w:val="clear" w:color="auto" w:fill="D9D9D9" w:themeFill="background1" w:themeFillShade="D9"/>
          </w:tcPr>
          <w:p w14:paraId="35787AF5" w14:textId="19E7ABB6" w:rsidR="00900A12" w:rsidRPr="00D06C2B" w:rsidRDefault="00900A12" w:rsidP="0058755F">
            <w:pPr>
              <w:jc w:val="center"/>
              <w:rPr>
                <w:rFonts w:ascii="Arial" w:hAnsi="Arial" w:cs="Arial"/>
                <w:bCs/>
                <w:sz w:val="20"/>
                <w:szCs w:val="20"/>
              </w:rPr>
            </w:pPr>
            <w:r>
              <w:rPr>
                <w:rFonts w:ascii="Arial" w:hAnsi="Arial" w:cs="Arial"/>
                <w:bCs/>
                <w:sz w:val="20"/>
                <w:szCs w:val="20"/>
              </w:rPr>
              <w:t>0.393 x 12 = 4.71</w:t>
            </w:r>
          </w:p>
        </w:tc>
      </w:tr>
    </w:tbl>
    <w:p w14:paraId="4761365F" w14:textId="77777777" w:rsidR="00900A12" w:rsidRDefault="00900A12" w:rsidP="00900A1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00A12" w14:paraId="1753B0FF" w14:textId="77777777" w:rsidTr="00D75CA7">
        <w:tc>
          <w:tcPr>
            <w:tcW w:w="6974" w:type="dxa"/>
            <w:shd w:val="clear" w:color="auto" w:fill="D9D9D9" w:themeFill="background1" w:themeFillShade="D9"/>
          </w:tcPr>
          <w:p w14:paraId="776FA9DC" w14:textId="77777777" w:rsidR="00900A12" w:rsidRDefault="00900A12" w:rsidP="0058755F">
            <w:pPr>
              <w:jc w:val="center"/>
              <w:rPr>
                <w:rFonts w:ascii="Arial" w:hAnsi="Arial" w:cs="Arial"/>
                <w:b/>
                <w:sz w:val="20"/>
                <w:szCs w:val="20"/>
              </w:rPr>
            </w:pPr>
            <w:r>
              <w:rPr>
                <w:rFonts w:ascii="Arial" w:hAnsi="Arial" w:cs="Arial"/>
                <w:b/>
                <w:sz w:val="20"/>
                <w:szCs w:val="20"/>
              </w:rPr>
              <w:t>Payback Period =</w:t>
            </w:r>
          </w:p>
        </w:tc>
        <w:tc>
          <w:tcPr>
            <w:tcW w:w="6974" w:type="dxa"/>
            <w:shd w:val="clear" w:color="auto" w:fill="D9D9D9" w:themeFill="background1" w:themeFillShade="D9"/>
          </w:tcPr>
          <w:p w14:paraId="11D4447A" w14:textId="5208543B" w:rsidR="00900A12" w:rsidRPr="001131BB" w:rsidRDefault="00900A12" w:rsidP="0058755F">
            <w:pPr>
              <w:jc w:val="center"/>
              <w:rPr>
                <w:rFonts w:ascii="Arial" w:hAnsi="Arial" w:cs="Arial"/>
                <w:b/>
                <w:sz w:val="20"/>
                <w:szCs w:val="20"/>
              </w:rPr>
            </w:pPr>
            <w:r>
              <w:rPr>
                <w:rFonts w:ascii="Arial" w:hAnsi="Arial" w:cs="Arial"/>
                <w:b/>
                <w:sz w:val="20"/>
                <w:szCs w:val="20"/>
              </w:rPr>
              <w:t>4 Years and 5 Months</w:t>
            </w:r>
          </w:p>
        </w:tc>
      </w:tr>
    </w:tbl>
    <w:p w14:paraId="176572BF" w14:textId="29EFD79D" w:rsidR="00900A12" w:rsidRPr="00C51FE4" w:rsidRDefault="00900A12" w:rsidP="00C43726">
      <w:pPr>
        <w:spacing w:after="0"/>
        <w:jc w:val="center"/>
        <w:rPr>
          <w:rFonts w:ascii="Arial" w:hAnsi="Arial" w:cs="Arial"/>
          <w:sz w:val="20"/>
          <w:szCs w:val="20"/>
        </w:rPr>
      </w:pPr>
    </w:p>
    <w:p w14:paraId="1B2989B4" w14:textId="77777777" w:rsidR="00434369" w:rsidRDefault="00434369" w:rsidP="00C51FE4">
      <w:pPr>
        <w:spacing w:after="0"/>
        <w:jc w:val="both"/>
        <w:rPr>
          <w:rFonts w:ascii="Arial" w:hAnsi="Arial" w:cs="Arial"/>
          <w:b/>
          <w:bCs/>
          <w:sz w:val="20"/>
          <w:szCs w:val="20"/>
        </w:rPr>
      </w:pPr>
    </w:p>
    <w:p w14:paraId="13E66089" w14:textId="77777777" w:rsidR="00434369" w:rsidRDefault="00434369" w:rsidP="00C51FE4">
      <w:pPr>
        <w:spacing w:after="0"/>
        <w:jc w:val="both"/>
        <w:rPr>
          <w:rFonts w:ascii="Arial" w:hAnsi="Arial" w:cs="Arial"/>
          <w:b/>
          <w:bCs/>
          <w:sz w:val="20"/>
          <w:szCs w:val="20"/>
        </w:rPr>
      </w:pPr>
    </w:p>
    <w:p w14:paraId="3A332B7B" w14:textId="77777777" w:rsidR="00434369" w:rsidRDefault="00434369" w:rsidP="00C51FE4">
      <w:pPr>
        <w:spacing w:after="0"/>
        <w:jc w:val="both"/>
        <w:rPr>
          <w:rFonts w:ascii="Arial" w:hAnsi="Arial" w:cs="Arial"/>
          <w:b/>
          <w:bCs/>
          <w:sz w:val="20"/>
          <w:szCs w:val="20"/>
        </w:rPr>
      </w:pPr>
    </w:p>
    <w:p w14:paraId="27C0B55D" w14:textId="77777777" w:rsidR="00434369" w:rsidRDefault="00434369" w:rsidP="00C51FE4">
      <w:pPr>
        <w:spacing w:after="0"/>
        <w:jc w:val="both"/>
        <w:rPr>
          <w:rFonts w:ascii="Arial" w:hAnsi="Arial" w:cs="Arial"/>
          <w:b/>
          <w:bCs/>
          <w:sz w:val="20"/>
          <w:szCs w:val="20"/>
        </w:rPr>
      </w:pPr>
    </w:p>
    <w:p w14:paraId="70B9BAEE" w14:textId="77777777" w:rsidR="00434369" w:rsidRDefault="00434369" w:rsidP="00C51FE4">
      <w:pPr>
        <w:spacing w:after="0"/>
        <w:jc w:val="both"/>
        <w:rPr>
          <w:rFonts w:ascii="Arial" w:hAnsi="Arial" w:cs="Arial"/>
          <w:b/>
          <w:bCs/>
          <w:sz w:val="20"/>
          <w:szCs w:val="20"/>
        </w:rPr>
      </w:pPr>
    </w:p>
    <w:p w14:paraId="183599F6" w14:textId="77777777" w:rsidR="00434369" w:rsidRDefault="00434369" w:rsidP="00C51FE4">
      <w:pPr>
        <w:spacing w:after="0"/>
        <w:jc w:val="both"/>
        <w:rPr>
          <w:rFonts w:ascii="Arial" w:hAnsi="Arial" w:cs="Arial"/>
          <w:b/>
          <w:bCs/>
          <w:sz w:val="20"/>
          <w:szCs w:val="20"/>
        </w:rPr>
      </w:pPr>
    </w:p>
    <w:p w14:paraId="167294C9" w14:textId="77777777" w:rsidR="00434369" w:rsidRDefault="00434369" w:rsidP="00C51FE4">
      <w:pPr>
        <w:spacing w:after="0"/>
        <w:jc w:val="both"/>
        <w:rPr>
          <w:rFonts w:ascii="Arial" w:hAnsi="Arial" w:cs="Arial"/>
          <w:b/>
          <w:bCs/>
          <w:sz w:val="20"/>
          <w:szCs w:val="20"/>
        </w:rPr>
      </w:pPr>
    </w:p>
    <w:p w14:paraId="78E62E5D" w14:textId="77777777" w:rsidR="00434369" w:rsidRDefault="00434369" w:rsidP="00C51FE4">
      <w:pPr>
        <w:spacing w:after="0"/>
        <w:jc w:val="both"/>
        <w:rPr>
          <w:rFonts w:ascii="Arial" w:hAnsi="Arial" w:cs="Arial"/>
          <w:b/>
          <w:bCs/>
          <w:sz w:val="20"/>
          <w:szCs w:val="20"/>
        </w:rPr>
      </w:pPr>
    </w:p>
    <w:p w14:paraId="22FD4309" w14:textId="77777777" w:rsidR="00434369" w:rsidRDefault="00434369" w:rsidP="00C51FE4">
      <w:pPr>
        <w:spacing w:after="0"/>
        <w:jc w:val="both"/>
        <w:rPr>
          <w:rFonts w:ascii="Arial" w:hAnsi="Arial" w:cs="Arial"/>
          <w:b/>
          <w:bCs/>
          <w:sz w:val="20"/>
          <w:szCs w:val="20"/>
        </w:rPr>
      </w:pPr>
    </w:p>
    <w:p w14:paraId="770E7487" w14:textId="77777777" w:rsidR="00434369" w:rsidRDefault="00434369" w:rsidP="00C51FE4">
      <w:pPr>
        <w:spacing w:after="0"/>
        <w:jc w:val="both"/>
        <w:rPr>
          <w:rFonts w:ascii="Arial" w:hAnsi="Arial" w:cs="Arial"/>
          <w:b/>
          <w:bCs/>
          <w:sz w:val="20"/>
          <w:szCs w:val="20"/>
        </w:rPr>
      </w:pPr>
    </w:p>
    <w:p w14:paraId="1591B4F4" w14:textId="77777777" w:rsidR="00434369" w:rsidRDefault="00434369" w:rsidP="00C51FE4">
      <w:pPr>
        <w:spacing w:after="0"/>
        <w:jc w:val="both"/>
        <w:rPr>
          <w:rFonts w:ascii="Arial" w:hAnsi="Arial" w:cs="Arial"/>
          <w:b/>
          <w:bCs/>
          <w:sz w:val="20"/>
          <w:szCs w:val="20"/>
        </w:rPr>
      </w:pPr>
    </w:p>
    <w:p w14:paraId="18091335" w14:textId="77777777" w:rsidR="00434369" w:rsidRDefault="00434369" w:rsidP="00C51FE4">
      <w:pPr>
        <w:spacing w:after="0"/>
        <w:jc w:val="both"/>
        <w:rPr>
          <w:rFonts w:ascii="Arial" w:hAnsi="Arial" w:cs="Arial"/>
          <w:b/>
          <w:bCs/>
          <w:sz w:val="20"/>
          <w:szCs w:val="20"/>
        </w:rPr>
      </w:pPr>
    </w:p>
    <w:p w14:paraId="40CCCAAE" w14:textId="77777777" w:rsidR="00434369" w:rsidRDefault="00434369" w:rsidP="00C51FE4">
      <w:pPr>
        <w:spacing w:after="0"/>
        <w:jc w:val="both"/>
        <w:rPr>
          <w:rFonts w:ascii="Arial" w:hAnsi="Arial" w:cs="Arial"/>
          <w:b/>
          <w:bCs/>
          <w:sz w:val="20"/>
          <w:szCs w:val="20"/>
        </w:rPr>
      </w:pPr>
    </w:p>
    <w:p w14:paraId="06912FD5" w14:textId="77777777" w:rsidR="00434369" w:rsidRDefault="00434369" w:rsidP="00C51FE4">
      <w:pPr>
        <w:spacing w:after="0"/>
        <w:jc w:val="both"/>
        <w:rPr>
          <w:rFonts w:ascii="Arial" w:hAnsi="Arial" w:cs="Arial"/>
          <w:b/>
          <w:bCs/>
          <w:sz w:val="20"/>
          <w:szCs w:val="20"/>
        </w:rPr>
      </w:pPr>
    </w:p>
    <w:p w14:paraId="022634A2" w14:textId="77777777" w:rsidR="00434369" w:rsidRDefault="00434369" w:rsidP="00C51FE4">
      <w:pPr>
        <w:spacing w:after="0"/>
        <w:jc w:val="both"/>
        <w:rPr>
          <w:rFonts w:ascii="Arial" w:hAnsi="Arial" w:cs="Arial"/>
          <w:b/>
          <w:bCs/>
          <w:sz w:val="20"/>
          <w:szCs w:val="20"/>
        </w:rPr>
      </w:pPr>
    </w:p>
    <w:p w14:paraId="22F625FD" w14:textId="77777777" w:rsidR="00434369" w:rsidRDefault="00434369" w:rsidP="00C51FE4">
      <w:pPr>
        <w:spacing w:after="0"/>
        <w:jc w:val="both"/>
        <w:rPr>
          <w:rFonts w:ascii="Arial" w:hAnsi="Arial" w:cs="Arial"/>
          <w:b/>
          <w:bCs/>
          <w:sz w:val="20"/>
          <w:szCs w:val="20"/>
        </w:rPr>
      </w:pPr>
    </w:p>
    <w:p w14:paraId="4969063A" w14:textId="77777777" w:rsidR="00434369" w:rsidRDefault="00434369" w:rsidP="00C51FE4">
      <w:pPr>
        <w:spacing w:after="0"/>
        <w:jc w:val="both"/>
        <w:rPr>
          <w:rFonts w:ascii="Arial" w:hAnsi="Arial" w:cs="Arial"/>
          <w:b/>
          <w:bCs/>
          <w:sz w:val="20"/>
          <w:szCs w:val="20"/>
        </w:rPr>
      </w:pPr>
    </w:p>
    <w:p w14:paraId="4E84903C" w14:textId="77777777" w:rsidR="00434369" w:rsidRDefault="00434369" w:rsidP="00C51FE4">
      <w:pPr>
        <w:spacing w:after="0"/>
        <w:jc w:val="both"/>
        <w:rPr>
          <w:rFonts w:ascii="Arial" w:hAnsi="Arial" w:cs="Arial"/>
          <w:b/>
          <w:bCs/>
          <w:sz w:val="20"/>
          <w:szCs w:val="20"/>
        </w:rPr>
      </w:pPr>
    </w:p>
    <w:p w14:paraId="247D48BA" w14:textId="77777777" w:rsidR="00434369" w:rsidRDefault="00434369" w:rsidP="00C51FE4">
      <w:pPr>
        <w:spacing w:after="0"/>
        <w:jc w:val="both"/>
        <w:rPr>
          <w:rFonts w:ascii="Arial" w:hAnsi="Arial" w:cs="Arial"/>
          <w:b/>
          <w:bCs/>
          <w:sz w:val="20"/>
          <w:szCs w:val="20"/>
        </w:rPr>
      </w:pPr>
    </w:p>
    <w:p w14:paraId="712F6DC9" w14:textId="4E9E284F" w:rsidR="00900A12" w:rsidRPr="00C51FE4" w:rsidRDefault="00C51FE4" w:rsidP="00C51FE4">
      <w:pPr>
        <w:spacing w:after="0"/>
        <w:jc w:val="both"/>
        <w:rPr>
          <w:rFonts w:ascii="Arial" w:hAnsi="Arial" w:cs="Arial"/>
          <w:b/>
          <w:bCs/>
          <w:sz w:val="20"/>
          <w:szCs w:val="20"/>
        </w:rPr>
      </w:pPr>
      <w:r w:rsidRPr="00C51FE4">
        <w:rPr>
          <w:rFonts w:ascii="Arial" w:hAnsi="Arial" w:cs="Arial"/>
          <w:b/>
          <w:bCs/>
          <w:sz w:val="20"/>
          <w:szCs w:val="20"/>
        </w:rPr>
        <w:lastRenderedPageBreak/>
        <w:t>Requirement B</w:t>
      </w:r>
    </w:p>
    <w:p w14:paraId="28254B69" w14:textId="77777777" w:rsidR="00C51FE4" w:rsidRPr="00C51FE4" w:rsidRDefault="00C51FE4"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696"/>
        <w:gridCol w:w="1701"/>
        <w:gridCol w:w="1418"/>
        <w:gridCol w:w="1417"/>
        <w:gridCol w:w="1418"/>
        <w:gridCol w:w="1559"/>
        <w:gridCol w:w="1559"/>
        <w:gridCol w:w="3180"/>
      </w:tblGrid>
      <w:tr w:rsidR="00DF7CBA" w14:paraId="1362C807" w14:textId="77777777" w:rsidTr="00DF7CBA">
        <w:tc>
          <w:tcPr>
            <w:tcW w:w="1696" w:type="dxa"/>
            <w:vMerge w:val="restart"/>
            <w:vAlign w:val="center"/>
          </w:tcPr>
          <w:p w14:paraId="28AE9AA4" w14:textId="204C1034" w:rsidR="00C51FE4" w:rsidRDefault="00C51FE4" w:rsidP="00C51FE4">
            <w:pPr>
              <w:jc w:val="center"/>
              <w:rPr>
                <w:rFonts w:ascii="Arial" w:hAnsi="Arial" w:cs="Arial"/>
                <w:b/>
                <w:sz w:val="20"/>
                <w:szCs w:val="20"/>
              </w:rPr>
            </w:pPr>
            <w:r>
              <w:rPr>
                <w:rFonts w:ascii="Arial" w:hAnsi="Arial" w:cs="Arial"/>
                <w:b/>
                <w:sz w:val="20"/>
                <w:szCs w:val="20"/>
              </w:rPr>
              <w:t>NCF =</w:t>
            </w:r>
          </w:p>
        </w:tc>
        <w:tc>
          <w:tcPr>
            <w:tcW w:w="1701" w:type="dxa"/>
            <w:vAlign w:val="center"/>
          </w:tcPr>
          <w:p w14:paraId="4D6F54DA" w14:textId="14A00D19" w:rsidR="00C51FE4" w:rsidRDefault="00C51FE4" w:rsidP="00C51FE4">
            <w:pPr>
              <w:jc w:val="center"/>
              <w:rPr>
                <w:rFonts w:ascii="Arial" w:hAnsi="Arial" w:cs="Arial"/>
                <w:b/>
                <w:sz w:val="20"/>
                <w:szCs w:val="20"/>
              </w:rPr>
            </w:pPr>
            <w:r w:rsidRPr="00274479">
              <w:rPr>
                <w:rFonts w:ascii="Arial" w:hAnsi="Arial" w:cs="Arial"/>
                <w:b/>
                <w:sz w:val="20"/>
                <w:szCs w:val="20"/>
              </w:rPr>
              <w:t>Year 1</w:t>
            </w:r>
          </w:p>
        </w:tc>
        <w:tc>
          <w:tcPr>
            <w:tcW w:w="1418" w:type="dxa"/>
            <w:vAlign w:val="center"/>
          </w:tcPr>
          <w:p w14:paraId="43170FC7" w14:textId="5B233FDD" w:rsidR="00C51FE4" w:rsidRDefault="00C51FE4" w:rsidP="00C51FE4">
            <w:pPr>
              <w:jc w:val="center"/>
              <w:rPr>
                <w:rFonts w:ascii="Arial" w:hAnsi="Arial" w:cs="Arial"/>
                <w:b/>
                <w:sz w:val="20"/>
                <w:szCs w:val="20"/>
              </w:rPr>
            </w:pPr>
            <w:r w:rsidRPr="00274479">
              <w:rPr>
                <w:rFonts w:ascii="Arial" w:hAnsi="Arial" w:cs="Arial"/>
                <w:b/>
                <w:sz w:val="20"/>
                <w:szCs w:val="20"/>
              </w:rPr>
              <w:t>Year 2</w:t>
            </w:r>
          </w:p>
        </w:tc>
        <w:tc>
          <w:tcPr>
            <w:tcW w:w="1417" w:type="dxa"/>
            <w:vAlign w:val="center"/>
          </w:tcPr>
          <w:p w14:paraId="66C5244D" w14:textId="7255DB92" w:rsidR="00C51FE4" w:rsidRDefault="00C51FE4" w:rsidP="00C51FE4">
            <w:pPr>
              <w:jc w:val="center"/>
              <w:rPr>
                <w:rFonts w:ascii="Arial" w:hAnsi="Arial" w:cs="Arial"/>
                <w:b/>
                <w:sz w:val="20"/>
                <w:szCs w:val="20"/>
              </w:rPr>
            </w:pPr>
            <w:r w:rsidRPr="00274479">
              <w:rPr>
                <w:rFonts w:ascii="Arial" w:hAnsi="Arial" w:cs="Arial"/>
                <w:b/>
                <w:sz w:val="20"/>
                <w:szCs w:val="20"/>
              </w:rPr>
              <w:t>Year 3</w:t>
            </w:r>
          </w:p>
        </w:tc>
        <w:tc>
          <w:tcPr>
            <w:tcW w:w="1418" w:type="dxa"/>
            <w:vAlign w:val="center"/>
          </w:tcPr>
          <w:p w14:paraId="340E841A" w14:textId="62D56B85" w:rsidR="00C51FE4" w:rsidRDefault="00C51FE4" w:rsidP="00C51FE4">
            <w:pPr>
              <w:jc w:val="center"/>
              <w:rPr>
                <w:rFonts w:ascii="Arial" w:hAnsi="Arial" w:cs="Arial"/>
                <w:b/>
                <w:sz w:val="20"/>
                <w:szCs w:val="20"/>
              </w:rPr>
            </w:pPr>
            <w:r w:rsidRPr="00274479">
              <w:rPr>
                <w:rFonts w:ascii="Arial" w:hAnsi="Arial" w:cs="Arial"/>
                <w:b/>
                <w:sz w:val="20"/>
                <w:szCs w:val="20"/>
              </w:rPr>
              <w:t>Year 4</w:t>
            </w:r>
          </w:p>
        </w:tc>
        <w:tc>
          <w:tcPr>
            <w:tcW w:w="1559" w:type="dxa"/>
            <w:vAlign w:val="center"/>
          </w:tcPr>
          <w:p w14:paraId="2BEEA307" w14:textId="308AB458" w:rsidR="00C51FE4" w:rsidRDefault="00C51FE4" w:rsidP="00C51FE4">
            <w:pPr>
              <w:jc w:val="center"/>
              <w:rPr>
                <w:rFonts w:ascii="Arial" w:hAnsi="Arial" w:cs="Arial"/>
                <w:b/>
                <w:sz w:val="20"/>
                <w:szCs w:val="20"/>
              </w:rPr>
            </w:pPr>
            <w:r w:rsidRPr="00274479">
              <w:rPr>
                <w:rFonts w:ascii="Arial" w:hAnsi="Arial" w:cs="Arial"/>
                <w:b/>
                <w:sz w:val="20"/>
                <w:szCs w:val="20"/>
              </w:rPr>
              <w:t>Year 5</w:t>
            </w:r>
          </w:p>
        </w:tc>
        <w:tc>
          <w:tcPr>
            <w:tcW w:w="1559" w:type="dxa"/>
            <w:vAlign w:val="center"/>
          </w:tcPr>
          <w:p w14:paraId="7CF10540" w14:textId="6739F656" w:rsidR="00C51FE4" w:rsidRDefault="00C51FE4" w:rsidP="00C51FE4">
            <w:pPr>
              <w:jc w:val="center"/>
              <w:rPr>
                <w:rFonts w:ascii="Arial" w:hAnsi="Arial" w:cs="Arial"/>
                <w:b/>
                <w:sz w:val="20"/>
                <w:szCs w:val="20"/>
              </w:rPr>
            </w:pPr>
            <w:r>
              <w:rPr>
                <w:rFonts w:ascii="Arial" w:hAnsi="Arial" w:cs="Arial"/>
                <w:b/>
                <w:sz w:val="20"/>
                <w:szCs w:val="20"/>
              </w:rPr>
              <w:t>Year 6</w:t>
            </w:r>
          </w:p>
        </w:tc>
        <w:tc>
          <w:tcPr>
            <w:tcW w:w="3180" w:type="dxa"/>
            <w:vAlign w:val="center"/>
          </w:tcPr>
          <w:p w14:paraId="456373EB" w14:textId="473B2A9C" w:rsidR="00C51FE4" w:rsidRDefault="00C51FE4" w:rsidP="00C51FE4">
            <w:pPr>
              <w:jc w:val="center"/>
              <w:rPr>
                <w:rFonts w:ascii="Arial" w:hAnsi="Arial" w:cs="Arial"/>
                <w:b/>
                <w:sz w:val="20"/>
                <w:szCs w:val="20"/>
              </w:rPr>
            </w:pPr>
            <w:r>
              <w:rPr>
                <w:rFonts w:ascii="Arial" w:hAnsi="Arial" w:cs="Arial"/>
                <w:b/>
                <w:sz w:val="20"/>
                <w:szCs w:val="20"/>
              </w:rPr>
              <w:t>Year 7</w:t>
            </w:r>
          </w:p>
        </w:tc>
      </w:tr>
      <w:tr w:rsidR="00DF7CBA" w14:paraId="7B65DA3E" w14:textId="77777777" w:rsidTr="00DF7CBA">
        <w:tc>
          <w:tcPr>
            <w:tcW w:w="1696" w:type="dxa"/>
            <w:vMerge/>
            <w:vAlign w:val="center"/>
          </w:tcPr>
          <w:p w14:paraId="4FA07D39" w14:textId="77777777" w:rsidR="00C51FE4" w:rsidRDefault="00C51FE4" w:rsidP="00C51FE4">
            <w:pPr>
              <w:jc w:val="center"/>
              <w:rPr>
                <w:rFonts w:ascii="Arial" w:hAnsi="Arial" w:cs="Arial"/>
                <w:b/>
                <w:sz w:val="20"/>
                <w:szCs w:val="20"/>
              </w:rPr>
            </w:pPr>
          </w:p>
        </w:tc>
        <w:tc>
          <w:tcPr>
            <w:tcW w:w="1701" w:type="dxa"/>
            <w:vAlign w:val="center"/>
          </w:tcPr>
          <w:p w14:paraId="5AF0D4E3" w14:textId="077AD0A2"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1418" w:type="dxa"/>
            <w:vAlign w:val="center"/>
          </w:tcPr>
          <w:p w14:paraId="6423F8DB" w14:textId="2D6A2A6B"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1417" w:type="dxa"/>
            <w:vAlign w:val="center"/>
          </w:tcPr>
          <w:p w14:paraId="530ED514" w14:textId="5CEA0A2F"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1418" w:type="dxa"/>
            <w:vAlign w:val="center"/>
          </w:tcPr>
          <w:p w14:paraId="7B115334" w14:textId="19959993"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1559" w:type="dxa"/>
            <w:vAlign w:val="center"/>
          </w:tcPr>
          <w:p w14:paraId="62B1E428" w14:textId="1B31507B"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1559" w:type="dxa"/>
            <w:vAlign w:val="center"/>
          </w:tcPr>
          <w:p w14:paraId="5D8AAC85" w14:textId="4DE93B60" w:rsidR="00C51FE4" w:rsidRPr="00C51FE4" w:rsidRDefault="00C51FE4" w:rsidP="00C51FE4">
            <w:pPr>
              <w:jc w:val="center"/>
              <w:rPr>
                <w:rFonts w:ascii="Arial" w:hAnsi="Arial" w:cs="Arial"/>
                <w:bCs/>
                <w:sz w:val="20"/>
                <w:szCs w:val="20"/>
              </w:rPr>
            </w:pPr>
            <w:r>
              <w:rPr>
                <w:rFonts w:ascii="Arial" w:hAnsi="Arial" w:cs="Arial"/>
                <w:bCs/>
                <w:sz w:val="20"/>
                <w:szCs w:val="20"/>
              </w:rPr>
              <w:t>$102 429</w:t>
            </w:r>
          </w:p>
        </w:tc>
        <w:tc>
          <w:tcPr>
            <w:tcW w:w="3180" w:type="dxa"/>
            <w:vAlign w:val="center"/>
          </w:tcPr>
          <w:p w14:paraId="2C0949ED" w14:textId="04915842" w:rsidR="00C51FE4" w:rsidRPr="00C51FE4" w:rsidRDefault="00C51FE4" w:rsidP="00C51FE4">
            <w:pPr>
              <w:jc w:val="center"/>
              <w:rPr>
                <w:rFonts w:ascii="Arial" w:hAnsi="Arial" w:cs="Arial"/>
                <w:bCs/>
                <w:sz w:val="20"/>
                <w:szCs w:val="20"/>
              </w:rPr>
            </w:pPr>
            <w:r>
              <w:rPr>
                <w:rFonts w:ascii="Arial" w:hAnsi="Arial" w:cs="Arial"/>
                <w:bCs/>
                <w:sz w:val="20"/>
                <w:szCs w:val="20"/>
              </w:rPr>
              <w:t>$102 429</w:t>
            </w:r>
            <w:r w:rsidR="00434369">
              <w:rPr>
                <w:rFonts w:ascii="Arial" w:hAnsi="Arial" w:cs="Arial"/>
                <w:bCs/>
                <w:sz w:val="20"/>
                <w:szCs w:val="20"/>
              </w:rPr>
              <w:t xml:space="preserve"> + $20 000 = $122 429</w:t>
            </w:r>
          </w:p>
        </w:tc>
      </w:tr>
    </w:tbl>
    <w:p w14:paraId="2AAF1431" w14:textId="77777777" w:rsidR="00C51FE4" w:rsidRPr="00274479" w:rsidRDefault="00C51FE4"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C51FE4" w:rsidRPr="00274479" w14:paraId="441C8477" w14:textId="77777777" w:rsidTr="00D75CA7">
        <w:trPr>
          <w:trHeight w:val="46"/>
        </w:trPr>
        <w:tc>
          <w:tcPr>
            <w:tcW w:w="7087" w:type="dxa"/>
            <w:shd w:val="clear" w:color="auto" w:fill="D9D9D9" w:themeFill="background1" w:themeFillShade="D9"/>
            <w:vAlign w:val="center"/>
          </w:tcPr>
          <w:p w14:paraId="19A67305" w14:textId="6FBC60FA" w:rsidR="00C51FE4" w:rsidRPr="00DF14DA" w:rsidRDefault="00C51FE4" w:rsidP="0058755F">
            <w:pPr>
              <w:jc w:val="center"/>
              <w:rPr>
                <w:rFonts w:ascii="Arial" w:hAnsi="Arial" w:cs="Arial"/>
                <w:b/>
                <w:bCs/>
                <w:sz w:val="20"/>
                <w:szCs w:val="20"/>
              </w:rPr>
            </w:pPr>
            <w:r w:rsidRPr="00DF14DA">
              <w:rPr>
                <w:rFonts w:ascii="Arial" w:hAnsi="Arial" w:cs="Arial"/>
                <w:b/>
                <w:bCs/>
                <w:sz w:val="20"/>
                <w:szCs w:val="20"/>
              </w:rPr>
              <w:t>PV</w:t>
            </w:r>
            <w:r w:rsidR="00434369">
              <w:rPr>
                <w:rFonts w:ascii="Arial" w:hAnsi="Arial" w:cs="Arial"/>
                <w:b/>
                <w:bCs/>
                <w:sz w:val="20"/>
                <w:szCs w:val="20"/>
              </w:rPr>
              <w:t xml:space="preserve"> (Years 1 – 6)</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21974AC7" w14:textId="77777777" w:rsidR="00C51FE4" w:rsidRPr="00DF14DA" w:rsidRDefault="00C51FE4" w:rsidP="0058755F">
            <w:pPr>
              <w:jc w:val="center"/>
              <w:rPr>
                <w:rFonts w:ascii="Arial" w:hAnsi="Arial" w:cs="Arial"/>
                <w:b/>
                <w:bCs/>
                <w:sz w:val="20"/>
                <w:szCs w:val="20"/>
              </w:rPr>
            </w:pPr>
            <w:r w:rsidRPr="00DF14DA">
              <w:rPr>
                <w:rFonts w:ascii="Arial" w:hAnsi="Arial" w:cs="Arial"/>
                <w:b/>
                <w:bCs/>
                <w:sz w:val="20"/>
                <w:szCs w:val="20"/>
              </w:rPr>
              <w:t>NCF x PVF(i, n)</w:t>
            </w:r>
          </w:p>
        </w:tc>
      </w:tr>
    </w:tbl>
    <w:p w14:paraId="1512B0B6" w14:textId="77777777" w:rsidR="00C51FE4" w:rsidRPr="00274479" w:rsidRDefault="00C51FE4"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C51FE4" w:rsidRPr="00274479" w14:paraId="67077FDA" w14:textId="77777777" w:rsidTr="00D75CA7">
        <w:trPr>
          <w:trHeight w:val="46"/>
        </w:trPr>
        <w:tc>
          <w:tcPr>
            <w:tcW w:w="7087" w:type="dxa"/>
            <w:shd w:val="clear" w:color="auto" w:fill="D9D9D9" w:themeFill="background1" w:themeFillShade="D9"/>
            <w:vAlign w:val="center"/>
          </w:tcPr>
          <w:p w14:paraId="0911E3AD" w14:textId="77047E19" w:rsidR="00C51FE4" w:rsidRPr="00DF14DA" w:rsidRDefault="00C51FE4"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w:t>
            </w:r>
            <w:r w:rsidR="00434369">
              <w:rPr>
                <w:rFonts w:ascii="Arial" w:hAnsi="Arial" w:cs="Arial"/>
                <w:b/>
                <w:bCs/>
                <w:sz w:val="20"/>
                <w:szCs w:val="20"/>
              </w:rPr>
              <w:t xml:space="preserve">(Years 1 – 6) </w:t>
            </w:r>
            <w:r>
              <w:rPr>
                <w:rFonts w:ascii="Arial" w:hAnsi="Arial" w:cs="Arial"/>
                <w:b/>
                <w:bCs/>
                <w:sz w:val="20"/>
                <w:szCs w:val="20"/>
              </w:rPr>
              <w:t>=</w:t>
            </w:r>
          </w:p>
        </w:tc>
        <w:tc>
          <w:tcPr>
            <w:tcW w:w="7087" w:type="dxa"/>
            <w:shd w:val="clear" w:color="auto" w:fill="D9D9D9" w:themeFill="background1" w:themeFillShade="D9"/>
            <w:vAlign w:val="center"/>
          </w:tcPr>
          <w:p w14:paraId="0E58281C" w14:textId="03DAB9F8" w:rsidR="00C51FE4" w:rsidRPr="00274479" w:rsidRDefault="00C51FE4" w:rsidP="0058755F">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02</w:t>
            </w:r>
            <w:r w:rsidRPr="00274479">
              <w:rPr>
                <w:rFonts w:ascii="Arial" w:hAnsi="Arial" w:cs="Arial"/>
                <w:sz w:val="20"/>
                <w:szCs w:val="20"/>
              </w:rPr>
              <w:t xml:space="preserve"> </w:t>
            </w:r>
            <w:r>
              <w:rPr>
                <w:rFonts w:ascii="Arial" w:hAnsi="Arial" w:cs="Arial"/>
                <w:sz w:val="20"/>
                <w:szCs w:val="20"/>
              </w:rPr>
              <w:t>429</w:t>
            </w:r>
            <w:r w:rsidRPr="00274479">
              <w:rPr>
                <w:rFonts w:ascii="Arial" w:hAnsi="Arial" w:cs="Arial"/>
                <w:sz w:val="20"/>
                <w:szCs w:val="20"/>
              </w:rPr>
              <w:t xml:space="preserve"> x PVF(</w:t>
            </w:r>
            <w:r>
              <w:rPr>
                <w:rFonts w:ascii="Arial" w:hAnsi="Arial" w:cs="Arial"/>
                <w:sz w:val="20"/>
                <w:szCs w:val="20"/>
              </w:rPr>
              <w:t>6</w:t>
            </w:r>
            <w:r w:rsidRPr="00274479">
              <w:rPr>
                <w:rFonts w:ascii="Arial" w:hAnsi="Arial" w:cs="Arial"/>
                <w:sz w:val="20"/>
                <w:szCs w:val="20"/>
              </w:rPr>
              <w:t xml:space="preserve">%, </w:t>
            </w:r>
            <w:r w:rsidR="00434369">
              <w:rPr>
                <w:rFonts w:ascii="Arial" w:hAnsi="Arial" w:cs="Arial"/>
                <w:sz w:val="20"/>
                <w:szCs w:val="20"/>
              </w:rPr>
              <w:t>6</w:t>
            </w:r>
            <w:r w:rsidRPr="00274479">
              <w:rPr>
                <w:rFonts w:ascii="Arial" w:hAnsi="Arial" w:cs="Arial"/>
                <w:sz w:val="20"/>
                <w:szCs w:val="20"/>
              </w:rPr>
              <w:t>)</w:t>
            </w:r>
          </w:p>
        </w:tc>
      </w:tr>
    </w:tbl>
    <w:p w14:paraId="25C0CB8D" w14:textId="77777777" w:rsidR="00C51FE4" w:rsidRPr="00274479" w:rsidRDefault="00C51FE4"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C51FE4" w:rsidRPr="00274479" w14:paraId="1CEF0BF7" w14:textId="77777777" w:rsidTr="00D75CA7">
        <w:trPr>
          <w:trHeight w:val="46"/>
        </w:trPr>
        <w:tc>
          <w:tcPr>
            <w:tcW w:w="7087" w:type="dxa"/>
            <w:shd w:val="clear" w:color="auto" w:fill="D9D9D9" w:themeFill="background1" w:themeFillShade="D9"/>
            <w:vAlign w:val="center"/>
          </w:tcPr>
          <w:p w14:paraId="704DB5A3" w14:textId="2D8A64F1" w:rsidR="00C51FE4" w:rsidRPr="00DF14DA" w:rsidRDefault="00C51FE4" w:rsidP="0058755F">
            <w:pPr>
              <w:jc w:val="center"/>
              <w:rPr>
                <w:rFonts w:ascii="Arial" w:hAnsi="Arial" w:cs="Arial"/>
                <w:b/>
                <w:bCs/>
                <w:sz w:val="20"/>
                <w:szCs w:val="20"/>
              </w:rPr>
            </w:pPr>
            <w:r w:rsidRPr="00DF14DA">
              <w:rPr>
                <w:rFonts w:ascii="Arial" w:hAnsi="Arial" w:cs="Arial"/>
                <w:b/>
                <w:bCs/>
                <w:sz w:val="20"/>
                <w:szCs w:val="20"/>
              </w:rPr>
              <w:t>PV</w:t>
            </w:r>
            <w:r w:rsidR="00434369">
              <w:rPr>
                <w:rFonts w:ascii="Arial" w:hAnsi="Arial" w:cs="Arial"/>
                <w:b/>
                <w:bCs/>
                <w:sz w:val="20"/>
                <w:szCs w:val="20"/>
              </w:rPr>
              <w:t xml:space="preserve"> (Years 1 – 6)</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703E311D" w14:textId="242E8F1B" w:rsidR="00C51FE4" w:rsidRPr="00274479" w:rsidRDefault="00C51FE4" w:rsidP="0058755F">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02 429</w:t>
            </w:r>
            <w:r w:rsidRPr="00274479">
              <w:rPr>
                <w:rFonts w:ascii="Arial" w:hAnsi="Arial" w:cs="Arial"/>
                <w:sz w:val="20"/>
                <w:szCs w:val="20"/>
              </w:rPr>
              <w:t xml:space="preserve"> x </w:t>
            </w:r>
            <w:r w:rsidR="00434369">
              <w:rPr>
                <w:rFonts w:ascii="Arial" w:hAnsi="Arial" w:cs="Arial"/>
                <w:sz w:val="20"/>
                <w:szCs w:val="20"/>
              </w:rPr>
              <w:t>4.9173</w:t>
            </w:r>
          </w:p>
        </w:tc>
      </w:tr>
    </w:tbl>
    <w:p w14:paraId="19AAC1E6" w14:textId="77777777" w:rsidR="00C51FE4" w:rsidRPr="00274479" w:rsidRDefault="00C51FE4" w:rsidP="00D75CA7">
      <w:pPr>
        <w:shd w:val="clear" w:color="auto" w:fill="D9D9D9" w:themeFill="background1" w:themeFillShade="D9"/>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C51FE4" w:rsidRPr="00274479" w14:paraId="610C1244" w14:textId="77777777" w:rsidTr="0058755F">
        <w:trPr>
          <w:trHeight w:val="46"/>
        </w:trPr>
        <w:tc>
          <w:tcPr>
            <w:tcW w:w="7087" w:type="dxa"/>
            <w:vAlign w:val="center"/>
          </w:tcPr>
          <w:p w14:paraId="46DD4CC0" w14:textId="43527D07" w:rsidR="00C51FE4" w:rsidRPr="00DF14DA" w:rsidRDefault="00C51FE4" w:rsidP="00D75CA7">
            <w:pPr>
              <w:shd w:val="clear" w:color="auto" w:fill="D9D9D9" w:themeFill="background1" w:themeFillShade="D9"/>
              <w:jc w:val="center"/>
              <w:rPr>
                <w:rFonts w:ascii="Arial" w:hAnsi="Arial" w:cs="Arial"/>
                <w:b/>
                <w:bCs/>
                <w:sz w:val="20"/>
                <w:szCs w:val="20"/>
              </w:rPr>
            </w:pPr>
            <w:r w:rsidRPr="00DF14DA">
              <w:rPr>
                <w:rFonts w:ascii="Arial" w:hAnsi="Arial" w:cs="Arial"/>
                <w:b/>
                <w:bCs/>
                <w:sz w:val="20"/>
                <w:szCs w:val="20"/>
              </w:rPr>
              <w:t>PV</w:t>
            </w:r>
            <w:r w:rsidR="00434369">
              <w:rPr>
                <w:rFonts w:ascii="Arial" w:hAnsi="Arial" w:cs="Arial"/>
                <w:b/>
                <w:bCs/>
                <w:sz w:val="20"/>
                <w:szCs w:val="20"/>
              </w:rPr>
              <w:t xml:space="preserve"> (Years 1 – 6)</w:t>
            </w:r>
            <w:r w:rsidRPr="00DF14DA">
              <w:rPr>
                <w:rFonts w:ascii="Arial" w:hAnsi="Arial" w:cs="Arial"/>
                <w:b/>
                <w:bCs/>
                <w:sz w:val="20"/>
                <w:szCs w:val="20"/>
              </w:rPr>
              <w:t xml:space="preserve"> =</w:t>
            </w:r>
          </w:p>
        </w:tc>
        <w:tc>
          <w:tcPr>
            <w:tcW w:w="7087" w:type="dxa"/>
            <w:vAlign w:val="center"/>
          </w:tcPr>
          <w:p w14:paraId="32D6446F" w14:textId="2C6AA9A3" w:rsidR="00C51FE4" w:rsidRPr="00C51FE4" w:rsidRDefault="00C51FE4" w:rsidP="00D75CA7">
            <w:pPr>
              <w:shd w:val="clear" w:color="auto" w:fill="D9D9D9" w:themeFill="background1" w:themeFillShade="D9"/>
              <w:jc w:val="center"/>
              <w:rPr>
                <w:rFonts w:ascii="Arial" w:hAnsi="Arial" w:cs="Arial"/>
                <w:b/>
                <w:bCs/>
                <w:sz w:val="20"/>
                <w:szCs w:val="20"/>
              </w:rPr>
            </w:pPr>
            <w:r w:rsidRPr="00C51FE4">
              <w:rPr>
                <w:rFonts w:ascii="Arial" w:hAnsi="Arial" w:cs="Arial"/>
                <w:b/>
                <w:bCs/>
                <w:sz w:val="20"/>
                <w:szCs w:val="20"/>
              </w:rPr>
              <w:t>$</w:t>
            </w:r>
            <w:r w:rsidR="00434369">
              <w:rPr>
                <w:rFonts w:ascii="Arial" w:hAnsi="Arial" w:cs="Arial"/>
                <w:b/>
                <w:bCs/>
                <w:sz w:val="20"/>
                <w:szCs w:val="20"/>
              </w:rPr>
              <w:t>503 675</w:t>
            </w:r>
          </w:p>
        </w:tc>
      </w:tr>
    </w:tbl>
    <w:p w14:paraId="13CCCE3F" w14:textId="69132D97" w:rsidR="00C51FE4" w:rsidRDefault="00C51FE4"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3"/>
        <w:gridCol w:w="6975"/>
      </w:tblGrid>
      <w:tr w:rsidR="000247A3" w:rsidRPr="00274479" w14:paraId="16291B2E" w14:textId="77777777" w:rsidTr="0031710D">
        <w:trPr>
          <w:trHeight w:val="46"/>
        </w:trPr>
        <w:tc>
          <w:tcPr>
            <w:tcW w:w="7087" w:type="dxa"/>
            <w:vAlign w:val="center"/>
          </w:tcPr>
          <w:p w14:paraId="5B148EB7" w14:textId="423D6F07" w:rsidR="000247A3" w:rsidRPr="00DF14DA" w:rsidRDefault="000247A3"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3EB3E370" w14:textId="77777777" w:rsidR="000247A3" w:rsidRPr="00DF14DA" w:rsidRDefault="000247A3" w:rsidP="0031710D">
            <w:pPr>
              <w:jc w:val="center"/>
              <w:rPr>
                <w:rFonts w:ascii="Arial" w:hAnsi="Arial" w:cs="Arial"/>
                <w:b/>
                <w:bCs/>
                <w:sz w:val="20"/>
                <w:szCs w:val="20"/>
              </w:rPr>
            </w:pPr>
            <w:r w:rsidRPr="00DF14DA">
              <w:rPr>
                <w:rFonts w:ascii="Arial" w:hAnsi="Arial" w:cs="Arial"/>
                <w:b/>
                <w:bCs/>
                <w:sz w:val="20"/>
                <w:szCs w:val="20"/>
              </w:rPr>
              <w:t>NCF x PVF(i, n)</w:t>
            </w:r>
          </w:p>
        </w:tc>
      </w:tr>
    </w:tbl>
    <w:p w14:paraId="42045EDF" w14:textId="77777777" w:rsidR="000247A3" w:rsidRPr="00274479" w:rsidRDefault="000247A3" w:rsidP="000247A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0247A3" w:rsidRPr="00274479" w14:paraId="6F59F907" w14:textId="77777777" w:rsidTr="0031710D">
        <w:trPr>
          <w:trHeight w:val="46"/>
        </w:trPr>
        <w:tc>
          <w:tcPr>
            <w:tcW w:w="7087" w:type="dxa"/>
            <w:vAlign w:val="center"/>
          </w:tcPr>
          <w:p w14:paraId="3CB85C77" w14:textId="0EDC4516" w:rsidR="000247A3" w:rsidRPr="00DF14DA" w:rsidRDefault="000247A3"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 =</w:t>
            </w:r>
          </w:p>
        </w:tc>
        <w:tc>
          <w:tcPr>
            <w:tcW w:w="7087" w:type="dxa"/>
            <w:vAlign w:val="center"/>
          </w:tcPr>
          <w:p w14:paraId="07C017B4" w14:textId="3B7FB0F7" w:rsidR="000247A3" w:rsidRPr="00274479" w:rsidRDefault="000247A3" w:rsidP="0031710D">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122</w:t>
            </w:r>
            <w:r w:rsidRPr="00274479">
              <w:rPr>
                <w:rFonts w:ascii="Arial" w:hAnsi="Arial" w:cs="Arial"/>
                <w:sz w:val="20"/>
                <w:szCs w:val="20"/>
              </w:rPr>
              <w:t xml:space="preserve"> </w:t>
            </w:r>
            <w:r>
              <w:rPr>
                <w:rFonts w:ascii="Arial" w:hAnsi="Arial" w:cs="Arial"/>
                <w:sz w:val="20"/>
                <w:szCs w:val="20"/>
              </w:rPr>
              <w:t>429</w:t>
            </w:r>
            <w:r w:rsidRPr="00274479">
              <w:rPr>
                <w:rFonts w:ascii="Arial" w:hAnsi="Arial" w:cs="Arial"/>
                <w:sz w:val="20"/>
                <w:szCs w:val="20"/>
              </w:rPr>
              <w:t xml:space="preserve"> x PVF(</w:t>
            </w:r>
            <w:r>
              <w:rPr>
                <w:rFonts w:ascii="Arial" w:hAnsi="Arial" w:cs="Arial"/>
                <w:sz w:val="20"/>
                <w:szCs w:val="20"/>
              </w:rPr>
              <w:t>6</w:t>
            </w:r>
            <w:r w:rsidRPr="00274479">
              <w:rPr>
                <w:rFonts w:ascii="Arial" w:hAnsi="Arial" w:cs="Arial"/>
                <w:sz w:val="20"/>
                <w:szCs w:val="20"/>
              </w:rPr>
              <w:t xml:space="preserve">%, </w:t>
            </w:r>
            <w:r>
              <w:rPr>
                <w:rFonts w:ascii="Arial" w:hAnsi="Arial" w:cs="Arial"/>
                <w:sz w:val="20"/>
                <w:szCs w:val="20"/>
              </w:rPr>
              <w:t>7</w:t>
            </w:r>
            <w:r w:rsidRPr="00274479">
              <w:rPr>
                <w:rFonts w:ascii="Arial" w:hAnsi="Arial" w:cs="Arial"/>
                <w:sz w:val="20"/>
                <w:szCs w:val="20"/>
              </w:rPr>
              <w:t>)</w:t>
            </w:r>
          </w:p>
        </w:tc>
      </w:tr>
    </w:tbl>
    <w:p w14:paraId="69B37AED" w14:textId="77777777" w:rsidR="000247A3" w:rsidRPr="00274479" w:rsidRDefault="000247A3" w:rsidP="000247A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0247A3" w:rsidRPr="00274479" w14:paraId="5C5879E1" w14:textId="77777777" w:rsidTr="0031710D">
        <w:trPr>
          <w:trHeight w:val="46"/>
        </w:trPr>
        <w:tc>
          <w:tcPr>
            <w:tcW w:w="7087" w:type="dxa"/>
            <w:vAlign w:val="center"/>
          </w:tcPr>
          <w:p w14:paraId="257FB9D4" w14:textId="63DFB04A" w:rsidR="000247A3" w:rsidRPr="00DF14DA" w:rsidRDefault="000247A3"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3008CACA" w14:textId="0B6CF1D9" w:rsidR="000247A3" w:rsidRPr="00274479" w:rsidRDefault="000247A3" w:rsidP="0031710D">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22 429</w:t>
            </w:r>
            <w:r w:rsidRPr="00274479">
              <w:rPr>
                <w:rFonts w:ascii="Arial" w:hAnsi="Arial" w:cs="Arial"/>
                <w:sz w:val="20"/>
                <w:szCs w:val="20"/>
              </w:rPr>
              <w:t xml:space="preserve"> x </w:t>
            </w:r>
            <w:r w:rsidR="00833572">
              <w:rPr>
                <w:rFonts w:ascii="Arial" w:hAnsi="Arial" w:cs="Arial"/>
                <w:sz w:val="20"/>
                <w:szCs w:val="20"/>
              </w:rPr>
              <w:t>0.6651</w:t>
            </w:r>
          </w:p>
        </w:tc>
      </w:tr>
    </w:tbl>
    <w:p w14:paraId="4948860D" w14:textId="77777777" w:rsidR="000247A3" w:rsidRPr="00274479" w:rsidRDefault="000247A3" w:rsidP="000247A3">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0247A3" w:rsidRPr="00274479" w14:paraId="32A14B39" w14:textId="77777777" w:rsidTr="0031710D">
        <w:trPr>
          <w:trHeight w:val="46"/>
        </w:trPr>
        <w:tc>
          <w:tcPr>
            <w:tcW w:w="7087" w:type="dxa"/>
            <w:vAlign w:val="center"/>
          </w:tcPr>
          <w:p w14:paraId="7E4B8E57" w14:textId="51464F87" w:rsidR="000247A3" w:rsidRPr="00DF14DA" w:rsidRDefault="000247A3"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33A095D8" w14:textId="0E791C02" w:rsidR="000247A3" w:rsidRPr="00C51FE4" w:rsidRDefault="000247A3" w:rsidP="0031710D">
            <w:pPr>
              <w:jc w:val="center"/>
              <w:rPr>
                <w:rFonts w:ascii="Arial" w:hAnsi="Arial" w:cs="Arial"/>
                <w:b/>
                <w:bCs/>
                <w:sz w:val="20"/>
                <w:szCs w:val="20"/>
              </w:rPr>
            </w:pPr>
            <w:r w:rsidRPr="00C51FE4">
              <w:rPr>
                <w:rFonts w:ascii="Arial" w:hAnsi="Arial" w:cs="Arial"/>
                <w:b/>
                <w:bCs/>
                <w:sz w:val="20"/>
                <w:szCs w:val="20"/>
              </w:rPr>
              <w:t>$</w:t>
            </w:r>
            <w:r w:rsidR="00833572">
              <w:rPr>
                <w:rFonts w:ascii="Arial" w:hAnsi="Arial" w:cs="Arial"/>
                <w:b/>
                <w:bCs/>
                <w:sz w:val="20"/>
                <w:szCs w:val="20"/>
              </w:rPr>
              <w:t>81 428</w:t>
            </w:r>
          </w:p>
        </w:tc>
      </w:tr>
    </w:tbl>
    <w:p w14:paraId="1FC8E874" w14:textId="798A6182" w:rsidR="000247A3" w:rsidRDefault="000247A3" w:rsidP="00AC4F8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4644"/>
        <w:gridCol w:w="4647"/>
        <w:gridCol w:w="4657"/>
      </w:tblGrid>
      <w:tr w:rsidR="00C51FE4" w:rsidRPr="00274479" w14:paraId="3C0DA89A" w14:textId="77777777" w:rsidTr="00D75CA7">
        <w:tc>
          <w:tcPr>
            <w:tcW w:w="4644" w:type="dxa"/>
            <w:shd w:val="clear" w:color="auto" w:fill="D9D9D9" w:themeFill="background1" w:themeFillShade="D9"/>
          </w:tcPr>
          <w:p w14:paraId="47EDF762" w14:textId="77777777"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7" w:type="dxa"/>
            <w:shd w:val="clear" w:color="auto" w:fill="D9D9D9" w:themeFill="background1" w:themeFillShade="D9"/>
          </w:tcPr>
          <w:p w14:paraId="0F384E09" w14:textId="77777777"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PV Net Cash Flows -</w:t>
            </w:r>
          </w:p>
        </w:tc>
        <w:tc>
          <w:tcPr>
            <w:tcW w:w="4657" w:type="dxa"/>
            <w:shd w:val="clear" w:color="auto" w:fill="D9D9D9" w:themeFill="background1" w:themeFillShade="D9"/>
          </w:tcPr>
          <w:p w14:paraId="7E16642A" w14:textId="77777777"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PV Of The Cost Of The Investment</w:t>
            </w:r>
          </w:p>
        </w:tc>
      </w:tr>
    </w:tbl>
    <w:p w14:paraId="7309F3D5" w14:textId="77777777" w:rsidR="00C51FE4" w:rsidRPr="00274479" w:rsidRDefault="00C51FE4"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C51FE4" w:rsidRPr="00274479" w14:paraId="56A3F733" w14:textId="77777777" w:rsidTr="00D75CA7">
        <w:tc>
          <w:tcPr>
            <w:tcW w:w="4650" w:type="dxa"/>
            <w:shd w:val="clear" w:color="auto" w:fill="D9D9D9" w:themeFill="background1" w:themeFillShade="D9"/>
          </w:tcPr>
          <w:p w14:paraId="5FDC350D" w14:textId="77777777"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1DEC2B89" w14:textId="0620A91F" w:rsidR="00C51FE4" w:rsidRPr="00274479" w:rsidRDefault="00434369" w:rsidP="0058755F">
            <w:pPr>
              <w:jc w:val="center"/>
              <w:rPr>
                <w:rFonts w:ascii="Arial" w:hAnsi="Arial" w:cs="Arial"/>
                <w:sz w:val="20"/>
                <w:szCs w:val="20"/>
              </w:rPr>
            </w:pPr>
            <w:r>
              <w:rPr>
                <w:rFonts w:ascii="Arial" w:hAnsi="Arial" w:cs="Arial"/>
                <w:sz w:val="20"/>
                <w:szCs w:val="20"/>
              </w:rPr>
              <w:t>(</w:t>
            </w:r>
            <w:r w:rsidR="00C51FE4">
              <w:rPr>
                <w:rFonts w:ascii="Arial" w:hAnsi="Arial" w:cs="Arial"/>
                <w:sz w:val="20"/>
                <w:szCs w:val="20"/>
              </w:rPr>
              <w:t>$5</w:t>
            </w:r>
            <w:r>
              <w:rPr>
                <w:rFonts w:ascii="Arial" w:hAnsi="Arial" w:cs="Arial"/>
                <w:sz w:val="20"/>
                <w:szCs w:val="20"/>
              </w:rPr>
              <w:t>03 675 + $81 42</w:t>
            </w:r>
            <w:r w:rsidR="00833572">
              <w:rPr>
                <w:rFonts w:ascii="Arial" w:hAnsi="Arial" w:cs="Arial"/>
                <w:sz w:val="20"/>
                <w:szCs w:val="20"/>
              </w:rPr>
              <w:t>8</w:t>
            </w:r>
            <w:r>
              <w:rPr>
                <w:rFonts w:ascii="Arial" w:hAnsi="Arial" w:cs="Arial"/>
                <w:sz w:val="20"/>
                <w:szCs w:val="20"/>
              </w:rPr>
              <w:t>)</w:t>
            </w:r>
            <w:r w:rsidR="00C51FE4" w:rsidRPr="00274479">
              <w:rPr>
                <w:rFonts w:ascii="Arial" w:hAnsi="Arial" w:cs="Arial"/>
                <w:sz w:val="20"/>
                <w:szCs w:val="20"/>
              </w:rPr>
              <w:t xml:space="preserve"> -</w:t>
            </w:r>
          </w:p>
        </w:tc>
        <w:tc>
          <w:tcPr>
            <w:tcW w:w="4649" w:type="dxa"/>
            <w:shd w:val="clear" w:color="auto" w:fill="D9D9D9" w:themeFill="background1" w:themeFillShade="D9"/>
          </w:tcPr>
          <w:p w14:paraId="084EEB42" w14:textId="630BFD8E" w:rsidR="00C51FE4" w:rsidRPr="00274479" w:rsidRDefault="00C51FE4"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450</w:t>
            </w:r>
            <w:r w:rsidRPr="00274479">
              <w:rPr>
                <w:rFonts w:ascii="Arial" w:hAnsi="Arial" w:cs="Arial"/>
                <w:sz w:val="20"/>
                <w:szCs w:val="20"/>
              </w:rPr>
              <w:t xml:space="preserve"> 000</w:t>
            </w:r>
          </w:p>
        </w:tc>
      </w:tr>
    </w:tbl>
    <w:p w14:paraId="6B4F5084" w14:textId="10F3A4FB" w:rsidR="00C51FE4" w:rsidRDefault="00C51FE4"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434369" w:rsidRPr="00274479" w14:paraId="71CC1926" w14:textId="77777777" w:rsidTr="00D75CA7">
        <w:tc>
          <w:tcPr>
            <w:tcW w:w="4650" w:type="dxa"/>
            <w:shd w:val="clear" w:color="auto" w:fill="D9D9D9" w:themeFill="background1" w:themeFillShade="D9"/>
          </w:tcPr>
          <w:p w14:paraId="52A7C86E" w14:textId="77777777" w:rsidR="00434369" w:rsidRPr="001437CB" w:rsidRDefault="00434369"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09C11016" w14:textId="010B2356" w:rsidR="00434369" w:rsidRPr="00274479" w:rsidRDefault="00434369" w:rsidP="0058755F">
            <w:pPr>
              <w:jc w:val="center"/>
              <w:rPr>
                <w:rFonts w:ascii="Arial" w:hAnsi="Arial" w:cs="Arial"/>
                <w:sz w:val="20"/>
                <w:szCs w:val="20"/>
              </w:rPr>
            </w:pPr>
            <w:r>
              <w:rPr>
                <w:rFonts w:ascii="Arial" w:hAnsi="Arial" w:cs="Arial"/>
                <w:sz w:val="20"/>
                <w:szCs w:val="20"/>
              </w:rPr>
              <w:t xml:space="preserve">$585 </w:t>
            </w:r>
            <w:r w:rsidR="00833572">
              <w:rPr>
                <w:rFonts w:ascii="Arial" w:hAnsi="Arial" w:cs="Arial"/>
                <w:sz w:val="20"/>
                <w:szCs w:val="20"/>
              </w:rPr>
              <w:t>103</w:t>
            </w:r>
            <w:r w:rsidRPr="00274479">
              <w:rPr>
                <w:rFonts w:ascii="Arial" w:hAnsi="Arial" w:cs="Arial"/>
                <w:sz w:val="20"/>
                <w:szCs w:val="20"/>
              </w:rPr>
              <w:t xml:space="preserve"> -</w:t>
            </w:r>
          </w:p>
        </w:tc>
        <w:tc>
          <w:tcPr>
            <w:tcW w:w="4649" w:type="dxa"/>
            <w:shd w:val="clear" w:color="auto" w:fill="D9D9D9" w:themeFill="background1" w:themeFillShade="D9"/>
          </w:tcPr>
          <w:p w14:paraId="4E92D397" w14:textId="77777777" w:rsidR="00434369" w:rsidRPr="00274479" w:rsidRDefault="00434369"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450</w:t>
            </w:r>
            <w:r w:rsidRPr="00274479">
              <w:rPr>
                <w:rFonts w:ascii="Arial" w:hAnsi="Arial" w:cs="Arial"/>
                <w:sz w:val="20"/>
                <w:szCs w:val="20"/>
              </w:rPr>
              <w:t xml:space="preserve"> 000</w:t>
            </w:r>
          </w:p>
        </w:tc>
      </w:tr>
    </w:tbl>
    <w:p w14:paraId="748FFB47" w14:textId="77777777" w:rsidR="00434369" w:rsidRDefault="00434369" w:rsidP="00C51FE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C51FE4" w:rsidRPr="00274479" w14:paraId="7D75986D" w14:textId="77777777" w:rsidTr="00D75CA7">
        <w:tc>
          <w:tcPr>
            <w:tcW w:w="6973" w:type="dxa"/>
            <w:shd w:val="clear" w:color="auto" w:fill="D9D9D9" w:themeFill="background1" w:themeFillShade="D9"/>
          </w:tcPr>
          <w:p w14:paraId="51B1A964" w14:textId="77777777"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NPV =</w:t>
            </w:r>
          </w:p>
        </w:tc>
        <w:tc>
          <w:tcPr>
            <w:tcW w:w="6975" w:type="dxa"/>
            <w:shd w:val="clear" w:color="auto" w:fill="D9D9D9" w:themeFill="background1" w:themeFillShade="D9"/>
          </w:tcPr>
          <w:p w14:paraId="27BC4A28" w14:textId="1ED30F22" w:rsidR="00C51FE4" w:rsidRPr="001437CB" w:rsidRDefault="00C51FE4" w:rsidP="0058755F">
            <w:pPr>
              <w:jc w:val="center"/>
              <w:rPr>
                <w:rFonts w:ascii="Arial" w:hAnsi="Arial" w:cs="Arial"/>
                <w:b/>
                <w:bCs/>
                <w:sz w:val="20"/>
                <w:szCs w:val="20"/>
              </w:rPr>
            </w:pPr>
            <w:r w:rsidRPr="001437CB">
              <w:rPr>
                <w:rFonts w:ascii="Arial" w:hAnsi="Arial" w:cs="Arial"/>
                <w:b/>
                <w:bCs/>
                <w:sz w:val="20"/>
                <w:szCs w:val="20"/>
              </w:rPr>
              <w:t>(+ve) $</w:t>
            </w:r>
            <w:r w:rsidR="00434369">
              <w:rPr>
                <w:rFonts w:ascii="Arial" w:hAnsi="Arial" w:cs="Arial"/>
                <w:b/>
                <w:bCs/>
                <w:sz w:val="20"/>
                <w:szCs w:val="20"/>
              </w:rPr>
              <w:t xml:space="preserve">135 </w:t>
            </w:r>
            <w:r w:rsidR="00833572">
              <w:rPr>
                <w:rFonts w:ascii="Arial" w:hAnsi="Arial" w:cs="Arial"/>
                <w:b/>
                <w:bCs/>
                <w:sz w:val="20"/>
                <w:szCs w:val="20"/>
              </w:rPr>
              <w:t>103</w:t>
            </w:r>
          </w:p>
        </w:tc>
      </w:tr>
    </w:tbl>
    <w:p w14:paraId="5B432B9B" w14:textId="77777777" w:rsidR="00434369" w:rsidRDefault="00434369" w:rsidP="00AC4F84">
      <w:pPr>
        <w:spacing w:after="0"/>
        <w:jc w:val="center"/>
        <w:rPr>
          <w:rFonts w:ascii="Arial" w:hAnsi="Arial" w:cs="Arial"/>
          <w:b/>
          <w:sz w:val="20"/>
          <w:szCs w:val="20"/>
        </w:rPr>
      </w:pPr>
    </w:p>
    <w:p w14:paraId="6270A536" w14:textId="77777777" w:rsidR="0059708E" w:rsidRDefault="0059708E" w:rsidP="00AC4F84">
      <w:pPr>
        <w:spacing w:after="0"/>
        <w:jc w:val="center"/>
        <w:rPr>
          <w:rFonts w:ascii="Arial" w:hAnsi="Arial" w:cs="Arial"/>
          <w:b/>
          <w:sz w:val="20"/>
          <w:szCs w:val="20"/>
        </w:rPr>
      </w:pPr>
    </w:p>
    <w:p w14:paraId="21A1FC0D" w14:textId="77777777" w:rsidR="0059708E" w:rsidRDefault="0059708E" w:rsidP="00AC4F84">
      <w:pPr>
        <w:spacing w:after="0"/>
        <w:jc w:val="center"/>
        <w:rPr>
          <w:rFonts w:ascii="Arial" w:hAnsi="Arial" w:cs="Arial"/>
          <w:b/>
          <w:sz w:val="20"/>
          <w:szCs w:val="20"/>
        </w:rPr>
      </w:pPr>
    </w:p>
    <w:p w14:paraId="216207E3" w14:textId="77777777" w:rsidR="0059708E" w:rsidRDefault="0059708E" w:rsidP="00AC4F84">
      <w:pPr>
        <w:spacing w:after="0"/>
        <w:jc w:val="center"/>
        <w:rPr>
          <w:rFonts w:ascii="Arial" w:hAnsi="Arial" w:cs="Arial"/>
          <w:b/>
          <w:sz w:val="20"/>
          <w:szCs w:val="20"/>
        </w:rPr>
      </w:pPr>
    </w:p>
    <w:p w14:paraId="3D04F4B8" w14:textId="77777777" w:rsidR="0059708E" w:rsidRDefault="0059708E" w:rsidP="00AC4F84">
      <w:pPr>
        <w:spacing w:after="0"/>
        <w:jc w:val="center"/>
        <w:rPr>
          <w:rFonts w:ascii="Arial" w:hAnsi="Arial" w:cs="Arial"/>
          <w:b/>
          <w:sz w:val="20"/>
          <w:szCs w:val="20"/>
        </w:rPr>
      </w:pPr>
    </w:p>
    <w:p w14:paraId="124E04A2" w14:textId="77777777" w:rsidR="0059708E" w:rsidRDefault="0059708E" w:rsidP="00AC4F84">
      <w:pPr>
        <w:spacing w:after="0"/>
        <w:jc w:val="center"/>
        <w:rPr>
          <w:rFonts w:ascii="Arial" w:hAnsi="Arial" w:cs="Arial"/>
          <w:b/>
          <w:sz w:val="20"/>
          <w:szCs w:val="20"/>
        </w:rPr>
      </w:pPr>
    </w:p>
    <w:p w14:paraId="6AF01D22" w14:textId="77777777" w:rsidR="0059708E" w:rsidRDefault="0059708E" w:rsidP="00AC4F84">
      <w:pPr>
        <w:spacing w:after="0"/>
        <w:jc w:val="center"/>
        <w:rPr>
          <w:rFonts w:ascii="Arial" w:hAnsi="Arial" w:cs="Arial"/>
          <w:b/>
          <w:sz w:val="20"/>
          <w:szCs w:val="20"/>
        </w:rPr>
      </w:pPr>
    </w:p>
    <w:p w14:paraId="7DE44589" w14:textId="77777777" w:rsidR="0059708E" w:rsidRDefault="0059708E" w:rsidP="00AC4F84">
      <w:pPr>
        <w:spacing w:after="0"/>
        <w:jc w:val="center"/>
        <w:rPr>
          <w:rFonts w:ascii="Arial" w:hAnsi="Arial" w:cs="Arial"/>
          <w:b/>
          <w:sz w:val="20"/>
          <w:szCs w:val="20"/>
        </w:rPr>
      </w:pPr>
    </w:p>
    <w:p w14:paraId="4A1F7F95" w14:textId="77777777" w:rsidR="0059708E" w:rsidRDefault="0059708E" w:rsidP="00AC4F84">
      <w:pPr>
        <w:spacing w:after="0"/>
        <w:jc w:val="center"/>
        <w:rPr>
          <w:rFonts w:ascii="Arial" w:hAnsi="Arial" w:cs="Arial"/>
          <w:b/>
          <w:sz w:val="20"/>
          <w:szCs w:val="20"/>
        </w:rPr>
      </w:pPr>
    </w:p>
    <w:p w14:paraId="62BDBBEE" w14:textId="77777777" w:rsidR="0059708E" w:rsidRDefault="0059708E" w:rsidP="00AC4F84">
      <w:pPr>
        <w:spacing w:after="0"/>
        <w:jc w:val="center"/>
        <w:rPr>
          <w:rFonts w:ascii="Arial" w:hAnsi="Arial" w:cs="Arial"/>
          <w:b/>
          <w:sz w:val="20"/>
          <w:szCs w:val="20"/>
        </w:rPr>
      </w:pPr>
    </w:p>
    <w:p w14:paraId="50BB6719" w14:textId="77777777" w:rsidR="0059708E" w:rsidRDefault="0059708E" w:rsidP="00AC4F84">
      <w:pPr>
        <w:spacing w:after="0"/>
        <w:jc w:val="center"/>
        <w:rPr>
          <w:rFonts w:ascii="Arial" w:hAnsi="Arial" w:cs="Arial"/>
          <w:b/>
          <w:sz w:val="20"/>
          <w:szCs w:val="20"/>
        </w:rPr>
      </w:pPr>
    </w:p>
    <w:p w14:paraId="7E945F4A" w14:textId="77777777" w:rsidR="0059708E" w:rsidRDefault="0059708E" w:rsidP="00AC4F84">
      <w:pPr>
        <w:spacing w:after="0"/>
        <w:jc w:val="center"/>
        <w:rPr>
          <w:rFonts w:ascii="Arial" w:hAnsi="Arial" w:cs="Arial"/>
          <w:b/>
          <w:sz w:val="20"/>
          <w:szCs w:val="20"/>
        </w:rPr>
      </w:pPr>
    </w:p>
    <w:p w14:paraId="5451EA5C" w14:textId="77777777" w:rsidR="0059708E" w:rsidRDefault="0059708E" w:rsidP="00AC4F84">
      <w:pPr>
        <w:spacing w:after="0"/>
        <w:jc w:val="center"/>
        <w:rPr>
          <w:rFonts w:ascii="Arial" w:hAnsi="Arial" w:cs="Arial"/>
          <w:b/>
          <w:sz w:val="20"/>
          <w:szCs w:val="20"/>
        </w:rPr>
      </w:pPr>
    </w:p>
    <w:p w14:paraId="0BE90AA3" w14:textId="1D189D29" w:rsidR="00AC4F84" w:rsidRDefault="00AC4F84" w:rsidP="00AC4F84">
      <w:pPr>
        <w:spacing w:after="0"/>
        <w:jc w:val="center"/>
        <w:rPr>
          <w:rFonts w:ascii="Arial" w:hAnsi="Arial" w:cs="Arial"/>
          <w:b/>
          <w:sz w:val="20"/>
          <w:szCs w:val="20"/>
        </w:rPr>
      </w:pPr>
      <w:r w:rsidRPr="00C51FE4">
        <w:rPr>
          <w:rFonts w:ascii="Arial" w:hAnsi="Arial" w:cs="Arial"/>
          <w:b/>
          <w:sz w:val="20"/>
          <w:szCs w:val="20"/>
        </w:rPr>
        <w:lastRenderedPageBreak/>
        <w:t>Exercise 3.22</w:t>
      </w:r>
    </w:p>
    <w:p w14:paraId="5AC6248E" w14:textId="04276CA2" w:rsidR="009D7DD3" w:rsidRDefault="009D7DD3" w:rsidP="00AC4F84">
      <w:pPr>
        <w:spacing w:after="0"/>
        <w:jc w:val="center"/>
        <w:rPr>
          <w:rFonts w:ascii="Arial" w:hAnsi="Arial" w:cs="Arial"/>
          <w:b/>
          <w:sz w:val="20"/>
          <w:szCs w:val="20"/>
        </w:rPr>
      </w:pPr>
    </w:p>
    <w:p w14:paraId="777F2FF5" w14:textId="03769B07" w:rsidR="00EF549E" w:rsidRDefault="00EF549E" w:rsidP="00EF549E">
      <w:pPr>
        <w:spacing w:after="0"/>
        <w:jc w:val="both"/>
        <w:rPr>
          <w:rFonts w:ascii="Arial" w:hAnsi="Arial" w:cs="Arial"/>
          <w:b/>
          <w:sz w:val="20"/>
          <w:szCs w:val="20"/>
        </w:rPr>
      </w:pPr>
      <w:r>
        <w:rPr>
          <w:rFonts w:ascii="Arial" w:hAnsi="Arial" w:cs="Arial"/>
          <w:b/>
          <w:sz w:val="20"/>
          <w:szCs w:val="20"/>
        </w:rPr>
        <w:t>Requirement A</w:t>
      </w:r>
    </w:p>
    <w:p w14:paraId="7826068C" w14:textId="77777777" w:rsidR="00EF549E" w:rsidRDefault="00EF549E" w:rsidP="00EF549E">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3948"/>
      </w:tblGrid>
      <w:tr w:rsidR="009D7DD3" w14:paraId="2F79904A" w14:textId="77777777" w:rsidTr="003E3D14">
        <w:tc>
          <w:tcPr>
            <w:tcW w:w="13948" w:type="dxa"/>
            <w:shd w:val="clear" w:color="auto" w:fill="BFBFBF" w:themeFill="background1" w:themeFillShade="BF"/>
          </w:tcPr>
          <w:p w14:paraId="6EC5A5E1" w14:textId="60BF6E93" w:rsidR="009D7DD3" w:rsidRDefault="009D7DD3" w:rsidP="00AC4F84">
            <w:pPr>
              <w:jc w:val="center"/>
              <w:rPr>
                <w:rFonts w:ascii="Arial" w:hAnsi="Arial" w:cs="Arial"/>
                <w:b/>
                <w:sz w:val="20"/>
                <w:szCs w:val="20"/>
              </w:rPr>
            </w:pPr>
            <w:r>
              <w:rPr>
                <w:rFonts w:ascii="Arial" w:hAnsi="Arial" w:cs="Arial"/>
                <w:b/>
                <w:sz w:val="20"/>
                <w:szCs w:val="20"/>
              </w:rPr>
              <w:t>French Café</w:t>
            </w:r>
          </w:p>
        </w:tc>
      </w:tr>
    </w:tbl>
    <w:p w14:paraId="24DB4B6B" w14:textId="58DA984E" w:rsidR="00AC4F84" w:rsidRDefault="00AC4F84"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9"/>
        <w:gridCol w:w="4649"/>
        <w:gridCol w:w="4650"/>
      </w:tblGrid>
      <w:tr w:rsidR="009D7DD3" w14:paraId="7E8518A0" w14:textId="77777777" w:rsidTr="009D7DD3">
        <w:tc>
          <w:tcPr>
            <w:tcW w:w="4649" w:type="dxa"/>
            <w:vAlign w:val="center"/>
          </w:tcPr>
          <w:p w14:paraId="567E30F3" w14:textId="63AADCD5" w:rsidR="009D7DD3" w:rsidRPr="009D7DD3" w:rsidRDefault="0059708E" w:rsidP="00C43726">
            <w:pPr>
              <w:jc w:val="center"/>
              <w:rPr>
                <w:rFonts w:ascii="Arial" w:hAnsi="Arial" w:cs="Arial"/>
                <w:b/>
                <w:bCs/>
                <w:sz w:val="20"/>
                <w:szCs w:val="20"/>
              </w:rPr>
            </w:pPr>
            <w:r>
              <w:rPr>
                <w:rFonts w:ascii="Arial" w:hAnsi="Arial" w:cs="Arial"/>
                <w:b/>
                <w:bCs/>
                <w:sz w:val="20"/>
                <w:szCs w:val="20"/>
              </w:rPr>
              <w:t>Depreciation (</w:t>
            </w:r>
            <w:r w:rsidR="009D7DD3">
              <w:rPr>
                <w:rFonts w:ascii="Arial" w:hAnsi="Arial" w:cs="Arial"/>
                <w:b/>
                <w:bCs/>
                <w:sz w:val="20"/>
                <w:szCs w:val="20"/>
              </w:rPr>
              <w:t>Straight-Line Method</w:t>
            </w:r>
            <w:r>
              <w:rPr>
                <w:rFonts w:ascii="Arial" w:hAnsi="Arial" w:cs="Arial"/>
                <w:b/>
                <w:bCs/>
                <w:sz w:val="20"/>
                <w:szCs w:val="20"/>
              </w:rPr>
              <w:t>)</w:t>
            </w:r>
          </w:p>
        </w:tc>
        <w:tc>
          <w:tcPr>
            <w:tcW w:w="4649" w:type="dxa"/>
            <w:vAlign w:val="center"/>
          </w:tcPr>
          <w:p w14:paraId="4228AE7F" w14:textId="61E9D24B" w:rsidR="009D7DD3" w:rsidRDefault="009D7DD3" w:rsidP="00C43726">
            <w:pPr>
              <w:jc w:val="center"/>
              <w:rPr>
                <w:rFonts w:ascii="Arial" w:hAnsi="Arial" w:cs="Arial"/>
                <w:sz w:val="20"/>
                <w:szCs w:val="20"/>
              </w:rPr>
            </w:pPr>
            <w:r>
              <w:rPr>
                <w:rFonts w:ascii="Arial" w:hAnsi="Arial" w:cs="Arial"/>
                <w:sz w:val="20"/>
                <w:szCs w:val="20"/>
              </w:rPr>
              <w:t>($400 000 - $14 000)/6 Years =</w:t>
            </w:r>
          </w:p>
        </w:tc>
        <w:tc>
          <w:tcPr>
            <w:tcW w:w="4650" w:type="dxa"/>
            <w:vAlign w:val="center"/>
          </w:tcPr>
          <w:p w14:paraId="2DBB1E45" w14:textId="179B7F66" w:rsidR="009D7DD3" w:rsidRPr="009D7DD3" w:rsidRDefault="009D7DD3" w:rsidP="00C43726">
            <w:pPr>
              <w:jc w:val="center"/>
              <w:rPr>
                <w:rFonts w:ascii="Arial" w:hAnsi="Arial" w:cs="Arial"/>
                <w:b/>
                <w:bCs/>
                <w:sz w:val="20"/>
                <w:szCs w:val="20"/>
              </w:rPr>
            </w:pPr>
            <w:r w:rsidRPr="009D7DD3">
              <w:rPr>
                <w:rFonts w:ascii="Arial" w:hAnsi="Arial" w:cs="Arial"/>
                <w:b/>
                <w:bCs/>
                <w:sz w:val="20"/>
                <w:szCs w:val="20"/>
              </w:rPr>
              <w:t>$64 333 Per Year</w:t>
            </w:r>
          </w:p>
        </w:tc>
      </w:tr>
    </w:tbl>
    <w:p w14:paraId="1BFB3ABF" w14:textId="017FEDA1" w:rsidR="009D7DD3" w:rsidRDefault="009D7DD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9D7DD3" w:rsidRPr="00FF5113" w14:paraId="10F39704" w14:textId="77777777" w:rsidTr="00D75CA7">
        <w:tc>
          <w:tcPr>
            <w:tcW w:w="6974" w:type="dxa"/>
            <w:shd w:val="clear" w:color="auto" w:fill="D9D9D9" w:themeFill="background1" w:themeFillShade="D9"/>
          </w:tcPr>
          <w:p w14:paraId="212E65B6" w14:textId="08BF69EA" w:rsidR="009D7DD3" w:rsidRDefault="009D7DD3" w:rsidP="0058755F">
            <w:pPr>
              <w:jc w:val="center"/>
              <w:rPr>
                <w:rFonts w:ascii="Arial" w:hAnsi="Arial" w:cs="Arial"/>
                <w:b/>
                <w:sz w:val="20"/>
                <w:szCs w:val="20"/>
              </w:rPr>
            </w:pPr>
            <w:r>
              <w:rPr>
                <w:rFonts w:ascii="Arial" w:hAnsi="Arial" w:cs="Arial"/>
                <w:b/>
                <w:sz w:val="20"/>
                <w:szCs w:val="20"/>
              </w:rPr>
              <w:t>Net Cash Flows</w:t>
            </w:r>
            <w:r w:rsidR="0059708E">
              <w:rPr>
                <w:rFonts w:ascii="Arial" w:hAnsi="Arial" w:cs="Arial"/>
                <w:b/>
                <w:sz w:val="20"/>
                <w:szCs w:val="20"/>
              </w:rPr>
              <w:t xml:space="preserve"> (Years 1 – 6)</w:t>
            </w:r>
            <w:r>
              <w:rPr>
                <w:rFonts w:ascii="Arial" w:hAnsi="Arial" w:cs="Arial"/>
                <w:b/>
                <w:sz w:val="20"/>
                <w:szCs w:val="20"/>
              </w:rPr>
              <w:t xml:space="preserve"> = </w:t>
            </w:r>
          </w:p>
        </w:tc>
        <w:tc>
          <w:tcPr>
            <w:tcW w:w="6974" w:type="dxa"/>
            <w:shd w:val="clear" w:color="auto" w:fill="D9D9D9" w:themeFill="background1" w:themeFillShade="D9"/>
          </w:tcPr>
          <w:p w14:paraId="0C00ACD8" w14:textId="77777777" w:rsidR="009D7DD3" w:rsidRPr="00900A12" w:rsidRDefault="009D7DD3" w:rsidP="0058755F">
            <w:pPr>
              <w:jc w:val="center"/>
              <w:rPr>
                <w:rFonts w:ascii="Arial" w:hAnsi="Arial" w:cs="Arial"/>
                <w:b/>
                <w:sz w:val="20"/>
                <w:szCs w:val="20"/>
              </w:rPr>
            </w:pPr>
            <w:r w:rsidRPr="00900A12">
              <w:rPr>
                <w:rFonts w:ascii="Arial" w:hAnsi="Arial" w:cs="Arial"/>
                <w:b/>
                <w:sz w:val="20"/>
                <w:szCs w:val="20"/>
              </w:rPr>
              <w:t>Cash Inflows – Cash Outflows</w:t>
            </w:r>
          </w:p>
        </w:tc>
      </w:tr>
    </w:tbl>
    <w:p w14:paraId="6BF51EEF" w14:textId="77777777" w:rsidR="009D7DD3" w:rsidRPr="00274479" w:rsidRDefault="009D7DD3" w:rsidP="009D7DD3">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D7DD3" w:rsidRPr="00FF5113" w14:paraId="7E931AA8" w14:textId="77777777" w:rsidTr="00D75CA7">
        <w:tc>
          <w:tcPr>
            <w:tcW w:w="6974" w:type="dxa"/>
            <w:shd w:val="clear" w:color="auto" w:fill="D9D9D9" w:themeFill="background1" w:themeFillShade="D9"/>
          </w:tcPr>
          <w:p w14:paraId="35B0B6A7" w14:textId="208EA870" w:rsidR="009D7DD3" w:rsidRDefault="009D7DD3" w:rsidP="0058755F">
            <w:pPr>
              <w:jc w:val="center"/>
              <w:rPr>
                <w:rFonts w:ascii="Arial" w:hAnsi="Arial" w:cs="Arial"/>
                <w:b/>
                <w:sz w:val="20"/>
                <w:szCs w:val="20"/>
              </w:rPr>
            </w:pPr>
            <w:r>
              <w:rPr>
                <w:rFonts w:ascii="Arial" w:hAnsi="Arial" w:cs="Arial"/>
                <w:b/>
                <w:sz w:val="20"/>
                <w:szCs w:val="20"/>
              </w:rPr>
              <w:t>Net Cash Flows</w:t>
            </w:r>
            <w:r w:rsidR="0059708E">
              <w:rPr>
                <w:rFonts w:ascii="Arial" w:hAnsi="Arial" w:cs="Arial"/>
                <w:b/>
                <w:sz w:val="20"/>
                <w:szCs w:val="20"/>
              </w:rPr>
              <w:t xml:space="preserve"> (Years 1 – 6)</w:t>
            </w:r>
            <w:r>
              <w:rPr>
                <w:rFonts w:ascii="Arial" w:hAnsi="Arial" w:cs="Arial"/>
                <w:b/>
                <w:sz w:val="20"/>
                <w:szCs w:val="20"/>
              </w:rPr>
              <w:t xml:space="preserve"> = </w:t>
            </w:r>
          </w:p>
        </w:tc>
        <w:tc>
          <w:tcPr>
            <w:tcW w:w="6974" w:type="dxa"/>
            <w:shd w:val="clear" w:color="auto" w:fill="D9D9D9" w:themeFill="background1" w:themeFillShade="D9"/>
          </w:tcPr>
          <w:p w14:paraId="575BFA03" w14:textId="5F84F6C6" w:rsidR="009D7DD3" w:rsidRPr="00FF5113" w:rsidRDefault="009D7DD3" w:rsidP="0058755F">
            <w:pPr>
              <w:jc w:val="center"/>
              <w:rPr>
                <w:rFonts w:ascii="Arial" w:hAnsi="Arial" w:cs="Arial"/>
                <w:bCs/>
                <w:sz w:val="20"/>
                <w:szCs w:val="20"/>
              </w:rPr>
            </w:pPr>
            <w:r>
              <w:rPr>
                <w:rFonts w:ascii="Arial" w:hAnsi="Arial" w:cs="Arial"/>
                <w:bCs/>
                <w:sz w:val="20"/>
                <w:szCs w:val="20"/>
              </w:rPr>
              <w:t>$</w:t>
            </w:r>
            <w:r w:rsidR="0059708E">
              <w:rPr>
                <w:rFonts w:ascii="Arial" w:hAnsi="Arial" w:cs="Arial"/>
                <w:bCs/>
                <w:sz w:val="20"/>
                <w:szCs w:val="20"/>
              </w:rPr>
              <w:t>340 000</w:t>
            </w:r>
            <w:r>
              <w:rPr>
                <w:rFonts w:ascii="Arial" w:hAnsi="Arial" w:cs="Arial"/>
                <w:bCs/>
                <w:sz w:val="20"/>
                <w:szCs w:val="20"/>
              </w:rPr>
              <w:t xml:space="preserve"> – </w:t>
            </w:r>
            <w:r w:rsidR="0059708E">
              <w:rPr>
                <w:rFonts w:ascii="Arial" w:hAnsi="Arial" w:cs="Arial"/>
                <w:bCs/>
                <w:sz w:val="20"/>
                <w:szCs w:val="20"/>
              </w:rPr>
              <w:t>(</w:t>
            </w:r>
            <w:r>
              <w:rPr>
                <w:rFonts w:ascii="Arial" w:hAnsi="Arial" w:cs="Arial"/>
                <w:bCs/>
                <w:sz w:val="20"/>
                <w:szCs w:val="20"/>
              </w:rPr>
              <w:t>$</w:t>
            </w:r>
            <w:r w:rsidR="0059708E">
              <w:rPr>
                <w:rFonts w:ascii="Arial" w:hAnsi="Arial" w:cs="Arial"/>
                <w:bCs/>
                <w:sz w:val="20"/>
                <w:szCs w:val="20"/>
              </w:rPr>
              <w:t>270 000 - $64 333)</w:t>
            </w:r>
          </w:p>
        </w:tc>
      </w:tr>
    </w:tbl>
    <w:p w14:paraId="6C728981" w14:textId="2EA73C48" w:rsidR="009D7DD3" w:rsidRDefault="009D7DD3" w:rsidP="009D7DD3">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59708E" w:rsidRPr="00FF5113" w14:paraId="6C7D4592" w14:textId="77777777" w:rsidTr="00D75CA7">
        <w:tc>
          <w:tcPr>
            <w:tcW w:w="6974" w:type="dxa"/>
            <w:shd w:val="clear" w:color="auto" w:fill="D9D9D9" w:themeFill="background1" w:themeFillShade="D9"/>
          </w:tcPr>
          <w:p w14:paraId="4FEBEE73" w14:textId="549DECB2" w:rsidR="0059708E" w:rsidRDefault="0059708E" w:rsidP="0058755F">
            <w:pPr>
              <w:jc w:val="center"/>
              <w:rPr>
                <w:rFonts w:ascii="Arial" w:hAnsi="Arial" w:cs="Arial"/>
                <w:b/>
                <w:sz w:val="20"/>
                <w:szCs w:val="20"/>
              </w:rPr>
            </w:pPr>
            <w:r>
              <w:rPr>
                <w:rFonts w:ascii="Arial" w:hAnsi="Arial" w:cs="Arial"/>
                <w:b/>
                <w:sz w:val="20"/>
                <w:szCs w:val="20"/>
              </w:rPr>
              <w:t xml:space="preserve">Net Cash Flows (Years 1 – 6) = </w:t>
            </w:r>
          </w:p>
        </w:tc>
        <w:tc>
          <w:tcPr>
            <w:tcW w:w="6974" w:type="dxa"/>
            <w:shd w:val="clear" w:color="auto" w:fill="D9D9D9" w:themeFill="background1" w:themeFillShade="D9"/>
          </w:tcPr>
          <w:p w14:paraId="29278746" w14:textId="7C0AA35D" w:rsidR="0059708E" w:rsidRPr="00FF5113" w:rsidRDefault="0059708E" w:rsidP="0058755F">
            <w:pPr>
              <w:jc w:val="center"/>
              <w:rPr>
                <w:rFonts w:ascii="Arial" w:hAnsi="Arial" w:cs="Arial"/>
                <w:bCs/>
                <w:sz w:val="20"/>
                <w:szCs w:val="20"/>
              </w:rPr>
            </w:pPr>
            <w:r>
              <w:rPr>
                <w:rFonts w:ascii="Arial" w:hAnsi="Arial" w:cs="Arial"/>
                <w:bCs/>
                <w:sz w:val="20"/>
                <w:szCs w:val="20"/>
              </w:rPr>
              <w:t>$340 000 – $205 667</w:t>
            </w:r>
          </w:p>
        </w:tc>
      </w:tr>
    </w:tbl>
    <w:p w14:paraId="7C0D51DB" w14:textId="77777777" w:rsidR="0059708E" w:rsidRDefault="0059708E" w:rsidP="009D7DD3">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9D7DD3" w:rsidRPr="00FF5113" w14:paraId="411BA6BC" w14:textId="77777777" w:rsidTr="00D75CA7">
        <w:tc>
          <w:tcPr>
            <w:tcW w:w="6974" w:type="dxa"/>
            <w:shd w:val="clear" w:color="auto" w:fill="D9D9D9" w:themeFill="background1" w:themeFillShade="D9"/>
          </w:tcPr>
          <w:p w14:paraId="0111F80D" w14:textId="731BFB95" w:rsidR="009D7DD3" w:rsidRDefault="009D7DD3" w:rsidP="0058755F">
            <w:pPr>
              <w:jc w:val="center"/>
              <w:rPr>
                <w:rFonts w:ascii="Arial" w:hAnsi="Arial" w:cs="Arial"/>
                <w:b/>
                <w:sz w:val="20"/>
                <w:szCs w:val="20"/>
              </w:rPr>
            </w:pPr>
            <w:r>
              <w:rPr>
                <w:rFonts w:ascii="Arial" w:hAnsi="Arial" w:cs="Arial"/>
                <w:b/>
                <w:sz w:val="20"/>
                <w:szCs w:val="20"/>
              </w:rPr>
              <w:t>Net Cash Flows</w:t>
            </w:r>
            <w:r w:rsidR="0059708E">
              <w:rPr>
                <w:rFonts w:ascii="Arial" w:hAnsi="Arial" w:cs="Arial"/>
                <w:b/>
                <w:sz w:val="20"/>
                <w:szCs w:val="20"/>
              </w:rPr>
              <w:t xml:space="preserve"> (Years 1 – 6)</w:t>
            </w:r>
            <w:r>
              <w:rPr>
                <w:rFonts w:ascii="Arial" w:hAnsi="Arial" w:cs="Arial"/>
                <w:b/>
                <w:sz w:val="20"/>
                <w:szCs w:val="20"/>
              </w:rPr>
              <w:t xml:space="preserve"> = </w:t>
            </w:r>
          </w:p>
        </w:tc>
        <w:tc>
          <w:tcPr>
            <w:tcW w:w="6974" w:type="dxa"/>
            <w:shd w:val="clear" w:color="auto" w:fill="D9D9D9" w:themeFill="background1" w:themeFillShade="D9"/>
          </w:tcPr>
          <w:p w14:paraId="2965CAA3" w14:textId="339BB439" w:rsidR="009D7DD3" w:rsidRPr="00900A12" w:rsidRDefault="009D7DD3" w:rsidP="0058755F">
            <w:pPr>
              <w:jc w:val="center"/>
              <w:rPr>
                <w:rFonts w:ascii="Arial" w:hAnsi="Arial" w:cs="Arial"/>
                <w:b/>
                <w:sz w:val="20"/>
                <w:szCs w:val="20"/>
              </w:rPr>
            </w:pPr>
            <w:r w:rsidRPr="00900A12">
              <w:rPr>
                <w:rFonts w:ascii="Arial" w:hAnsi="Arial" w:cs="Arial"/>
                <w:b/>
                <w:sz w:val="20"/>
                <w:szCs w:val="20"/>
              </w:rPr>
              <w:t>$</w:t>
            </w:r>
            <w:r w:rsidR="0059708E">
              <w:rPr>
                <w:rFonts w:ascii="Arial" w:hAnsi="Arial" w:cs="Arial"/>
                <w:b/>
                <w:sz w:val="20"/>
                <w:szCs w:val="20"/>
              </w:rPr>
              <w:t>134 333</w:t>
            </w:r>
          </w:p>
        </w:tc>
      </w:tr>
    </w:tbl>
    <w:p w14:paraId="23CBEE77" w14:textId="41E6EFF3" w:rsidR="009D7DD3" w:rsidRDefault="009D7DD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2"/>
        <w:gridCol w:w="6976"/>
      </w:tblGrid>
      <w:tr w:rsidR="0059708E" w:rsidRPr="00274479" w14:paraId="40A82C17" w14:textId="77777777" w:rsidTr="0058755F">
        <w:tc>
          <w:tcPr>
            <w:tcW w:w="7087" w:type="dxa"/>
            <w:vMerge w:val="restart"/>
            <w:vAlign w:val="center"/>
          </w:tcPr>
          <w:p w14:paraId="56FF4C29" w14:textId="77777777" w:rsidR="0059708E" w:rsidRPr="00274479" w:rsidRDefault="0059708E" w:rsidP="0058755F">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1B199CFC" w14:textId="77777777" w:rsidR="0059708E" w:rsidRPr="00274479" w:rsidRDefault="0059708E" w:rsidP="0058755F">
            <w:pPr>
              <w:jc w:val="center"/>
              <w:rPr>
                <w:rFonts w:ascii="Arial" w:hAnsi="Arial" w:cs="Arial"/>
                <w:b/>
                <w:sz w:val="20"/>
                <w:szCs w:val="20"/>
              </w:rPr>
            </w:pPr>
            <w:r w:rsidRPr="00274479">
              <w:rPr>
                <w:rFonts w:ascii="Arial" w:hAnsi="Arial" w:cs="Arial"/>
                <w:b/>
                <w:sz w:val="20"/>
                <w:szCs w:val="20"/>
              </w:rPr>
              <w:t>Initial Cost of Investment</w:t>
            </w:r>
          </w:p>
        </w:tc>
      </w:tr>
      <w:tr w:rsidR="0059708E" w:rsidRPr="00274479" w14:paraId="29D68341" w14:textId="77777777" w:rsidTr="0058755F">
        <w:tc>
          <w:tcPr>
            <w:tcW w:w="7087" w:type="dxa"/>
            <w:vMerge/>
          </w:tcPr>
          <w:p w14:paraId="0EB03F35" w14:textId="77777777" w:rsidR="0059708E" w:rsidRPr="00274479" w:rsidRDefault="0059708E" w:rsidP="0058755F">
            <w:pPr>
              <w:jc w:val="center"/>
              <w:rPr>
                <w:rFonts w:ascii="Arial" w:hAnsi="Arial" w:cs="Arial"/>
                <w:b/>
                <w:sz w:val="20"/>
                <w:szCs w:val="20"/>
                <w:u w:val="single"/>
              </w:rPr>
            </w:pPr>
          </w:p>
        </w:tc>
        <w:tc>
          <w:tcPr>
            <w:tcW w:w="7087" w:type="dxa"/>
            <w:vAlign w:val="center"/>
          </w:tcPr>
          <w:p w14:paraId="1A75875C" w14:textId="77777777" w:rsidR="0059708E" w:rsidRPr="00274479" w:rsidRDefault="0059708E" w:rsidP="0058755F">
            <w:pPr>
              <w:jc w:val="center"/>
              <w:rPr>
                <w:rFonts w:ascii="Arial" w:hAnsi="Arial" w:cs="Arial"/>
                <w:b/>
                <w:sz w:val="20"/>
                <w:szCs w:val="20"/>
              </w:rPr>
            </w:pPr>
            <w:r w:rsidRPr="00274479">
              <w:rPr>
                <w:rFonts w:ascii="Arial" w:hAnsi="Arial" w:cs="Arial"/>
                <w:b/>
                <w:sz w:val="20"/>
                <w:szCs w:val="20"/>
              </w:rPr>
              <w:t>Net Cash Flows</w:t>
            </w:r>
          </w:p>
        </w:tc>
      </w:tr>
    </w:tbl>
    <w:p w14:paraId="5390043C" w14:textId="7A90CA8D" w:rsidR="0059708E" w:rsidRDefault="0059708E"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7"/>
        <w:gridCol w:w="6971"/>
      </w:tblGrid>
      <w:tr w:rsidR="0059708E" w:rsidRPr="00274479" w14:paraId="559BB736" w14:textId="77777777" w:rsidTr="0058755F">
        <w:tc>
          <w:tcPr>
            <w:tcW w:w="7087" w:type="dxa"/>
            <w:vMerge w:val="restart"/>
            <w:vAlign w:val="center"/>
          </w:tcPr>
          <w:p w14:paraId="23AC53D8" w14:textId="77777777" w:rsidR="0059708E" w:rsidRPr="00274479" w:rsidRDefault="0059708E" w:rsidP="0058755F">
            <w:pPr>
              <w:jc w:val="center"/>
              <w:rPr>
                <w:rFonts w:ascii="Arial" w:hAnsi="Arial" w:cs="Arial"/>
                <w:b/>
                <w:sz w:val="20"/>
                <w:szCs w:val="20"/>
              </w:rPr>
            </w:pPr>
            <w:r w:rsidRPr="00274479">
              <w:rPr>
                <w:rFonts w:ascii="Arial" w:hAnsi="Arial" w:cs="Arial"/>
                <w:b/>
                <w:sz w:val="20"/>
                <w:szCs w:val="20"/>
              </w:rPr>
              <w:t>Payback Period =</w:t>
            </w:r>
          </w:p>
        </w:tc>
        <w:tc>
          <w:tcPr>
            <w:tcW w:w="7087" w:type="dxa"/>
            <w:vAlign w:val="center"/>
          </w:tcPr>
          <w:p w14:paraId="251945E9" w14:textId="2624A513" w:rsidR="0059708E" w:rsidRPr="00D06C2B" w:rsidRDefault="0059708E" w:rsidP="0058755F">
            <w:pPr>
              <w:jc w:val="center"/>
              <w:rPr>
                <w:rFonts w:ascii="Arial" w:hAnsi="Arial" w:cs="Arial"/>
                <w:bCs/>
                <w:sz w:val="20"/>
                <w:szCs w:val="20"/>
              </w:rPr>
            </w:pPr>
            <w:r>
              <w:rPr>
                <w:rFonts w:ascii="Arial" w:hAnsi="Arial" w:cs="Arial"/>
                <w:bCs/>
                <w:sz w:val="20"/>
                <w:szCs w:val="20"/>
              </w:rPr>
              <w:t>$4</w:t>
            </w:r>
            <w:r w:rsidR="00FD6BA3">
              <w:rPr>
                <w:rFonts w:ascii="Arial" w:hAnsi="Arial" w:cs="Arial"/>
                <w:bCs/>
                <w:sz w:val="20"/>
                <w:szCs w:val="20"/>
              </w:rPr>
              <w:t>0</w:t>
            </w:r>
            <w:r>
              <w:rPr>
                <w:rFonts w:ascii="Arial" w:hAnsi="Arial" w:cs="Arial"/>
                <w:bCs/>
                <w:sz w:val="20"/>
                <w:szCs w:val="20"/>
              </w:rPr>
              <w:t>0 000</w:t>
            </w:r>
          </w:p>
        </w:tc>
      </w:tr>
      <w:tr w:rsidR="0059708E" w:rsidRPr="00274479" w14:paraId="51C6B51B" w14:textId="77777777" w:rsidTr="0058755F">
        <w:tc>
          <w:tcPr>
            <w:tcW w:w="7087" w:type="dxa"/>
            <w:vMerge/>
          </w:tcPr>
          <w:p w14:paraId="51D07BF7" w14:textId="77777777" w:rsidR="0059708E" w:rsidRPr="00274479" w:rsidRDefault="0059708E" w:rsidP="0058755F">
            <w:pPr>
              <w:jc w:val="center"/>
              <w:rPr>
                <w:rFonts w:ascii="Arial" w:hAnsi="Arial" w:cs="Arial"/>
                <w:b/>
                <w:sz w:val="20"/>
                <w:szCs w:val="20"/>
                <w:u w:val="single"/>
              </w:rPr>
            </w:pPr>
          </w:p>
        </w:tc>
        <w:tc>
          <w:tcPr>
            <w:tcW w:w="7087" w:type="dxa"/>
            <w:vAlign w:val="center"/>
          </w:tcPr>
          <w:p w14:paraId="46309B68" w14:textId="12E897EE" w:rsidR="0059708E" w:rsidRPr="00D06C2B" w:rsidRDefault="0059708E" w:rsidP="0058755F">
            <w:pPr>
              <w:jc w:val="center"/>
              <w:rPr>
                <w:rFonts w:ascii="Arial" w:hAnsi="Arial" w:cs="Arial"/>
                <w:bCs/>
                <w:sz w:val="20"/>
                <w:szCs w:val="20"/>
              </w:rPr>
            </w:pPr>
            <w:r>
              <w:rPr>
                <w:rFonts w:ascii="Arial" w:hAnsi="Arial" w:cs="Arial"/>
                <w:bCs/>
                <w:sz w:val="20"/>
                <w:szCs w:val="20"/>
              </w:rPr>
              <w:t>$</w:t>
            </w:r>
            <w:r w:rsidR="00FD6BA3">
              <w:rPr>
                <w:rFonts w:ascii="Arial" w:hAnsi="Arial" w:cs="Arial"/>
                <w:bCs/>
                <w:sz w:val="20"/>
                <w:szCs w:val="20"/>
              </w:rPr>
              <w:t>134 333</w:t>
            </w:r>
          </w:p>
        </w:tc>
      </w:tr>
    </w:tbl>
    <w:p w14:paraId="4F1E9BDB" w14:textId="77777777" w:rsidR="0059708E" w:rsidRPr="00274479" w:rsidRDefault="0059708E" w:rsidP="0059708E">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59708E" w14:paraId="1BDD0FA6" w14:textId="77777777" w:rsidTr="0058755F">
        <w:tc>
          <w:tcPr>
            <w:tcW w:w="6974" w:type="dxa"/>
          </w:tcPr>
          <w:p w14:paraId="644E1299" w14:textId="77777777" w:rsidR="0059708E" w:rsidRDefault="0059708E" w:rsidP="0058755F">
            <w:pPr>
              <w:jc w:val="center"/>
              <w:rPr>
                <w:rFonts w:ascii="Arial" w:hAnsi="Arial" w:cs="Arial"/>
                <w:b/>
                <w:sz w:val="20"/>
                <w:szCs w:val="20"/>
              </w:rPr>
            </w:pPr>
            <w:r>
              <w:rPr>
                <w:rFonts w:ascii="Arial" w:hAnsi="Arial" w:cs="Arial"/>
                <w:b/>
                <w:sz w:val="20"/>
                <w:szCs w:val="20"/>
              </w:rPr>
              <w:t>Payback Period =</w:t>
            </w:r>
          </w:p>
        </w:tc>
        <w:tc>
          <w:tcPr>
            <w:tcW w:w="6974" w:type="dxa"/>
          </w:tcPr>
          <w:p w14:paraId="222C62F5" w14:textId="7DAB4C94" w:rsidR="0059708E" w:rsidRPr="00D06C2B" w:rsidRDefault="00FD6BA3" w:rsidP="0058755F">
            <w:pPr>
              <w:jc w:val="center"/>
              <w:rPr>
                <w:rFonts w:ascii="Arial" w:hAnsi="Arial" w:cs="Arial"/>
                <w:bCs/>
                <w:sz w:val="20"/>
                <w:szCs w:val="20"/>
              </w:rPr>
            </w:pPr>
            <w:r>
              <w:rPr>
                <w:rFonts w:ascii="Arial" w:hAnsi="Arial" w:cs="Arial"/>
                <w:bCs/>
                <w:sz w:val="20"/>
                <w:szCs w:val="20"/>
              </w:rPr>
              <w:t>2.978</w:t>
            </w:r>
          </w:p>
        </w:tc>
      </w:tr>
    </w:tbl>
    <w:p w14:paraId="0AAE0117" w14:textId="77777777" w:rsidR="0059708E" w:rsidRDefault="0059708E" w:rsidP="0059708E">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59708E" w14:paraId="7D0FCE18" w14:textId="77777777" w:rsidTr="0058755F">
        <w:tc>
          <w:tcPr>
            <w:tcW w:w="6974" w:type="dxa"/>
          </w:tcPr>
          <w:p w14:paraId="506C8228" w14:textId="77777777" w:rsidR="0059708E" w:rsidRDefault="0059708E" w:rsidP="0058755F">
            <w:pPr>
              <w:jc w:val="center"/>
              <w:rPr>
                <w:rFonts w:ascii="Arial" w:hAnsi="Arial" w:cs="Arial"/>
                <w:b/>
                <w:sz w:val="20"/>
                <w:szCs w:val="20"/>
              </w:rPr>
            </w:pPr>
            <w:r>
              <w:rPr>
                <w:rFonts w:ascii="Arial" w:hAnsi="Arial" w:cs="Arial"/>
                <w:b/>
                <w:sz w:val="20"/>
                <w:szCs w:val="20"/>
              </w:rPr>
              <w:t>Payback Period =</w:t>
            </w:r>
          </w:p>
        </w:tc>
        <w:tc>
          <w:tcPr>
            <w:tcW w:w="6974" w:type="dxa"/>
          </w:tcPr>
          <w:p w14:paraId="6DCA1836" w14:textId="56394409" w:rsidR="0059708E" w:rsidRPr="00D06C2B" w:rsidRDefault="0059708E" w:rsidP="0058755F">
            <w:pPr>
              <w:jc w:val="center"/>
              <w:rPr>
                <w:rFonts w:ascii="Arial" w:hAnsi="Arial" w:cs="Arial"/>
                <w:bCs/>
                <w:sz w:val="20"/>
                <w:szCs w:val="20"/>
              </w:rPr>
            </w:pPr>
            <w:r>
              <w:rPr>
                <w:rFonts w:ascii="Arial" w:hAnsi="Arial" w:cs="Arial"/>
                <w:bCs/>
                <w:sz w:val="20"/>
                <w:szCs w:val="20"/>
              </w:rPr>
              <w:t>0.</w:t>
            </w:r>
            <w:r w:rsidR="00FD6BA3">
              <w:rPr>
                <w:rFonts w:ascii="Arial" w:hAnsi="Arial" w:cs="Arial"/>
                <w:bCs/>
                <w:sz w:val="20"/>
                <w:szCs w:val="20"/>
              </w:rPr>
              <w:t>978</w:t>
            </w:r>
            <w:r>
              <w:rPr>
                <w:rFonts w:ascii="Arial" w:hAnsi="Arial" w:cs="Arial"/>
                <w:bCs/>
                <w:sz w:val="20"/>
                <w:szCs w:val="20"/>
              </w:rPr>
              <w:t xml:space="preserve"> x 12 = </w:t>
            </w:r>
            <w:r w:rsidR="00FD6BA3">
              <w:rPr>
                <w:rFonts w:ascii="Arial" w:hAnsi="Arial" w:cs="Arial"/>
                <w:bCs/>
                <w:sz w:val="20"/>
                <w:szCs w:val="20"/>
              </w:rPr>
              <w:t>11</w:t>
            </w:r>
            <w:r>
              <w:rPr>
                <w:rFonts w:ascii="Arial" w:hAnsi="Arial" w:cs="Arial"/>
                <w:bCs/>
                <w:sz w:val="20"/>
                <w:szCs w:val="20"/>
              </w:rPr>
              <w:t>.</w:t>
            </w:r>
            <w:r w:rsidR="00FD6BA3">
              <w:rPr>
                <w:rFonts w:ascii="Arial" w:hAnsi="Arial" w:cs="Arial"/>
                <w:bCs/>
                <w:sz w:val="20"/>
                <w:szCs w:val="20"/>
              </w:rPr>
              <w:t>74 (12 Months)</w:t>
            </w:r>
          </w:p>
        </w:tc>
      </w:tr>
    </w:tbl>
    <w:p w14:paraId="62625FEF" w14:textId="77777777" w:rsidR="0059708E" w:rsidRDefault="0059708E" w:rsidP="0059708E">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59708E" w14:paraId="7FED87B1" w14:textId="77777777" w:rsidTr="0058755F">
        <w:tc>
          <w:tcPr>
            <w:tcW w:w="6974" w:type="dxa"/>
          </w:tcPr>
          <w:p w14:paraId="73073F58" w14:textId="77777777" w:rsidR="0059708E" w:rsidRDefault="0059708E" w:rsidP="0058755F">
            <w:pPr>
              <w:jc w:val="center"/>
              <w:rPr>
                <w:rFonts w:ascii="Arial" w:hAnsi="Arial" w:cs="Arial"/>
                <w:b/>
                <w:sz w:val="20"/>
                <w:szCs w:val="20"/>
              </w:rPr>
            </w:pPr>
            <w:r>
              <w:rPr>
                <w:rFonts w:ascii="Arial" w:hAnsi="Arial" w:cs="Arial"/>
                <w:b/>
                <w:sz w:val="20"/>
                <w:szCs w:val="20"/>
              </w:rPr>
              <w:t>Payback Period =</w:t>
            </w:r>
          </w:p>
        </w:tc>
        <w:tc>
          <w:tcPr>
            <w:tcW w:w="6974" w:type="dxa"/>
          </w:tcPr>
          <w:p w14:paraId="781605E8" w14:textId="55CF4A21" w:rsidR="0059708E" w:rsidRPr="001131BB" w:rsidRDefault="00FD6BA3" w:rsidP="0058755F">
            <w:pPr>
              <w:jc w:val="center"/>
              <w:rPr>
                <w:rFonts w:ascii="Arial" w:hAnsi="Arial" w:cs="Arial"/>
                <w:b/>
                <w:sz w:val="20"/>
                <w:szCs w:val="20"/>
              </w:rPr>
            </w:pPr>
            <w:r>
              <w:rPr>
                <w:rFonts w:ascii="Arial" w:hAnsi="Arial" w:cs="Arial"/>
                <w:b/>
                <w:sz w:val="20"/>
                <w:szCs w:val="20"/>
              </w:rPr>
              <w:t>3</w:t>
            </w:r>
            <w:r w:rsidR="0059708E">
              <w:rPr>
                <w:rFonts w:ascii="Arial" w:hAnsi="Arial" w:cs="Arial"/>
                <w:b/>
                <w:sz w:val="20"/>
                <w:szCs w:val="20"/>
              </w:rPr>
              <w:t xml:space="preserve"> Years</w:t>
            </w:r>
          </w:p>
        </w:tc>
      </w:tr>
    </w:tbl>
    <w:p w14:paraId="1FB769CD" w14:textId="77777777" w:rsidR="0059708E" w:rsidRDefault="0059708E"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D61217" w:rsidRPr="00274479" w14:paraId="4688CD9F" w14:textId="77777777" w:rsidTr="00D75CA7">
        <w:trPr>
          <w:trHeight w:val="46"/>
        </w:trPr>
        <w:tc>
          <w:tcPr>
            <w:tcW w:w="7087" w:type="dxa"/>
            <w:shd w:val="clear" w:color="auto" w:fill="D9D9D9" w:themeFill="background1" w:themeFillShade="D9"/>
            <w:vAlign w:val="center"/>
          </w:tcPr>
          <w:p w14:paraId="3B2BE2C7" w14:textId="6F0170D9" w:rsidR="00D61217" w:rsidRPr="00DF14DA" w:rsidRDefault="00D61217"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1DA7B99F" w14:textId="77777777" w:rsidR="00D61217" w:rsidRPr="00DF14DA" w:rsidRDefault="00D61217" w:rsidP="0058755F">
            <w:pPr>
              <w:jc w:val="center"/>
              <w:rPr>
                <w:rFonts w:ascii="Arial" w:hAnsi="Arial" w:cs="Arial"/>
                <w:b/>
                <w:bCs/>
                <w:sz w:val="20"/>
                <w:szCs w:val="20"/>
              </w:rPr>
            </w:pPr>
            <w:r w:rsidRPr="00DF14DA">
              <w:rPr>
                <w:rFonts w:ascii="Arial" w:hAnsi="Arial" w:cs="Arial"/>
                <w:b/>
                <w:bCs/>
                <w:sz w:val="20"/>
                <w:szCs w:val="20"/>
              </w:rPr>
              <w:t>NCF x PVF(i, n)</w:t>
            </w:r>
          </w:p>
        </w:tc>
      </w:tr>
    </w:tbl>
    <w:p w14:paraId="094523D5" w14:textId="77777777" w:rsidR="00D61217" w:rsidRPr="00274479"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D61217" w:rsidRPr="00274479" w14:paraId="1995B51C" w14:textId="77777777" w:rsidTr="00D75CA7">
        <w:trPr>
          <w:trHeight w:val="46"/>
        </w:trPr>
        <w:tc>
          <w:tcPr>
            <w:tcW w:w="7087" w:type="dxa"/>
            <w:shd w:val="clear" w:color="auto" w:fill="D9D9D9" w:themeFill="background1" w:themeFillShade="D9"/>
            <w:vAlign w:val="center"/>
          </w:tcPr>
          <w:p w14:paraId="3C7C5867" w14:textId="7FBF9EB5" w:rsidR="00D61217" w:rsidRPr="00DF14DA" w:rsidRDefault="00D61217"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 =</w:t>
            </w:r>
          </w:p>
        </w:tc>
        <w:tc>
          <w:tcPr>
            <w:tcW w:w="7087" w:type="dxa"/>
            <w:shd w:val="clear" w:color="auto" w:fill="D9D9D9" w:themeFill="background1" w:themeFillShade="D9"/>
            <w:vAlign w:val="center"/>
          </w:tcPr>
          <w:p w14:paraId="09583FD6" w14:textId="15B8F2F7" w:rsidR="00D61217" w:rsidRPr="00274479" w:rsidRDefault="00D61217" w:rsidP="0058755F">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34</w:t>
            </w:r>
            <w:r w:rsidRPr="00274479">
              <w:rPr>
                <w:rFonts w:ascii="Arial" w:hAnsi="Arial" w:cs="Arial"/>
                <w:sz w:val="20"/>
                <w:szCs w:val="20"/>
              </w:rPr>
              <w:t xml:space="preserve"> </w:t>
            </w:r>
            <w:r>
              <w:rPr>
                <w:rFonts w:ascii="Arial" w:hAnsi="Arial" w:cs="Arial"/>
                <w:sz w:val="20"/>
                <w:szCs w:val="20"/>
              </w:rPr>
              <w:t>333</w:t>
            </w:r>
            <w:r w:rsidRPr="00274479">
              <w:rPr>
                <w:rFonts w:ascii="Arial" w:hAnsi="Arial" w:cs="Arial"/>
                <w:sz w:val="20"/>
                <w:szCs w:val="20"/>
              </w:rPr>
              <w:t xml:space="preserve"> x PVF(</w:t>
            </w:r>
            <w:r>
              <w:rPr>
                <w:rFonts w:ascii="Arial" w:hAnsi="Arial" w:cs="Arial"/>
                <w:sz w:val="20"/>
                <w:szCs w:val="20"/>
              </w:rPr>
              <w:t>12</w:t>
            </w:r>
            <w:r w:rsidRPr="00274479">
              <w:rPr>
                <w:rFonts w:ascii="Arial" w:hAnsi="Arial" w:cs="Arial"/>
                <w:sz w:val="20"/>
                <w:szCs w:val="20"/>
              </w:rPr>
              <w:t xml:space="preserve">%, </w:t>
            </w:r>
            <w:r>
              <w:rPr>
                <w:rFonts w:ascii="Arial" w:hAnsi="Arial" w:cs="Arial"/>
                <w:sz w:val="20"/>
                <w:szCs w:val="20"/>
              </w:rPr>
              <w:t>5</w:t>
            </w:r>
            <w:r w:rsidRPr="00274479">
              <w:rPr>
                <w:rFonts w:ascii="Arial" w:hAnsi="Arial" w:cs="Arial"/>
                <w:sz w:val="20"/>
                <w:szCs w:val="20"/>
              </w:rPr>
              <w:t>)</w:t>
            </w:r>
          </w:p>
        </w:tc>
      </w:tr>
    </w:tbl>
    <w:p w14:paraId="1F51A7C6" w14:textId="77777777" w:rsidR="00D61217" w:rsidRPr="00274479"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D61217" w:rsidRPr="00274479" w14:paraId="1141DFE3" w14:textId="77777777" w:rsidTr="00D75CA7">
        <w:trPr>
          <w:trHeight w:val="46"/>
        </w:trPr>
        <w:tc>
          <w:tcPr>
            <w:tcW w:w="7087" w:type="dxa"/>
            <w:shd w:val="clear" w:color="auto" w:fill="D9D9D9" w:themeFill="background1" w:themeFillShade="D9"/>
            <w:vAlign w:val="center"/>
          </w:tcPr>
          <w:p w14:paraId="1A9E1E0A" w14:textId="1612E756" w:rsidR="00D61217" w:rsidRPr="00DF14DA" w:rsidRDefault="00D61217"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3EF32792" w14:textId="3B920FB1" w:rsidR="00D61217" w:rsidRPr="00274479" w:rsidRDefault="00D61217" w:rsidP="0058755F">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34 333</w:t>
            </w:r>
            <w:r w:rsidRPr="00274479">
              <w:rPr>
                <w:rFonts w:ascii="Arial" w:hAnsi="Arial" w:cs="Arial"/>
                <w:sz w:val="20"/>
                <w:szCs w:val="20"/>
              </w:rPr>
              <w:t xml:space="preserve"> x </w:t>
            </w:r>
            <w:r>
              <w:rPr>
                <w:rFonts w:ascii="Arial" w:hAnsi="Arial" w:cs="Arial"/>
                <w:sz w:val="20"/>
                <w:szCs w:val="20"/>
              </w:rPr>
              <w:t>3.6048</w:t>
            </w:r>
          </w:p>
        </w:tc>
      </w:tr>
    </w:tbl>
    <w:p w14:paraId="2736C4C2" w14:textId="77777777" w:rsidR="00D61217" w:rsidRPr="00274479"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D61217" w:rsidRPr="00274479" w14:paraId="6CFB34DE" w14:textId="77777777" w:rsidTr="00D75CA7">
        <w:trPr>
          <w:trHeight w:val="46"/>
        </w:trPr>
        <w:tc>
          <w:tcPr>
            <w:tcW w:w="7087" w:type="dxa"/>
            <w:shd w:val="clear" w:color="auto" w:fill="D9D9D9" w:themeFill="background1" w:themeFillShade="D9"/>
            <w:vAlign w:val="center"/>
          </w:tcPr>
          <w:p w14:paraId="7B271047" w14:textId="620EC208" w:rsidR="00D61217" w:rsidRPr="00DF14DA" w:rsidRDefault="00D61217"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24A870C6" w14:textId="430791E2" w:rsidR="00D61217" w:rsidRPr="00C51FE4" w:rsidRDefault="00D61217" w:rsidP="0058755F">
            <w:pPr>
              <w:jc w:val="center"/>
              <w:rPr>
                <w:rFonts w:ascii="Arial" w:hAnsi="Arial" w:cs="Arial"/>
                <w:b/>
                <w:bCs/>
                <w:sz w:val="20"/>
                <w:szCs w:val="20"/>
              </w:rPr>
            </w:pPr>
            <w:r w:rsidRPr="00C51FE4">
              <w:rPr>
                <w:rFonts w:ascii="Arial" w:hAnsi="Arial" w:cs="Arial"/>
                <w:b/>
                <w:bCs/>
                <w:sz w:val="20"/>
                <w:szCs w:val="20"/>
              </w:rPr>
              <w:t>$</w:t>
            </w:r>
            <w:r>
              <w:rPr>
                <w:rFonts w:ascii="Arial" w:hAnsi="Arial" w:cs="Arial"/>
                <w:b/>
                <w:bCs/>
                <w:sz w:val="20"/>
                <w:szCs w:val="20"/>
              </w:rPr>
              <w:t>484 244</w:t>
            </w:r>
          </w:p>
        </w:tc>
      </w:tr>
    </w:tbl>
    <w:p w14:paraId="7C2819C9" w14:textId="3F8F9057" w:rsidR="00D61217" w:rsidRDefault="00D61217" w:rsidP="00D61217">
      <w:pPr>
        <w:spacing w:after="0"/>
        <w:jc w:val="center"/>
        <w:rPr>
          <w:rFonts w:ascii="Arial" w:hAnsi="Arial" w:cs="Arial"/>
          <w:b/>
          <w:sz w:val="20"/>
          <w:szCs w:val="20"/>
        </w:rPr>
      </w:pPr>
    </w:p>
    <w:p w14:paraId="01A1207E" w14:textId="1D682ECF" w:rsidR="009A03A4" w:rsidRDefault="009A03A4" w:rsidP="00D61217">
      <w:pPr>
        <w:spacing w:after="0"/>
        <w:jc w:val="center"/>
        <w:rPr>
          <w:rFonts w:ascii="Arial" w:hAnsi="Arial" w:cs="Arial"/>
          <w:b/>
          <w:sz w:val="20"/>
          <w:szCs w:val="20"/>
        </w:rPr>
      </w:pPr>
    </w:p>
    <w:p w14:paraId="40D8750C" w14:textId="4B0F1507" w:rsidR="009A03A4" w:rsidRDefault="009A03A4" w:rsidP="00D61217">
      <w:pPr>
        <w:spacing w:after="0"/>
        <w:jc w:val="center"/>
        <w:rPr>
          <w:rFonts w:ascii="Arial" w:hAnsi="Arial" w:cs="Arial"/>
          <w:b/>
          <w:sz w:val="20"/>
          <w:szCs w:val="20"/>
        </w:rPr>
      </w:pPr>
    </w:p>
    <w:p w14:paraId="1CA6909A" w14:textId="3D061C5E" w:rsidR="009A03A4" w:rsidRDefault="009A03A4" w:rsidP="00D61217">
      <w:pPr>
        <w:spacing w:after="0"/>
        <w:jc w:val="center"/>
        <w:rPr>
          <w:rFonts w:ascii="Arial" w:hAnsi="Arial" w:cs="Arial"/>
          <w:b/>
          <w:sz w:val="20"/>
          <w:szCs w:val="20"/>
        </w:rPr>
      </w:pPr>
    </w:p>
    <w:p w14:paraId="2E7B135F" w14:textId="42A2F974" w:rsidR="009A03A4" w:rsidRDefault="009A03A4" w:rsidP="00D61217">
      <w:pPr>
        <w:spacing w:after="0"/>
        <w:jc w:val="center"/>
        <w:rPr>
          <w:rFonts w:ascii="Arial" w:hAnsi="Arial" w:cs="Arial"/>
          <w:b/>
          <w:sz w:val="20"/>
          <w:szCs w:val="20"/>
        </w:rPr>
      </w:pPr>
    </w:p>
    <w:p w14:paraId="0148BE19" w14:textId="77777777" w:rsidR="009A03A4" w:rsidRDefault="009A03A4" w:rsidP="00D6121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3"/>
        <w:gridCol w:w="6975"/>
      </w:tblGrid>
      <w:tr w:rsidR="000E5A84" w:rsidRPr="00274479" w14:paraId="1AF95227" w14:textId="77777777" w:rsidTr="0031710D">
        <w:trPr>
          <w:trHeight w:val="46"/>
        </w:trPr>
        <w:tc>
          <w:tcPr>
            <w:tcW w:w="7087" w:type="dxa"/>
            <w:vAlign w:val="center"/>
          </w:tcPr>
          <w:p w14:paraId="08AE9BAE" w14:textId="2D0E51FA" w:rsidR="000E5A84" w:rsidRPr="00DF14DA" w:rsidRDefault="000E5A84" w:rsidP="0031710D">
            <w:pPr>
              <w:jc w:val="center"/>
              <w:rPr>
                <w:rFonts w:ascii="Arial" w:hAnsi="Arial" w:cs="Arial"/>
                <w:b/>
                <w:bCs/>
                <w:sz w:val="20"/>
                <w:szCs w:val="20"/>
              </w:rPr>
            </w:pPr>
            <w:r w:rsidRPr="00DF14DA">
              <w:rPr>
                <w:rFonts w:ascii="Arial" w:hAnsi="Arial" w:cs="Arial"/>
                <w:b/>
                <w:bCs/>
                <w:sz w:val="20"/>
                <w:szCs w:val="20"/>
              </w:rPr>
              <w:lastRenderedPageBreak/>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vAlign w:val="center"/>
          </w:tcPr>
          <w:p w14:paraId="2D97287F" w14:textId="77777777" w:rsidR="000E5A84" w:rsidRPr="00DF14DA" w:rsidRDefault="000E5A84" w:rsidP="0031710D">
            <w:pPr>
              <w:jc w:val="center"/>
              <w:rPr>
                <w:rFonts w:ascii="Arial" w:hAnsi="Arial" w:cs="Arial"/>
                <w:b/>
                <w:bCs/>
                <w:sz w:val="20"/>
                <w:szCs w:val="20"/>
              </w:rPr>
            </w:pPr>
            <w:r w:rsidRPr="00DF14DA">
              <w:rPr>
                <w:rFonts w:ascii="Arial" w:hAnsi="Arial" w:cs="Arial"/>
                <w:b/>
                <w:bCs/>
                <w:sz w:val="20"/>
                <w:szCs w:val="20"/>
              </w:rPr>
              <w:t>NCF x PVF(i, n)</w:t>
            </w:r>
          </w:p>
        </w:tc>
      </w:tr>
    </w:tbl>
    <w:p w14:paraId="69D1569E" w14:textId="77777777" w:rsidR="000E5A84" w:rsidRPr="00274479" w:rsidRDefault="000E5A84" w:rsidP="000E5A8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0"/>
        <w:gridCol w:w="6978"/>
      </w:tblGrid>
      <w:tr w:rsidR="000E5A84" w:rsidRPr="00274479" w14:paraId="700BE275" w14:textId="77777777" w:rsidTr="0031710D">
        <w:trPr>
          <w:trHeight w:val="46"/>
        </w:trPr>
        <w:tc>
          <w:tcPr>
            <w:tcW w:w="7087" w:type="dxa"/>
            <w:vAlign w:val="center"/>
          </w:tcPr>
          <w:p w14:paraId="1EF4CAEF" w14:textId="73691C45" w:rsidR="000E5A84" w:rsidRPr="00DF14DA" w:rsidRDefault="000E5A8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 =</w:t>
            </w:r>
          </w:p>
        </w:tc>
        <w:tc>
          <w:tcPr>
            <w:tcW w:w="7087" w:type="dxa"/>
            <w:vAlign w:val="center"/>
          </w:tcPr>
          <w:p w14:paraId="3019FD01" w14:textId="197D5472" w:rsidR="000E5A84" w:rsidRPr="00274479" w:rsidRDefault="009A03A4" w:rsidP="0031710D">
            <w:pPr>
              <w:jc w:val="center"/>
              <w:rPr>
                <w:rFonts w:ascii="Arial" w:hAnsi="Arial" w:cs="Arial"/>
                <w:sz w:val="20"/>
                <w:szCs w:val="20"/>
              </w:rPr>
            </w:pPr>
            <w:r>
              <w:rPr>
                <w:rFonts w:ascii="Arial" w:hAnsi="Arial" w:cs="Arial"/>
                <w:sz w:val="20"/>
                <w:szCs w:val="20"/>
              </w:rPr>
              <w:t>(</w:t>
            </w:r>
            <w:r w:rsidR="000E5A84" w:rsidRPr="00274479">
              <w:rPr>
                <w:rFonts w:ascii="Arial" w:hAnsi="Arial" w:cs="Arial"/>
                <w:sz w:val="20"/>
                <w:szCs w:val="20"/>
              </w:rPr>
              <w:t>$1</w:t>
            </w:r>
            <w:r w:rsidR="000E5A84">
              <w:rPr>
                <w:rFonts w:ascii="Arial" w:hAnsi="Arial" w:cs="Arial"/>
                <w:sz w:val="20"/>
                <w:szCs w:val="20"/>
              </w:rPr>
              <w:t>34</w:t>
            </w:r>
            <w:r w:rsidR="000E5A84" w:rsidRPr="00274479">
              <w:rPr>
                <w:rFonts w:ascii="Arial" w:hAnsi="Arial" w:cs="Arial"/>
                <w:sz w:val="20"/>
                <w:szCs w:val="20"/>
              </w:rPr>
              <w:t xml:space="preserve"> </w:t>
            </w:r>
            <w:r w:rsidR="000E5A84">
              <w:rPr>
                <w:rFonts w:ascii="Arial" w:hAnsi="Arial" w:cs="Arial"/>
                <w:sz w:val="20"/>
                <w:szCs w:val="20"/>
              </w:rPr>
              <w:t>333</w:t>
            </w:r>
            <w:r>
              <w:rPr>
                <w:rFonts w:ascii="Arial" w:hAnsi="Arial" w:cs="Arial"/>
                <w:sz w:val="20"/>
                <w:szCs w:val="20"/>
              </w:rPr>
              <w:t xml:space="preserve"> + $14 000)</w:t>
            </w:r>
            <w:r w:rsidR="000E5A84" w:rsidRPr="00274479">
              <w:rPr>
                <w:rFonts w:ascii="Arial" w:hAnsi="Arial" w:cs="Arial"/>
                <w:sz w:val="20"/>
                <w:szCs w:val="20"/>
              </w:rPr>
              <w:t xml:space="preserve"> x PVF(</w:t>
            </w:r>
            <w:r w:rsidR="000E5A84">
              <w:rPr>
                <w:rFonts w:ascii="Arial" w:hAnsi="Arial" w:cs="Arial"/>
                <w:sz w:val="20"/>
                <w:szCs w:val="20"/>
              </w:rPr>
              <w:t>12</w:t>
            </w:r>
            <w:r w:rsidR="000E5A84" w:rsidRPr="00274479">
              <w:rPr>
                <w:rFonts w:ascii="Arial" w:hAnsi="Arial" w:cs="Arial"/>
                <w:sz w:val="20"/>
                <w:szCs w:val="20"/>
              </w:rPr>
              <w:t xml:space="preserve">%, </w:t>
            </w:r>
            <w:r w:rsidR="000E5A84">
              <w:rPr>
                <w:rFonts w:ascii="Arial" w:hAnsi="Arial" w:cs="Arial"/>
                <w:sz w:val="20"/>
                <w:szCs w:val="20"/>
              </w:rPr>
              <w:t>6</w:t>
            </w:r>
            <w:r w:rsidR="000E5A84" w:rsidRPr="00274479">
              <w:rPr>
                <w:rFonts w:ascii="Arial" w:hAnsi="Arial" w:cs="Arial"/>
                <w:sz w:val="20"/>
                <w:szCs w:val="20"/>
              </w:rPr>
              <w:t>)</w:t>
            </w:r>
          </w:p>
        </w:tc>
      </w:tr>
    </w:tbl>
    <w:p w14:paraId="12FB8D34" w14:textId="77777777" w:rsidR="000E5A84" w:rsidRPr="00274479" w:rsidRDefault="000E5A84" w:rsidP="000E5A8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0E5A84" w:rsidRPr="00274479" w14:paraId="30D5E6F1" w14:textId="77777777" w:rsidTr="0031710D">
        <w:trPr>
          <w:trHeight w:val="46"/>
        </w:trPr>
        <w:tc>
          <w:tcPr>
            <w:tcW w:w="7087" w:type="dxa"/>
            <w:vAlign w:val="center"/>
          </w:tcPr>
          <w:p w14:paraId="5764D08B" w14:textId="1E1C843C" w:rsidR="000E5A84" w:rsidRPr="00DF14DA" w:rsidRDefault="000E5A8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vAlign w:val="center"/>
          </w:tcPr>
          <w:p w14:paraId="51A1375E" w14:textId="21545146" w:rsidR="000E5A84" w:rsidRPr="00274479" w:rsidRDefault="000E5A84" w:rsidP="0031710D">
            <w:pPr>
              <w:jc w:val="center"/>
              <w:rPr>
                <w:rFonts w:ascii="Arial" w:hAnsi="Arial" w:cs="Arial"/>
                <w:sz w:val="20"/>
                <w:szCs w:val="20"/>
              </w:rPr>
            </w:pPr>
            <w:r w:rsidRPr="00274479">
              <w:rPr>
                <w:rFonts w:ascii="Arial" w:hAnsi="Arial" w:cs="Arial"/>
                <w:sz w:val="20"/>
                <w:szCs w:val="20"/>
              </w:rPr>
              <w:t>$1</w:t>
            </w:r>
            <w:r>
              <w:rPr>
                <w:rFonts w:ascii="Arial" w:hAnsi="Arial" w:cs="Arial"/>
                <w:sz w:val="20"/>
                <w:szCs w:val="20"/>
              </w:rPr>
              <w:t>48 333</w:t>
            </w:r>
            <w:r w:rsidRPr="00274479">
              <w:rPr>
                <w:rFonts w:ascii="Arial" w:hAnsi="Arial" w:cs="Arial"/>
                <w:sz w:val="20"/>
                <w:szCs w:val="20"/>
              </w:rPr>
              <w:t xml:space="preserve"> x </w:t>
            </w:r>
            <w:r>
              <w:rPr>
                <w:rFonts w:ascii="Arial" w:hAnsi="Arial" w:cs="Arial"/>
                <w:sz w:val="20"/>
                <w:szCs w:val="20"/>
              </w:rPr>
              <w:t>0.5066</w:t>
            </w:r>
          </w:p>
        </w:tc>
      </w:tr>
    </w:tbl>
    <w:p w14:paraId="19098491" w14:textId="77777777" w:rsidR="000E5A84" w:rsidRPr="00274479" w:rsidRDefault="000E5A84" w:rsidP="000E5A8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0E5A84" w:rsidRPr="00274479" w14:paraId="40B78453" w14:textId="77777777" w:rsidTr="0031710D">
        <w:trPr>
          <w:trHeight w:val="46"/>
        </w:trPr>
        <w:tc>
          <w:tcPr>
            <w:tcW w:w="7087" w:type="dxa"/>
            <w:vAlign w:val="center"/>
          </w:tcPr>
          <w:p w14:paraId="1D2F806D" w14:textId="28B50A3C" w:rsidR="000E5A84" w:rsidRPr="00DF14DA" w:rsidRDefault="000E5A8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vAlign w:val="center"/>
          </w:tcPr>
          <w:p w14:paraId="425E8F98" w14:textId="3140A7D8" w:rsidR="000E5A84" w:rsidRPr="00C51FE4" w:rsidRDefault="000E5A84" w:rsidP="0031710D">
            <w:pPr>
              <w:jc w:val="center"/>
              <w:rPr>
                <w:rFonts w:ascii="Arial" w:hAnsi="Arial" w:cs="Arial"/>
                <w:b/>
                <w:bCs/>
                <w:sz w:val="20"/>
                <w:szCs w:val="20"/>
              </w:rPr>
            </w:pPr>
            <w:r w:rsidRPr="00C51FE4">
              <w:rPr>
                <w:rFonts w:ascii="Arial" w:hAnsi="Arial" w:cs="Arial"/>
                <w:b/>
                <w:bCs/>
                <w:sz w:val="20"/>
                <w:szCs w:val="20"/>
              </w:rPr>
              <w:t>$</w:t>
            </w:r>
            <w:r>
              <w:rPr>
                <w:rFonts w:ascii="Arial" w:hAnsi="Arial" w:cs="Arial"/>
                <w:b/>
                <w:bCs/>
                <w:sz w:val="20"/>
                <w:szCs w:val="20"/>
              </w:rPr>
              <w:t>75 146</w:t>
            </w:r>
          </w:p>
        </w:tc>
      </w:tr>
    </w:tbl>
    <w:p w14:paraId="3BAD471F" w14:textId="018E54AB" w:rsidR="009D7DD3" w:rsidRDefault="009D7DD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D61217" w:rsidRPr="00274479" w14:paraId="7E02F272" w14:textId="77777777" w:rsidTr="00D75CA7">
        <w:tc>
          <w:tcPr>
            <w:tcW w:w="4644" w:type="dxa"/>
            <w:shd w:val="clear" w:color="auto" w:fill="D9D9D9" w:themeFill="background1" w:themeFillShade="D9"/>
          </w:tcPr>
          <w:p w14:paraId="08650E54"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7" w:type="dxa"/>
            <w:shd w:val="clear" w:color="auto" w:fill="D9D9D9" w:themeFill="background1" w:themeFillShade="D9"/>
          </w:tcPr>
          <w:p w14:paraId="27E36610"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PV Net Cash Flows -</w:t>
            </w:r>
          </w:p>
        </w:tc>
        <w:tc>
          <w:tcPr>
            <w:tcW w:w="4657" w:type="dxa"/>
            <w:shd w:val="clear" w:color="auto" w:fill="D9D9D9" w:themeFill="background1" w:themeFillShade="D9"/>
          </w:tcPr>
          <w:p w14:paraId="59CF3A78"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PV Of The Cost Of The Investment</w:t>
            </w:r>
          </w:p>
        </w:tc>
      </w:tr>
    </w:tbl>
    <w:p w14:paraId="521BEBFC" w14:textId="77777777" w:rsidR="00D61217" w:rsidRPr="00274479"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D61217" w:rsidRPr="00274479" w14:paraId="3A787637" w14:textId="77777777" w:rsidTr="00D75CA7">
        <w:tc>
          <w:tcPr>
            <w:tcW w:w="4650" w:type="dxa"/>
            <w:shd w:val="clear" w:color="auto" w:fill="D9D9D9" w:themeFill="background1" w:themeFillShade="D9"/>
          </w:tcPr>
          <w:p w14:paraId="14390408"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6A5C6671" w14:textId="607057D2" w:rsidR="00D61217" w:rsidRPr="00274479" w:rsidRDefault="00D61217" w:rsidP="0058755F">
            <w:pPr>
              <w:jc w:val="center"/>
              <w:rPr>
                <w:rFonts w:ascii="Arial" w:hAnsi="Arial" w:cs="Arial"/>
                <w:sz w:val="20"/>
                <w:szCs w:val="20"/>
              </w:rPr>
            </w:pPr>
            <w:r>
              <w:rPr>
                <w:rFonts w:ascii="Arial" w:hAnsi="Arial" w:cs="Arial"/>
                <w:sz w:val="20"/>
                <w:szCs w:val="20"/>
              </w:rPr>
              <w:t>($484 244 + $75 1</w:t>
            </w:r>
            <w:r w:rsidR="009A03A4">
              <w:rPr>
                <w:rFonts w:ascii="Arial" w:hAnsi="Arial" w:cs="Arial"/>
                <w:sz w:val="20"/>
                <w:szCs w:val="20"/>
              </w:rPr>
              <w:t>46</w:t>
            </w:r>
            <w:r>
              <w:rPr>
                <w:rFonts w:ascii="Arial" w:hAnsi="Arial" w:cs="Arial"/>
                <w:sz w:val="20"/>
                <w:szCs w:val="20"/>
              </w:rPr>
              <w:t>)</w:t>
            </w:r>
            <w:r w:rsidRPr="00274479">
              <w:rPr>
                <w:rFonts w:ascii="Arial" w:hAnsi="Arial" w:cs="Arial"/>
                <w:sz w:val="20"/>
                <w:szCs w:val="20"/>
              </w:rPr>
              <w:t xml:space="preserve"> -</w:t>
            </w:r>
          </w:p>
        </w:tc>
        <w:tc>
          <w:tcPr>
            <w:tcW w:w="4649" w:type="dxa"/>
            <w:shd w:val="clear" w:color="auto" w:fill="D9D9D9" w:themeFill="background1" w:themeFillShade="D9"/>
          </w:tcPr>
          <w:p w14:paraId="75D2FE73" w14:textId="10FCE2C0" w:rsidR="00D61217" w:rsidRPr="00274479" w:rsidRDefault="00D61217"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400</w:t>
            </w:r>
            <w:r w:rsidRPr="00274479">
              <w:rPr>
                <w:rFonts w:ascii="Arial" w:hAnsi="Arial" w:cs="Arial"/>
                <w:sz w:val="20"/>
                <w:szCs w:val="20"/>
              </w:rPr>
              <w:t xml:space="preserve"> 000</w:t>
            </w:r>
          </w:p>
        </w:tc>
      </w:tr>
    </w:tbl>
    <w:p w14:paraId="3A5C004F" w14:textId="77777777" w:rsidR="00D61217"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D61217" w:rsidRPr="00274479" w14:paraId="388824AD" w14:textId="77777777" w:rsidTr="00D75CA7">
        <w:tc>
          <w:tcPr>
            <w:tcW w:w="4650" w:type="dxa"/>
            <w:shd w:val="clear" w:color="auto" w:fill="D9D9D9" w:themeFill="background1" w:themeFillShade="D9"/>
          </w:tcPr>
          <w:p w14:paraId="7684B8DA"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5CB48173" w14:textId="232535DD" w:rsidR="00D61217" w:rsidRPr="00274479" w:rsidRDefault="00D61217" w:rsidP="0058755F">
            <w:pPr>
              <w:jc w:val="center"/>
              <w:rPr>
                <w:rFonts w:ascii="Arial" w:hAnsi="Arial" w:cs="Arial"/>
                <w:sz w:val="20"/>
                <w:szCs w:val="20"/>
              </w:rPr>
            </w:pPr>
            <w:r>
              <w:rPr>
                <w:rFonts w:ascii="Arial" w:hAnsi="Arial" w:cs="Arial"/>
                <w:sz w:val="20"/>
                <w:szCs w:val="20"/>
              </w:rPr>
              <w:t>$559 39</w:t>
            </w:r>
            <w:r w:rsidR="009A03A4">
              <w:rPr>
                <w:rFonts w:ascii="Arial" w:hAnsi="Arial" w:cs="Arial"/>
                <w:sz w:val="20"/>
                <w:szCs w:val="20"/>
              </w:rPr>
              <w:t>0</w:t>
            </w:r>
            <w:r w:rsidRPr="00274479">
              <w:rPr>
                <w:rFonts w:ascii="Arial" w:hAnsi="Arial" w:cs="Arial"/>
                <w:sz w:val="20"/>
                <w:szCs w:val="20"/>
              </w:rPr>
              <w:t xml:space="preserve"> -</w:t>
            </w:r>
          </w:p>
        </w:tc>
        <w:tc>
          <w:tcPr>
            <w:tcW w:w="4649" w:type="dxa"/>
            <w:shd w:val="clear" w:color="auto" w:fill="D9D9D9" w:themeFill="background1" w:themeFillShade="D9"/>
          </w:tcPr>
          <w:p w14:paraId="13D6F52B" w14:textId="4A331658" w:rsidR="00D61217" w:rsidRPr="00274479" w:rsidRDefault="00D61217"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400</w:t>
            </w:r>
            <w:r w:rsidRPr="00274479">
              <w:rPr>
                <w:rFonts w:ascii="Arial" w:hAnsi="Arial" w:cs="Arial"/>
                <w:sz w:val="20"/>
                <w:szCs w:val="20"/>
              </w:rPr>
              <w:t xml:space="preserve"> 000</w:t>
            </w:r>
          </w:p>
        </w:tc>
      </w:tr>
    </w:tbl>
    <w:p w14:paraId="59F3C136" w14:textId="77777777" w:rsidR="00D61217" w:rsidRDefault="00D61217" w:rsidP="00D612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D61217" w:rsidRPr="00274479" w14:paraId="387F7C2C" w14:textId="77777777" w:rsidTr="00D75CA7">
        <w:tc>
          <w:tcPr>
            <w:tcW w:w="6973" w:type="dxa"/>
            <w:shd w:val="clear" w:color="auto" w:fill="D9D9D9" w:themeFill="background1" w:themeFillShade="D9"/>
          </w:tcPr>
          <w:p w14:paraId="77480F94" w14:textId="77777777"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NPV =</w:t>
            </w:r>
          </w:p>
        </w:tc>
        <w:tc>
          <w:tcPr>
            <w:tcW w:w="6975" w:type="dxa"/>
            <w:shd w:val="clear" w:color="auto" w:fill="D9D9D9" w:themeFill="background1" w:themeFillShade="D9"/>
          </w:tcPr>
          <w:p w14:paraId="228A8E3D" w14:textId="678DA213" w:rsidR="00D61217" w:rsidRPr="001437CB" w:rsidRDefault="00D61217" w:rsidP="0058755F">
            <w:pPr>
              <w:jc w:val="center"/>
              <w:rPr>
                <w:rFonts w:ascii="Arial" w:hAnsi="Arial" w:cs="Arial"/>
                <w:b/>
                <w:bCs/>
                <w:sz w:val="20"/>
                <w:szCs w:val="20"/>
              </w:rPr>
            </w:pPr>
            <w:r w:rsidRPr="001437CB">
              <w:rPr>
                <w:rFonts w:ascii="Arial" w:hAnsi="Arial" w:cs="Arial"/>
                <w:b/>
                <w:bCs/>
                <w:sz w:val="20"/>
                <w:szCs w:val="20"/>
              </w:rPr>
              <w:t>(+ve) $</w:t>
            </w:r>
            <w:r>
              <w:rPr>
                <w:rFonts w:ascii="Arial" w:hAnsi="Arial" w:cs="Arial"/>
                <w:b/>
                <w:bCs/>
                <w:sz w:val="20"/>
                <w:szCs w:val="20"/>
              </w:rPr>
              <w:t>159 39</w:t>
            </w:r>
            <w:r w:rsidR="009A03A4">
              <w:rPr>
                <w:rFonts w:ascii="Arial" w:hAnsi="Arial" w:cs="Arial"/>
                <w:b/>
                <w:bCs/>
                <w:sz w:val="20"/>
                <w:szCs w:val="20"/>
              </w:rPr>
              <w:t>0</w:t>
            </w:r>
          </w:p>
        </w:tc>
      </w:tr>
    </w:tbl>
    <w:p w14:paraId="4C52E6E2" w14:textId="2958B874" w:rsidR="009D7DD3" w:rsidRDefault="009D7DD3" w:rsidP="00C43726">
      <w:pPr>
        <w:spacing w:after="0"/>
        <w:jc w:val="center"/>
        <w:rPr>
          <w:rFonts w:ascii="Arial" w:hAnsi="Arial" w:cs="Arial"/>
          <w:sz w:val="20"/>
          <w:szCs w:val="20"/>
        </w:rPr>
      </w:pPr>
    </w:p>
    <w:p w14:paraId="4BA90AC3" w14:textId="2F0EC5C4" w:rsidR="001963D8" w:rsidRDefault="001963D8" w:rsidP="00C43726">
      <w:pPr>
        <w:spacing w:after="0"/>
        <w:jc w:val="center"/>
        <w:rPr>
          <w:rFonts w:ascii="Arial" w:hAnsi="Arial" w:cs="Arial"/>
          <w:sz w:val="20"/>
          <w:szCs w:val="20"/>
        </w:rPr>
      </w:pPr>
    </w:p>
    <w:p w14:paraId="64C5AB65" w14:textId="0E4D2E91" w:rsidR="001963D8" w:rsidRDefault="001963D8" w:rsidP="00C43726">
      <w:pPr>
        <w:spacing w:after="0"/>
        <w:jc w:val="center"/>
        <w:rPr>
          <w:rFonts w:ascii="Arial" w:hAnsi="Arial" w:cs="Arial"/>
          <w:sz w:val="20"/>
          <w:szCs w:val="20"/>
        </w:rPr>
      </w:pPr>
    </w:p>
    <w:p w14:paraId="4200213B" w14:textId="1A07A2E3" w:rsidR="001963D8" w:rsidRDefault="001963D8" w:rsidP="00C43726">
      <w:pPr>
        <w:spacing w:after="0"/>
        <w:jc w:val="center"/>
        <w:rPr>
          <w:rFonts w:ascii="Arial" w:hAnsi="Arial" w:cs="Arial"/>
          <w:sz w:val="20"/>
          <w:szCs w:val="20"/>
        </w:rPr>
      </w:pPr>
    </w:p>
    <w:p w14:paraId="320098C3" w14:textId="5BF13074" w:rsidR="001963D8" w:rsidRDefault="001963D8" w:rsidP="00C43726">
      <w:pPr>
        <w:spacing w:after="0"/>
        <w:jc w:val="center"/>
        <w:rPr>
          <w:rFonts w:ascii="Arial" w:hAnsi="Arial" w:cs="Arial"/>
          <w:sz w:val="20"/>
          <w:szCs w:val="20"/>
        </w:rPr>
      </w:pPr>
    </w:p>
    <w:p w14:paraId="4EDCB425" w14:textId="03F7DFC3" w:rsidR="001963D8" w:rsidRDefault="001963D8" w:rsidP="00C43726">
      <w:pPr>
        <w:spacing w:after="0"/>
        <w:jc w:val="center"/>
        <w:rPr>
          <w:rFonts w:ascii="Arial" w:hAnsi="Arial" w:cs="Arial"/>
          <w:sz w:val="20"/>
          <w:szCs w:val="20"/>
        </w:rPr>
      </w:pPr>
    </w:p>
    <w:p w14:paraId="574FFA07" w14:textId="3237D59B" w:rsidR="001963D8" w:rsidRDefault="001963D8" w:rsidP="00C43726">
      <w:pPr>
        <w:spacing w:after="0"/>
        <w:jc w:val="center"/>
        <w:rPr>
          <w:rFonts w:ascii="Arial" w:hAnsi="Arial" w:cs="Arial"/>
          <w:sz w:val="20"/>
          <w:szCs w:val="20"/>
        </w:rPr>
      </w:pPr>
    </w:p>
    <w:p w14:paraId="230A66D7" w14:textId="6117FD2D" w:rsidR="001963D8" w:rsidRDefault="001963D8" w:rsidP="00C43726">
      <w:pPr>
        <w:spacing w:after="0"/>
        <w:jc w:val="center"/>
        <w:rPr>
          <w:rFonts w:ascii="Arial" w:hAnsi="Arial" w:cs="Arial"/>
          <w:sz w:val="20"/>
          <w:szCs w:val="20"/>
        </w:rPr>
      </w:pPr>
    </w:p>
    <w:p w14:paraId="70589497" w14:textId="11495E9E" w:rsidR="001963D8" w:rsidRDefault="001963D8" w:rsidP="00C43726">
      <w:pPr>
        <w:spacing w:after="0"/>
        <w:jc w:val="center"/>
        <w:rPr>
          <w:rFonts w:ascii="Arial" w:hAnsi="Arial" w:cs="Arial"/>
          <w:sz w:val="20"/>
          <w:szCs w:val="20"/>
        </w:rPr>
      </w:pPr>
    </w:p>
    <w:p w14:paraId="46BF8D51" w14:textId="3D9D45ED" w:rsidR="001963D8" w:rsidRDefault="001963D8" w:rsidP="00C43726">
      <w:pPr>
        <w:spacing w:after="0"/>
        <w:jc w:val="center"/>
        <w:rPr>
          <w:rFonts w:ascii="Arial" w:hAnsi="Arial" w:cs="Arial"/>
          <w:sz w:val="20"/>
          <w:szCs w:val="20"/>
        </w:rPr>
      </w:pPr>
    </w:p>
    <w:p w14:paraId="55906558" w14:textId="1F8CCF6A" w:rsidR="001963D8" w:rsidRDefault="001963D8" w:rsidP="00C43726">
      <w:pPr>
        <w:spacing w:after="0"/>
        <w:jc w:val="center"/>
        <w:rPr>
          <w:rFonts w:ascii="Arial" w:hAnsi="Arial" w:cs="Arial"/>
          <w:sz w:val="20"/>
          <w:szCs w:val="20"/>
        </w:rPr>
      </w:pPr>
    </w:p>
    <w:p w14:paraId="77FDE54E" w14:textId="6252CC55" w:rsidR="001963D8" w:rsidRDefault="001963D8" w:rsidP="00C43726">
      <w:pPr>
        <w:spacing w:after="0"/>
        <w:jc w:val="center"/>
        <w:rPr>
          <w:rFonts w:ascii="Arial" w:hAnsi="Arial" w:cs="Arial"/>
          <w:sz w:val="20"/>
          <w:szCs w:val="20"/>
        </w:rPr>
      </w:pPr>
    </w:p>
    <w:p w14:paraId="1D75C168" w14:textId="4989752B" w:rsidR="001963D8" w:rsidRDefault="001963D8" w:rsidP="00C43726">
      <w:pPr>
        <w:spacing w:after="0"/>
        <w:jc w:val="center"/>
        <w:rPr>
          <w:rFonts w:ascii="Arial" w:hAnsi="Arial" w:cs="Arial"/>
          <w:sz w:val="20"/>
          <w:szCs w:val="20"/>
        </w:rPr>
      </w:pPr>
    </w:p>
    <w:p w14:paraId="3960C9EA" w14:textId="512EE0EF" w:rsidR="001963D8" w:rsidRDefault="001963D8" w:rsidP="00C43726">
      <w:pPr>
        <w:spacing w:after="0"/>
        <w:jc w:val="center"/>
        <w:rPr>
          <w:rFonts w:ascii="Arial" w:hAnsi="Arial" w:cs="Arial"/>
          <w:sz w:val="20"/>
          <w:szCs w:val="20"/>
        </w:rPr>
      </w:pPr>
    </w:p>
    <w:p w14:paraId="0E78233E" w14:textId="31ECC303" w:rsidR="001963D8" w:rsidRDefault="001963D8" w:rsidP="00C43726">
      <w:pPr>
        <w:spacing w:after="0"/>
        <w:jc w:val="center"/>
        <w:rPr>
          <w:rFonts w:ascii="Arial" w:hAnsi="Arial" w:cs="Arial"/>
          <w:sz w:val="20"/>
          <w:szCs w:val="20"/>
        </w:rPr>
      </w:pPr>
    </w:p>
    <w:p w14:paraId="63021A7C" w14:textId="62BF036D" w:rsidR="001963D8" w:rsidRDefault="001963D8" w:rsidP="00C43726">
      <w:pPr>
        <w:spacing w:after="0"/>
        <w:jc w:val="center"/>
        <w:rPr>
          <w:rFonts w:ascii="Arial" w:hAnsi="Arial" w:cs="Arial"/>
          <w:sz w:val="20"/>
          <w:szCs w:val="20"/>
        </w:rPr>
      </w:pPr>
    </w:p>
    <w:p w14:paraId="54F35A84" w14:textId="5EB16839" w:rsidR="001963D8" w:rsidRDefault="001963D8" w:rsidP="00C43726">
      <w:pPr>
        <w:spacing w:after="0"/>
        <w:jc w:val="center"/>
        <w:rPr>
          <w:rFonts w:ascii="Arial" w:hAnsi="Arial" w:cs="Arial"/>
          <w:sz w:val="20"/>
          <w:szCs w:val="20"/>
        </w:rPr>
      </w:pPr>
    </w:p>
    <w:p w14:paraId="56F833D0" w14:textId="0AE8A774" w:rsidR="009A03A4" w:rsidRDefault="009A03A4" w:rsidP="00C43726">
      <w:pPr>
        <w:spacing w:after="0"/>
        <w:jc w:val="center"/>
        <w:rPr>
          <w:rFonts w:ascii="Arial" w:hAnsi="Arial" w:cs="Arial"/>
          <w:sz w:val="20"/>
          <w:szCs w:val="20"/>
        </w:rPr>
      </w:pPr>
    </w:p>
    <w:p w14:paraId="1A6CCE68" w14:textId="5B372746" w:rsidR="009A03A4" w:rsidRDefault="009A03A4" w:rsidP="00C43726">
      <w:pPr>
        <w:spacing w:after="0"/>
        <w:jc w:val="center"/>
        <w:rPr>
          <w:rFonts w:ascii="Arial" w:hAnsi="Arial" w:cs="Arial"/>
          <w:sz w:val="20"/>
          <w:szCs w:val="20"/>
        </w:rPr>
      </w:pPr>
    </w:p>
    <w:p w14:paraId="6DEA8ACF" w14:textId="77777777" w:rsidR="009A03A4" w:rsidRDefault="009A03A4" w:rsidP="00C43726">
      <w:pPr>
        <w:spacing w:after="0"/>
        <w:jc w:val="center"/>
        <w:rPr>
          <w:rFonts w:ascii="Arial" w:hAnsi="Arial" w:cs="Arial"/>
          <w:sz w:val="20"/>
          <w:szCs w:val="20"/>
        </w:rPr>
      </w:pPr>
    </w:p>
    <w:p w14:paraId="531E6582" w14:textId="50291221" w:rsidR="001963D8" w:rsidRDefault="001963D8" w:rsidP="00C43726">
      <w:pPr>
        <w:spacing w:after="0"/>
        <w:jc w:val="center"/>
        <w:rPr>
          <w:rFonts w:ascii="Arial" w:hAnsi="Arial" w:cs="Arial"/>
          <w:sz w:val="20"/>
          <w:szCs w:val="20"/>
        </w:rPr>
      </w:pPr>
    </w:p>
    <w:p w14:paraId="52A95706" w14:textId="457C759E" w:rsidR="001963D8" w:rsidRDefault="001963D8" w:rsidP="00C43726">
      <w:pPr>
        <w:spacing w:after="0"/>
        <w:jc w:val="center"/>
        <w:rPr>
          <w:rFonts w:ascii="Arial" w:hAnsi="Arial" w:cs="Arial"/>
          <w:sz w:val="20"/>
          <w:szCs w:val="20"/>
        </w:rPr>
      </w:pPr>
    </w:p>
    <w:p w14:paraId="52B91294" w14:textId="210A8BFD" w:rsidR="001963D8" w:rsidRDefault="001963D8" w:rsidP="00C43726">
      <w:pPr>
        <w:spacing w:after="0"/>
        <w:jc w:val="center"/>
        <w:rPr>
          <w:rFonts w:ascii="Arial" w:hAnsi="Arial" w:cs="Arial"/>
          <w:sz w:val="20"/>
          <w:szCs w:val="20"/>
        </w:rPr>
      </w:pPr>
    </w:p>
    <w:p w14:paraId="2CA922AE" w14:textId="6FA448C5" w:rsidR="001963D8" w:rsidRDefault="001963D8" w:rsidP="00C43726">
      <w:pPr>
        <w:spacing w:after="0"/>
        <w:jc w:val="center"/>
        <w:rPr>
          <w:rFonts w:ascii="Arial" w:hAnsi="Arial" w:cs="Arial"/>
          <w:sz w:val="20"/>
          <w:szCs w:val="20"/>
        </w:rPr>
      </w:pPr>
    </w:p>
    <w:p w14:paraId="0C88AC6C" w14:textId="724B72A3" w:rsidR="001963D8" w:rsidRDefault="001963D8" w:rsidP="00C43726">
      <w:pPr>
        <w:spacing w:after="0"/>
        <w:jc w:val="center"/>
        <w:rPr>
          <w:rFonts w:ascii="Arial" w:hAnsi="Arial" w:cs="Arial"/>
          <w:sz w:val="20"/>
          <w:szCs w:val="20"/>
        </w:rPr>
      </w:pPr>
    </w:p>
    <w:p w14:paraId="5379DB63" w14:textId="77777777" w:rsidR="001963D8" w:rsidRDefault="001963D8"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D4F5E" w14:paraId="096D310A" w14:textId="77777777" w:rsidTr="003E3D14">
        <w:tc>
          <w:tcPr>
            <w:tcW w:w="13948" w:type="dxa"/>
            <w:shd w:val="clear" w:color="auto" w:fill="BFBFBF" w:themeFill="background1" w:themeFillShade="BF"/>
          </w:tcPr>
          <w:p w14:paraId="073B4FB3" w14:textId="54ED57E4" w:rsidR="008D4F5E" w:rsidRPr="008D4F5E" w:rsidRDefault="008D4F5E" w:rsidP="00C43726">
            <w:pPr>
              <w:jc w:val="center"/>
              <w:rPr>
                <w:rFonts w:ascii="Arial" w:hAnsi="Arial" w:cs="Arial"/>
                <w:b/>
                <w:bCs/>
                <w:sz w:val="20"/>
                <w:szCs w:val="20"/>
              </w:rPr>
            </w:pPr>
            <w:r>
              <w:rPr>
                <w:rFonts w:ascii="Arial" w:hAnsi="Arial" w:cs="Arial"/>
                <w:b/>
                <w:bCs/>
                <w:sz w:val="20"/>
                <w:szCs w:val="20"/>
              </w:rPr>
              <w:lastRenderedPageBreak/>
              <w:t>Turkish Cafe</w:t>
            </w:r>
          </w:p>
        </w:tc>
      </w:tr>
    </w:tbl>
    <w:p w14:paraId="244F362A" w14:textId="0DDDAF2B" w:rsidR="009D7DD3" w:rsidRDefault="009D7DD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9"/>
        <w:gridCol w:w="4649"/>
        <w:gridCol w:w="4650"/>
      </w:tblGrid>
      <w:tr w:rsidR="009D7DD3" w14:paraId="1AD04D75" w14:textId="77777777" w:rsidTr="0058755F">
        <w:tc>
          <w:tcPr>
            <w:tcW w:w="4649" w:type="dxa"/>
            <w:vAlign w:val="center"/>
          </w:tcPr>
          <w:p w14:paraId="6DD5C5AA" w14:textId="77777777" w:rsidR="009D7DD3" w:rsidRPr="009D7DD3" w:rsidRDefault="009D7DD3" w:rsidP="0058755F">
            <w:pPr>
              <w:jc w:val="center"/>
              <w:rPr>
                <w:rFonts w:ascii="Arial" w:hAnsi="Arial" w:cs="Arial"/>
                <w:b/>
                <w:bCs/>
                <w:sz w:val="20"/>
                <w:szCs w:val="20"/>
              </w:rPr>
            </w:pPr>
            <w:r>
              <w:rPr>
                <w:rFonts w:ascii="Arial" w:hAnsi="Arial" w:cs="Arial"/>
                <w:b/>
                <w:bCs/>
                <w:sz w:val="20"/>
                <w:szCs w:val="20"/>
              </w:rPr>
              <w:t>Straight-Line Method</w:t>
            </w:r>
          </w:p>
        </w:tc>
        <w:tc>
          <w:tcPr>
            <w:tcW w:w="4649" w:type="dxa"/>
            <w:vAlign w:val="center"/>
          </w:tcPr>
          <w:p w14:paraId="3D0D0B43" w14:textId="3EF4DAE1" w:rsidR="009D7DD3" w:rsidRDefault="009D7DD3" w:rsidP="0058755F">
            <w:pPr>
              <w:jc w:val="center"/>
              <w:rPr>
                <w:rFonts w:ascii="Arial" w:hAnsi="Arial" w:cs="Arial"/>
                <w:sz w:val="20"/>
                <w:szCs w:val="20"/>
              </w:rPr>
            </w:pPr>
            <w:r>
              <w:rPr>
                <w:rFonts w:ascii="Arial" w:hAnsi="Arial" w:cs="Arial"/>
                <w:sz w:val="20"/>
                <w:szCs w:val="20"/>
              </w:rPr>
              <w:t>($300 000 - $10 000)/7 Years =</w:t>
            </w:r>
          </w:p>
        </w:tc>
        <w:tc>
          <w:tcPr>
            <w:tcW w:w="4650" w:type="dxa"/>
            <w:vAlign w:val="center"/>
          </w:tcPr>
          <w:p w14:paraId="3875D099" w14:textId="66F45B31" w:rsidR="009D7DD3" w:rsidRPr="009D7DD3" w:rsidRDefault="009D7DD3" w:rsidP="0058755F">
            <w:pPr>
              <w:jc w:val="center"/>
              <w:rPr>
                <w:rFonts w:ascii="Arial" w:hAnsi="Arial" w:cs="Arial"/>
                <w:b/>
                <w:bCs/>
                <w:sz w:val="20"/>
                <w:szCs w:val="20"/>
              </w:rPr>
            </w:pPr>
            <w:r w:rsidRPr="009D7DD3">
              <w:rPr>
                <w:rFonts w:ascii="Arial" w:hAnsi="Arial" w:cs="Arial"/>
                <w:b/>
                <w:bCs/>
                <w:sz w:val="20"/>
                <w:szCs w:val="20"/>
              </w:rPr>
              <w:t>$</w:t>
            </w:r>
            <w:r>
              <w:rPr>
                <w:rFonts w:ascii="Arial" w:hAnsi="Arial" w:cs="Arial"/>
                <w:b/>
                <w:bCs/>
                <w:sz w:val="20"/>
                <w:szCs w:val="20"/>
              </w:rPr>
              <w:t>41 429</w:t>
            </w:r>
            <w:r w:rsidRPr="009D7DD3">
              <w:rPr>
                <w:rFonts w:ascii="Arial" w:hAnsi="Arial" w:cs="Arial"/>
                <w:b/>
                <w:bCs/>
                <w:sz w:val="20"/>
                <w:szCs w:val="20"/>
              </w:rPr>
              <w:t xml:space="preserve"> Per Year</w:t>
            </w:r>
          </w:p>
        </w:tc>
      </w:tr>
    </w:tbl>
    <w:p w14:paraId="18953D6A" w14:textId="014F455A" w:rsidR="009D7DD3" w:rsidRDefault="009D7DD3"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263"/>
        <w:gridCol w:w="2977"/>
        <w:gridCol w:w="3119"/>
        <w:gridCol w:w="2835"/>
        <w:gridCol w:w="2754"/>
      </w:tblGrid>
      <w:tr w:rsidR="008D4F5E" w14:paraId="5702AC38" w14:textId="77777777" w:rsidTr="009872A8">
        <w:tc>
          <w:tcPr>
            <w:tcW w:w="13948" w:type="dxa"/>
            <w:gridSpan w:val="5"/>
            <w:shd w:val="clear" w:color="auto" w:fill="D9D9D9" w:themeFill="background1" w:themeFillShade="D9"/>
            <w:vAlign w:val="center"/>
          </w:tcPr>
          <w:p w14:paraId="417F984D" w14:textId="77777777" w:rsidR="008D4F5E" w:rsidRDefault="008D4F5E" w:rsidP="0058755F">
            <w:pPr>
              <w:jc w:val="center"/>
              <w:rPr>
                <w:rFonts w:ascii="Arial" w:hAnsi="Arial" w:cs="Arial"/>
                <w:sz w:val="20"/>
                <w:szCs w:val="20"/>
              </w:rPr>
            </w:pPr>
            <w:r>
              <w:rPr>
                <w:rFonts w:ascii="Arial" w:hAnsi="Arial" w:cs="Arial"/>
                <w:b/>
                <w:bCs/>
                <w:sz w:val="20"/>
                <w:szCs w:val="20"/>
              </w:rPr>
              <w:t>Accumulated Cash Flows</w:t>
            </w:r>
          </w:p>
        </w:tc>
      </w:tr>
      <w:tr w:rsidR="008D4F5E" w14:paraId="477DA162" w14:textId="77777777" w:rsidTr="009872A8">
        <w:tc>
          <w:tcPr>
            <w:tcW w:w="2263" w:type="dxa"/>
            <w:shd w:val="clear" w:color="auto" w:fill="D9D9D9" w:themeFill="background1" w:themeFillShade="D9"/>
            <w:vAlign w:val="center"/>
          </w:tcPr>
          <w:p w14:paraId="1C95CFEA" w14:textId="77777777" w:rsidR="008D4F5E" w:rsidRPr="00D42B9C" w:rsidRDefault="008D4F5E" w:rsidP="0058755F">
            <w:pPr>
              <w:jc w:val="center"/>
              <w:rPr>
                <w:rFonts w:ascii="Arial" w:hAnsi="Arial" w:cs="Arial"/>
                <w:b/>
                <w:bCs/>
                <w:sz w:val="20"/>
                <w:szCs w:val="20"/>
              </w:rPr>
            </w:pPr>
            <w:r>
              <w:rPr>
                <w:rFonts w:ascii="Arial" w:hAnsi="Arial" w:cs="Arial"/>
                <w:b/>
                <w:bCs/>
                <w:sz w:val="20"/>
                <w:szCs w:val="20"/>
              </w:rPr>
              <w:t>Year</w:t>
            </w:r>
          </w:p>
        </w:tc>
        <w:tc>
          <w:tcPr>
            <w:tcW w:w="2977" w:type="dxa"/>
            <w:shd w:val="clear" w:color="auto" w:fill="D9D9D9" w:themeFill="background1" w:themeFillShade="D9"/>
            <w:vAlign w:val="center"/>
          </w:tcPr>
          <w:p w14:paraId="3A56093E" w14:textId="1941CD7D" w:rsidR="008D4F5E" w:rsidRPr="00D42B9C" w:rsidRDefault="008D4F5E" w:rsidP="0058755F">
            <w:pPr>
              <w:jc w:val="center"/>
              <w:rPr>
                <w:rFonts w:ascii="Arial" w:hAnsi="Arial" w:cs="Arial"/>
                <w:b/>
                <w:bCs/>
                <w:sz w:val="20"/>
                <w:szCs w:val="20"/>
              </w:rPr>
            </w:pPr>
            <w:r>
              <w:rPr>
                <w:rFonts w:ascii="Arial" w:hAnsi="Arial" w:cs="Arial"/>
                <w:b/>
                <w:bCs/>
                <w:sz w:val="20"/>
                <w:szCs w:val="20"/>
              </w:rPr>
              <w:t>Cash Inflows</w:t>
            </w:r>
          </w:p>
        </w:tc>
        <w:tc>
          <w:tcPr>
            <w:tcW w:w="3119" w:type="dxa"/>
            <w:shd w:val="clear" w:color="auto" w:fill="D9D9D9" w:themeFill="background1" w:themeFillShade="D9"/>
            <w:vAlign w:val="center"/>
          </w:tcPr>
          <w:p w14:paraId="11AD6312" w14:textId="71D6D6B9" w:rsidR="008D4F5E" w:rsidRPr="00D42B9C" w:rsidRDefault="008D4F5E" w:rsidP="0058755F">
            <w:pPr>
              <w:jc w:val="center"/>
              <w:rPr>
                <w:rFonts w:ascii="Arial" w:hAnsi="Arial" w:cs="Arial"/>
                <w:b/>
                <w:bCs/>
                <w:sz w:val="20"/>
                <w:szCs w:val="20"/>
              </w:rPr>
            </w:pPr>
            <w:r w:rsidRPr="00D42B9C">
              <w:rPr>
                <w:rFonts w:ascii="Arial" w:hAnsi="Arial" w:cs="Arial"/>
                <w:b/>
                <w:bCs/>
                <w:sz w:val="20"/>
                <w:szCs w:val="20"/>
              </w:rPr>
              <w:t>C</w:t>
            </w:r>
            <w:r>
              <w:rPr>
                <w:rFonts w:ascii="Arial" w:hAnsi="Arial" w:cs="Arial"/>
                <w:b/>
                <w:bCs/>
                <w:sz w:val="20"/>
                <w:szCs w:val="20"/>
              </w:rPr>
              <w:t>ash Outflows</w:t>
            </w:r>
          </w:p>
        </w:tc>
        <w:tc>
          <w:tcPr>
            <w:tcW w:w="2835" w:type="dxa"/>
            <w:shd w:val="clear" w:color="auto" w:fill="D9D9D9" w:themeFill="background1" w:themeFillShade="D9"/>
            <w:vAlign w:val="center"/>
          </w:tcPr>
          <w:p w14:paraId="43BE7152" w14:textId="77777777" w:rsidR="008D4F5E" w:rsidRPr="00D42B9C" w:rsidRDefault="008D4F5E" w:rsidP="0058755F">
            <w:pPr>
              <w:jc w:val="center"/>
              <w:rPr>
                <w:rFonts w:ascii="Arial" w:hAnsi="Arial" w:cs="Arial"/>
                <w:b/>
                <w:bCs/>
                <w:sz w:val="20"/>
                <w:szCs w:val="20"/>
              </w:rPr>
            </w:pPr>
            <w:r>
              <w:rPr>
                <w:rFonts w:ascii="Arial" w:hAnsi="Arial" w:cs="Arial"/>
                <w:b/>
                <w:bCs/>
                <w:sz w:val="20"/>
                <w:szCs w:val="20"/>
              </w:rPr>
              <w:t xml:space="preserve">Net </w:t>
            </w:r>
            <w:r w:rsidRPr="00D42B9C">
              <w:rPr>
                <w:rFonts w:ascii="Arial" w:hAnsi="Arial" w:cs="Arial"/>
                <w:b/>
                <w:bCs/>
                <w:sz w:val="20"/>
                <w:szCs w:val="20"/>
              </w:rPr>
              <w:t>Cash Flow</w:t>
            </w:r>
            <w:r>
              <w:rPr>
                <w:rFonts w:ascii="Arial" w:hAnsi="Arial" w:cs="Arial"/>
                <w:b/>
                <w:bCs/>
                <w:sz w:val="20"/>
                <w:szCs w:val="20"/>
              </w:rPr>
              <w:t>s</w:t>
            </w:r>
          </w:p>
        </w:tc>
        <w:tc>
          <w:tcPr>
            <w:tcW w:w="2754" w:type="dxa"/>
            <w:shd w:val="clear" w:color="auto" w:fill="D9D9D9" w:themeFill="background1" w:themeFillShade="D9"/>
            <w:vAlign w:val="center"/>
          </w:tcPr>
          <w:p w14:paraId="7C0E3113" w14:textId="77777777" w:rsidR="008D4F5E" w:rsidRPr="00D42B9C" w:rsidRDefault="008D4F5E" w:rsidP="0058755F">
            <w:pPr>
              <w:jc w:val="center"/>
              <w:rPr>
                <w:rFonts w:ascii="Arial" w:hAnsi="Arial" w:cs="Arial"/>
                <w:b/>
                <w:bCs/>
                <w:sz w:val="20"/>
                <w:szCs w:val="20"/>
              </w:rPr>
            </w:pPr>
            <w:r>
              <w:rPr>
                <w:rFonts w:ascii="Arial" w:hAnsi="Arial" w:cs="Arial"/>
                <w:b/>
                <w:bCs/>
                <w:sz w:val="20"/>
                <w:szCs w:val="20"/>
              </w:rPr>
              <w:t>Accumulated Cash Flows</w:t>
            </w:r>
          </w:p>
        </w:tc>
      </w:tr>
      <w:tr w:rsidR="008D4F5E" w14:paraId="43F9E727" w14:textId="77777777" w:rsidTr="009872A8">
        <w:tc>
          <w:tcPr>
            <w:tcW w:w="2263" w:type="dxa"/>
            <w:shd w:val="clear" w:color="auto" w:fill="D9D9D9" w:themeFill="background1" w:themeFillShade="D9"/>
            <w:vAlign w:val="center"/>
          </w:tcPr>
          <w:p w14:paraId="39A513A1" w14:textId="77777777" w:rsidR="008D4F5E" w:rsidRDefault="008D4F5E" w:rsidP="0058755F">
            <w:pPr>
              <w:jc w:val="center"/>
              <w:rPr>
                <w:rFonts w:ascii="Arial" w:hAnsi="Arial" w:cs="Arial"/>
                <w:sz w:val="20"/>
                <w:szCs w:val="20"/>
              </w:rPr>
            </w:pPr>
            <w:r>
              <w:rPr>
                <w:rFonts w:ascii="Arial" w:hAnsi="Arial" w:cs="Arial"/>
                <w:sz w:val="20"/>
                <w:szCs w:val="20"/>
              </w:rPr>
              <w:t>1</w:t>
            </w:r>
          </w:p>
        </w:tc>
        <w:tc>
          <w:tcPr>
            <w:tcW w:w="2977" w:type="dxa"/>
            <w:shd w:val="clear" w:color="auto" w:fill="D9D9D9" w:themeFill="background1" w:themeFillShade="D9"/>
            <w:vAlign w:val="center"/>
          </w:tcPr>
          <w:p w14:paraId="0CEED7F7" w14:textId="085C6410" w:rsidR="008D4F5E" w:rsidRDefault="008D4F5E" w:rsidP="0058755F">
            <w:pPr>
              <w:jc w:val="center"/>
              <w:rPr>
                <w:rFonts w:ascii="Arial" w:hAnsi="Arial" w:cs="Arial"/>
                <w:sz w:val="20"/>
                <w:szCs w:val="20"/>
              </w:rPr>
            </w:pPr>
            <w:r>
              <w:rPr>
                <w:rFonts w:ascii="Arial" w:hAnsi="Arial" w:cs="Arial"/>
                <w:sz w:val="20"/>
                <w:szCs w:val="20"/>
              </w:rPr>
              <w:t>$290 000</w:t>
            </w:r>
          </w:p>
        </w:tc>
        <w:tc>
          <w:tcPr>
            <w:tcW w:w="3119" w:type="dxa"/>
            <w:shd w:val="clear" w:color="auto" w:fill="D9D9D9" w:themeFill="background1" w:themeFillShade="D9"/>
            <w:vAlign w:val="center"/>
          </w:tcPr>
          <w:p w14:paraId="41DFD55A" w14:textId="2024A479" w:rsidR="008D4F5E" w:rsidRDefault="008D4F5E" w:rsidP="0058755F">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4308C77F" w14:textId="7B4BA4B4" w:rsidR="008D4F5E" w:rsidRDefault="008D4F5E" w:rsidP="0058755F">
            <w:pPr>
              <w:jc w:val="center"/>
              <w:rPr>
                <w:rFonts w:ascii="Arial" w:hAnsi="Arial" w:cs="Arial"/>
                <w:sz w:val="20"/>
                <w:szCs w:val="20"/>
              </w:rPr>
            </w:pPr>
            <w:r>
              <w:rPr>
                <w:rFonts w:ascii="Arial" w:hAnsi="Arial" w:cs="Arial"/>
                <w:sz w:val="20"/>
                <w:szCs w:val="20"/>
              </w:rPr>
              <w:t>$81 429</w:t>
            </w:r>
          </w:p>
        </w:tc>
        <w:tc>
          <w:tcPr>
            <w:tcW w:w="2754" w:type="dxa"/>
            <w:shd w:val="clear" w:color="auto" w:fill="D9D9D9" w:themeFill="background1" w:themeFillShade="D9"/>
            <w:vAlign w:val="center"/>
          </w:tcPr>
          <w:p w14:paraId="42DA18E5" w14:textId="31E6E2BE" w:rsidR="008D4F5E" w:rsidRDefault="008D4F5E" w:rsidP="0058755F">
            <w:pPr>
              <w:jc w:val="center"/>
              <w:rPr>
                <w:rFonts w:ascii="Arial" w:hAnsi="Arial" w:cs="Arial"/>
                <w:sz w:val="20"/>
                <w:szCs w:val="20"/>
              </w:rPr>
            </w:pPr>
            <w:r>
              <w:rPr>
                <w:rFonts w:ascii="Arial" w:hAnsi="Arial" w:cs="Arial"/>
                <w:sz w:val="20"/>
                <w:szCs w:val="20"/>
              </w:rPr>
              <w:t>$81 429</w:t>
            </w:r>
          </w:p>
        </w:tc>
      </w:tr>
      <w:tr w:rsidR="008D4F5E" w14:paraId="0A94666B" w14:textId="77777777" w:rsidTr="009872A8">
        <w:tc>
          <w:tcPr>
            <w:tcW w:w="2263" w:type="dxa"/>
            <w:shd w:val="clear" w:color="auto" w:fill="D9D9D9" w:themeFill="background1" w:themeFillShade="D9"/>
            <w:vAlign w:val="center"/>
          </w:tcPr>
          <w:p w14:paraId="65259477" w14:textId="77777777" w:rsidR="008D4F5E" w:rsidRDefault="008D4F5E" w:rsidP="008D4F5E">
            <w:pPr>
              <w:jc w:val="center"/>
              <w:rPr>
                <w:rFonts w:ascii="Arial" w:hAnsi="Arial" w:cs="Arial"/>
                <w:sz w:val="20"/>
                <w:szCs w:val="20"/>
              </w:rPr>
            </w:pPr>
            <w:r>
              <w:rPr>
                <w:rFonts w:ascii="Arial" w:hAnsi="Arial" w:cs="Arial"/>
                <w:sz w:val="20"/>
                <w:szCs w:val="20"/>
              </w:rPr>
              <w:t>2</w:t>
            </w:r>
          </w:p>
        </w:tc>
        <w:tc>
          <w:tcPr>
            <w:tcW w:w="2977" w:type="dxa"/>
            <w:shd w:val="clear" w:color="auto" w:fill="D9D9D9" w:themeFill="background1" w:themeFillShade="D9"/>
            <w:vAlign w:val="center"/>
          </w:tcPr>
          <w:p w14:paraId="6DBD7624" w14:textId="34438F0C" w:rsidR="008D4F5E" w:rsidRDefault="008D4F5E" w:rsidP="008D4F5E">
            <w:pPr>
              <w:jc w:val="center"/>
              <w:rPr>
                <w:rFonts w:ascii="Arial" w:hAnsi="Arial" w:cs="Arial"/>
                <w:sz w:val="20"/>
                <w:szCs w:val="20"/>
              </w:rPr>
            </w:pPr>
            <w:r>
              <w:rPr>
                <w:rFonts w:ascii="Arial" w:hAnsi="Arial" w:cs="Arial"/>
                <w:sz w:val="20"/>
                <w:szCs w:val="20"/>
              </w:rPr>
              <w:t>$290 000</w:t>
            </w:r>
          </w:p>
        </w:tc>
        <w:tc>
          <w:tcPr>
            <w:tcW w:w="3119" w:type="dxa"/>
            <w:shd w:val="clear" w:color="auto" w:fill="D9D9D9" w:themeFill="background1" w:themeFillShade="D9"/>
            <w:vAlign w:val="center"/>
          </w:tcPr>
          <w:p w14:paraId="186A25E9" w14:textId="2ED90207"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3B3D2599" w14:textId="0B603EE8" w:rsidR="008D4F5E" w:rsidRDefault="008D4F5E" w:rsidP="008D4F5E">
            <w:pPr>
              <w:jc w:val="center"/>
              <w:rPr>
                <w:rFonts w:ascii="Arial" w:hAnsi="Arial" w:cs="Arial"/>
                <w:sz w:val="20"/>
                <w:szCs w:val="20"/>
              </w:rPr>
            </w:pPr>
            <w:r>
              <w:rPr>
                <w:rFonts w:ascii="Arial" w:hAnsi="Arial" w:cs="Arial"/>
                <w:sz w:val="20"/>
                <w:szCs w:val="20"/>
              </w:rPr>
              <w:t>$81 429</w:t>
            </w:r>
          </w:p>
        </w:tc>
        <w:tc>
          <w:tcPr>
            <w:tcW w:w="2754" w:type="dxa"/>
            <w:shd w:val="clear" w:color="auto" w:fill="D9D9D9" w:themeFill="background1" w:themeFillShade="D9"/>
            <w:vAlign w:val="center"/>
          </w:tcPr>
          <w:p w14:paraId="33D84323" w14:textId="728323E9" w:rsidR="008D4F5E" w:rsidRDefault="008D4F5E" w:rsidP="008D4F5E">
            <w:pPr>
              <w:jc w:val="center"/>
              <w:rPr>
                <w:rFonts w:ascii="Arial" w:hAnsi="Arial" w:cs="Arial"/>
                <w:sz w:val="20"/>
                <w:szCs w:val="20"/>
              </w:rPr>
            </w:pPr>
            <w:r>
              <w:rPr>
                <w:rFonts w:ascii="Arial" w:hAnsi="Arial" w:cs="Arial"/>
                <w:sz w:val="20"/>
                <w:szCs w:val="20"/>
              </w:rPr>
              <w:t>$162 858</w:t>
            </w:r>
          </w:p>
        </w:tc>
      </w:tr>
      <w:tr w:rsidR="008D4F5E" w14:paraId="47240A79" w14:textId="77777777" w:rsidTr="009872A8">
        <w:tc>
          <w:tcPr>
            <w:tcW w:w="2263" w:type="dxa"/>
            <w:shd w:val="clear" w:color="auto" w:fill="D9D9D9" w:themeFill="background1" w:themeFillShade="D9"/>
            <w:vAlign w:val="center"/>
          </w:tcPr>
          <w:p w14:paraId="7A29BC08" w14:textId="77777777" w:rsidR="008D4F5E" w:rsidRDefault="008D4F5E" w:rsidP="008D4F5E">
            <w:pPr>
              <w:jc w:val="center"/>
              <w:rPr>
                <w:rFonts w:ascii="Arial" w:hAnsi="Arial" w:cs="Arial"/>
                <w:sz w:val="20"/>
                <w:szCs w:val="20"/>
              </w:rPr>
            </w:pPr>
            <w:r>
              <w:rPr>
                <w:rFonts w:ascii="Arial" w:hAnsi="Arial" w:cs="Arial"/>
                <w:sz w:val="20"/>
                <w:szCs w:val="20"/>
              </w:rPr>
              <w:t>3</w:t>
            </w:r>
          </w:p>
        </w:tc>
        <w:tc>
          <w:tcPr>
            <w:tcW w:w="2977" w:type="dxa"/>
            <w:shd w:val="clear" w:color="auto" w:fill="D9D9D9" w:themeFill="background1" w:themeFillShade="D9"/>
            <w:vAlign w:val="center"/>
          </w:tcPr>
          <w:p w14:paraId="2E1F82B5" w14:textId="32873ACB" w:rsidR="008D4F5E" w:rsidRDefault="008D4F5E" w:rsidP="008D4F5E">
            <w:pPr>
              <w:jc w:val="center"/>
              <w:rPr>
                <w:rFonts w:ascii="Arial" w:hAnsi="Arial" w:cs="Arial"/>
                <w:sz w:val="20"/>
                <w:szCs w:val="20"/>
              </w:rPr>
            </w:pPr>
            <w:r>
              <w:rPr>
                <w:rFonts w:ascii="Arial" w:hAnsi="Arial" w:cs="Arial"/>
                <w:sz w:val="20"/>
                <w:szCs w:val="20"/>
              </w:rPr>
              <w:t>$290 000</w:t>
            </w:r>
          </w:p>
        </w:tc>
        <w:tc>
          <w:tcPr>
            <w:tcW w:w="3119" w:type="dxa"/>
            <w:shd w:val="clear" w:color="auto" w:fill="D9D9D9" w:themeFill="background1" w:themeFillShade="D9"/>
            <w:vAlign w:val="center"/>
          </w:tcPr>
          <w:p w14:paraId="09E620B7" w14:textId="7B0EEDF2"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5C81C07B" w14:textId="47A1F38B" w:rsidR="008D4F5E" w:rsidRDefault="008D4F5E" w:rsidP="008D4F5E">
            <w:pPr>
              <w:jc w:val="center"/>
              <w:rPr>
                <w:rFonts w:ascii="Arial" w:hAnsi="Arial" w:cs="Arial"/>
                <w:sz w:val="20"/>
                <w:szCs w:val="20"/>
              </w:rPr>
            </w:pPr>
            <w:r>
              <w:rPr>
                <w:rFonts w:ascii="Arial" w:hAnsi="Arial" w:cs="Arial"/>
                <w:sz w:val="20"/>
                <w:szCs w:val="20"/>
              </w:rPr>
              <w:t>$81 429</w:t>
            </w:r>
          </w:p>
        </w:tc>
        <w:tc>
          <w:tcPr>
            <w:tcW w:w="2754" w:type="dxa"/>
            <w:shd w:val="clear" w:color="auto" w:fill="D9D9D9" w:themeFill="background1" w:themeFillShade="D9"/>
            <w:vAlign w:val="center"/>
          </w:tcPr>
          <w:p w14:paraId="78C20AC4" w14:textId="0546519D" w:rsidR="008D4F5E" w:rsidRPr="00D01D2D" w:rsidRDefault="008D4F5E" w:rsidP="008D4F5E">
            <w:pPr>
              <w:jc w:val="center"/>
              <w:rPr>
                <w:rFonts w:ascii="Arial" w:hAnsi="Arial" w:cs="Arial"/>
                <w:b/>
                <w:bCs/>
                <w:sz w:val="20"/>
                <w:szCs w:val="20"/>
              </w:rPr>
            </w:pPr>
            <w:r w:rsidRPr="00D01D2D">
              <w:rPr>
                <w:rFonts w:ascii="Arial" w:hAnsi="Arial" w:cs="Arial"/>
                <w:b/>
                <w:bCs/>
                <w:sz w:val="20"/>
                <w:szCs w:val="20"/>
              </w:rPr>
              <w:t>$244 287</w:t>
            </w:r>
          </w:p>
        </w:tc>
      </w:tr>
      <w:tr w:rsidR="008D4F5E" w14:paraId="159BC7EE" w14:textId="77777777" w:rsidTr="009872A8">
        <w:tc>
          <w:tcPr>
            <w:tcW w:w="2263" w:type="dxa"/>
            <w:shd w:val="clear" w:color="auto" w:fill="D9D9D9" w:themeFill="background1" w:themeFillShade="D9"/>
            <w:vAlign w:val="center"/>
          </w:tcPr>
          <w:p w14:paraId="4CB294CE" w14:textId="77777777" w:rsidR="008D4F5E" w:rsidRDefault="008D4F5E" w:rsidP="008D4F5E">
            <w:pPr>
              <w:jc w:val="center"/>
              <w:rPr>
                <w:rFonts w:ascii="Arial" w:hAnsi="Arial" w:cs="Arial"/>
                <w:sz w:val="20"/>
                <w:szCs w:val="20"/>
              </w:rPr>
            </w:pPr>
            <w:r>
              <w:rPr>
                <w:rFonts w:ascii="Arial" w:hAnsi="Arial" w:cs="Arial"/>
                <w:sz w:val="20"/>
                <w:szCs w:val="20"/>
              </w:rPr>
              <w:t>4</w:t>
            </w:r>
          </w:p>
        </w:tc>
        <w:tc>
          <w:tcPr>
            <w:tcW w:w="2977" w:type="dxa"/>
            <w:shd w:val="clear" w:color="auto" w:fill="D9D9D9" w:themeFill="background1" w:themeFillShade="D9"/>
            <w:vAlign w:val="center"/>
          </w:tcPr>
          <w:p w14:paraId="7A037C4C" w14:textId="2B54C6FB" w:rsidR="008D4F5E" w:rsidRDefault="008D4F5E" w:rsidP="008D4F5E">
            <w:pPr>
              <w:jc w:val="center"/>
              <w:rPr>
                <w:rFonts w:ascii="Arial" w:hAnsi="Arial" w:cs="Arial"/>
                <w:sz w:val="20"/>
                <w:szCs w:val="20"/>
              </w:rPr>
            </w:pPr>
            <w:r>
              <w:rPr>
                <w:rFonts w:ascii="Arial" w:hAnsi="Arial" w:cs="Arial"/>
                <w:sz w:val="20"/>
                <w:szCs w:val="20"/>
              </w:rPr>
              <w:t>$290 000</w:t>
            </w:r>
          </w:p>
        </w:tc>
        <w:tc>
          <w:tcPr>
            <w:tcW w:w="3119" w:type="dxa"/>
            <w:shd w:val="clear" w:color="auto" w:fill="D9D9D9" w:themeFill="background1" w:themeFillShade="D9"/>
            <w:vAlign w:val="center"/>
          </w:tcPr>
          <w:p w14:paraId="72C46B2A" w14:textId="3FF739B8"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74501853" w14:textId="101AC88A" w:rsidR="008D4F5E" w:rsidRPr="00D01D2D" w:rsidRDefault="008D4F5E" w:rsidP="008D4F5E">
            <w:pPr>
              <w:jc w:val="center"/>
              <w:rPr>
                <w:rFonts w:ascii="Arial" w:hAnsi="Arial" w:cs="Arial"/>
                <w:b/>
                <w:bCs/>
                <w:sz w:val="20"/>
                <w:szCs w:val="20"/>
              </w:rPr>
            </w:pPr>
            <w:r w:rsidRPr="00D01D2D">
              <w:rPr>
                <w:rFonts w:ascii="Arial" w:hAnsi="Arial" w:cs="Arial"/>
                <w:b/>
                <w:bCs/>
                <w:sz w:val="20"/>
                <w:szCs w:val="20"/>
              </w:rPr>
              <w:t>$81 429</w:t>
            </w:r>
          </w:p>
        </w:tc>
        <w:tc>
          <w:tcPr>
            <w:tcW w:w="2754" w:type="dxa"/>
            <w:shd w:val="clear" w:color="auto" w:fill="D9D9D9" w:themeFill="background1" w:themeFillShade="D9"/>
            <w:vAlign w:val="center"/>
          </w:tcPr>
          <w:p w14:paraId="3FC221E9" w14:textId="5F38BBB6" w:rsidR="008D4F5E" w:rsidRPr="00D01D2D" w:rsidRDefault="008D4F5E" w:rsidP="008D4F5E">
            <w:pPr>
              <w:jc w:val="center"/>
              <w:rPr>
                <w:rFonts w:ascii="Arial" w:hAnsi="Arial" w:cs="Arial"/>
                <w:b/>
                <w:bCs/>
                <w:sz w:val="20"/>
                <w:szCs w:val="20"/>
              </w:rPr>
            </w:pPr>
            <w:r w:rsidRPr="00D01D2D">
              <w:rPr>
                <w:rFonts w:ascii="Arial" w:hAnsi="Arial" w:cs="Arial"/>
                <w:b/>
                <w:bCs/>
                <w:sz w:val="20"/>
                <w:szCs w:val="20"/>
              </w:rPr>
              <w:t>$325 716</w:t>
            </w:r>
          </w:p>
        </w:tc>
      </w:tr>
      <w:tr w:rsidR="008D4F5E" w14:paraId="03A23AA4" w14:textId="77777777" w:rsidTr="009872A8">
        <w:tc>
          <w:tcPr>
            <w:tcW w:w="2263" w:type="dxa"/>
            <w:shd w:val="clear" w:color="auto" w:fill="D9D9D9" w:themeFill="background1" w:themeFillShade="D9"/>
            <w:vAlign w:val="center"/>
          </w:tcPr>
          <w:p w14:paraId="1451B89A" w14:textId="77777777" w:rsidR="008D4F5E" w:rsidRDefault="008D4F5E" w:rsidP="008D4F5E">
            <w:pPr>
              <w:jc w:val="center"/>
              <w:rPr>
                <w:rFonts w:ascii="Arial" w:hAnsi="Arial" w:cs="Arial"/>
                <w:sz w:val="20"/>
                <w:szCs w:val="20"/>
              </w:rPr>
            </w:pPr>
            <w:r>
              <w:rPr>
                <w:rFonts w:ascii="Arial" w:hAnsi="Arial" w:cs="Arial"/>
                <w:sz w:val="20"/>
                <w:szCs w:val="20"/>
              </w:rPr>
              <w:t>5</w:t>
            </w:r>
          </w:p>
        </w:tc>
        <w:tc>
          <w:tcPr>
            <w:tcW w:w="2977" w:type="dxa"/>
            <w:shd w:val="clear" w:color="auto" w:fill="D9D9D9" w:themeFill="background1" w:themeFillShade="D9"/>
            <w:vAlign w:val="center"/>
          </w:tcPr>
          <w:p w14:paraId="1E2395D5" w14:textId="4C6C0FA6" w:rsidR="008D4F5E" w:rsidRDefault="008D4F5E" w:rsidP="008D4F5E">
            <w:pPr>
              <w:jc w:val="center"/>
              <w:rPr>
                <w:rFonts w:ascii="Arial" w:hAnsi="Arial" w:cs="Arial"/>
                <w:sz w:val="20"/>
                <w:szCs w:val="20"/>
              </w:rPr>
            </w:pPr>
            <w:r>
              <w:rPr>
                <w:rFonts w:ascii="Arial" w:hAnsi="Arial" w:cs="Arial"/>
                <w:sz w:val="20"/>
                <w:szCs w:val="20"/>
              </w:rPr>
              <w:t>$290 000</w:t>
            </w:r>
          </w:p>
        </w:tc>
        <w:tc>
          <w:tcPr>
            <w:tcW w:w="3119" w:type="dxa"/>
            <w:shd w:val="clear" w:color="auto" w:fill="D9D9D9" w:themeFill="background1" w:themeFillShade="D9"/>
            <w:vAlign w:val="center"/>
          </w:tcPr>
          <w:p w14:paraId="5637D475" w14:textId="3CF834CB"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36DE82AB" w14:textId="0FFA1916" w:rsidR="008D4F5E" w:rsidRDefault="008D4F5E" w:rsidP="008D4F5E">
            <w:pPr>
              <w:jc w:val="center"/>
              <w:rPr>
                <w:rFonts w:ascii="Arial" w:hAnsi="Arial" w:cs="Arial"/>
                <w:sz w:val="20"/>
                <w:szCs w:val="20"/>
              </w:rPr>
            </w:pPr>
            <w:r>
              <w:rPr>
                <w:rFonts w:ascii="Arial" w:hAnsi="Arial" w:cs="Arial"/>
                <w:sz w:val="20"/>
                <w:szCs w:val="20"/>
              </w:rPr>
              <w:t>$81 429</w:t>
            </w:r>
          </w:p>
        </w:tc>
        <w:tc>
          <w:tcPr>
            <w:tcW w:w="2754" w:type="dxa"/>
            <w:shd w:val="clear" w:color="auto" w:fill="D9D9D9" w:themeFill="background1" w:themeFillShade="D9"/>
            <w:vAlign w:val="center"/>
          </w:tcPr>
          <w:p w14:paraId="11479EC2" w14:textId="348029AA" w:rsidR="008D4F5E" w:rsidRDefault="008D4F5E" w:rsidP="008D4F5E">
            <w:pPr>
              <w:jc w:val="center"/>
              <w:rPr>
                <w:rFonts w:ascii="Arial" w:hAnsi="Arial" w:cs="Arial"/>
                <w:sz w:val="20"/>
                <w:szCs w:val="20"/>
              </w:rPr>
            </w:pPr>
            <w:r>
              <w:rPr>
                <w:rFonts w:ascii="Arial" w:hAnsi="Arial" w:cs="Arial"/>
                <w:sz w:val="20"/>
                <w:szCs w:val="20"/>
              </w:rPr>
              <w:t>$</w:t>
            </w:r>
            <w:r w:rsidR="00304F70">
              <w:rPr>
                <w:rFonts w:ascii="Arial" w:hAnsi="Arial" w:cs="Arial"/>
                <w:sz w:val="20"/>
                <w:szCs w:val="20"/>
              </w:rPr>
              <w:t>407 145</w:t>
            </w:r>
          </w:p>
        </w:tc>
      </w:tr>
      <w:tr w:rsidR="008D4F5E" w14:paraId="0A77ADC9" w14:textId="77777777" w:rsidTr="009872A8">
        <w:tc>
          <w:tcPr>
            <w:tcW w:w="2263" w:type="dxa"/>
            <w:shd w:val="clear" w:color="auto" w:fill="D9D9D9" w:themeFill="background1" w:themeFillShade="D9"/>
            <w:vAlign w:val="center"/>
          </w:tcPr>
          <w:p w14:paraId="01B067F8" w14:textId="77777777" w:rsidR="008D4F5E" w:rsidRDefault="008D4F5E" w:rsidP="008D4F5E">
            <w:pPr>
              <w:jc w:val="center"/>
              <w:rPr>
                <w:rFonts w:ascii="Arial" w:hAnsi="Arial" w:cs="Arial"/>
                <w:sz w:val="20"/>
                <w:szCs w:val="20"/>
              </w:rPr>
            </w:pPr>
            <w:r>
              <w:rPr>
                <w:rFonts w:ascii="Arial" w:hAnsi="Arial" w:cs="Arial"/>
                <w:sz w:val="20"/>
                <w:szCs w:val="20"/>
              </w:rPr>
              <w:t>6</w:t>
            </w:r>
          </w:p>
        </w:tc>
        <w:tc>
          <w:tcPr>
            <w:tcW w:w="2977" w:type="dxa"/>
            <w:shd w:val="clear" w:color="auto" w:fill="D9D9D9" w:themeFill="background1" w:themeFillShade="D9"/>
            <w:vAlign w:val="center"/>
          </w:tcPr>
          <w:p w14:paraId="67914605" w14:textId="7A92463B" w:rsidR="008D4F5E" w:rsidRDefault="008D4F5E" w:rsidP="008D4F5E">
            <w:pPr>
              <w:jc w:val="center"/>
              <w:rPr>
                <w:rFonts w:ascii="Arial" w:hAnsi="Arial" w:cs="Arial"/>
                <w:sz w:val="20"/>
                <w:szCs w:val="20"/>
              </w:rPr>
            </w:pPr>
            <w:r>
              <w:rPr>
                <w:rFonts w:ascii="Arial" w:hAnsi="Arial" w:cs="Arial"/>
                <w:sz w:val="20"/>
                <w:szCs w:val="20"/>
              </w:rPr>
              <w:t>$390 000</w:t>
            </w:r>
          </w:p>
        </w:tc>
        <w:tc>
          <w:tcPr>
            <w:tcW w:w="3119" w:type="dxa"/>
            <w:shd w:val="clear" w:color="auto" w:fill="D9D9D9" w:themeFill="background1" w:themeFillShade="D9"/>
            <w:vAlign w:val="center"/>
          </w:tcPr>
          <w:p w14:paraId="4B381F1C" w14:textId="4BF73859"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430E583A" w14:textId="42A0DA2C" w:rsidR="008D4F5E" w:rsidRDefault="008D4F5E" w:rsidP="008D4F5E">
            <w:pPr>
              <w:jc w:val="center"/>
              <w:rPr>
                <w:rFonts w:ascii="Arial" w:hAnsi="Arial" w:cs="Arial"/>
                <w:sz w:val="20"/>
                <w:szCs w:val="20"/>
              </w:rPr>
            </w:pPr>
            <w:r>
              <w:rPr>
                <w:rFonts w:ascii="Arial" w:hAnsi="Arial" w:cs="Arial"/>
                <w:sz w:val="20"/>
                <w:szCs w:val="20"/>
              </w:rPr>
              <w:t>$181 429</w:t>
            </w:r>
          </w:p>
        </w:tc>
        <w:tc>
          <w:tcPr>
            <w:tcW w:w="2754" w:type="dxa"/>
            <w:shd w:val="clear" w:color="auto" w:fill="D9D9D9" w:themeFill="background1" w:themeFillShade="D9"/>
            <w:vAlign w:val="center"/>
          </w:tcPr>
          <w:p w14:paraId="185B87DB" w14:textId="7F47B802" w:rsidR="008D4F5E" w:rsidRDefault="008D4F5E" w:rsidP="008D4F5E">
            <w:pPr>
              <w:jc w:val="center"/>
              <w:rPr>
                <w:rFonts w:ascii="Arial" w:hAnsi="Arial" w:cs="Arial"/>
                <w:sz w:val="20"/>
                <w:szCs w:val="20"/>
              </w:rPr>
            </w:pPr>
            <w:r>
              <w:rPr>
                <w:rFonts w:ascii="Arial" w:hAnsi="Arial" w:cs="Arial"/>
                <w:sz w:val="20"/>
                <w:szCs w:val="20"/>
              </w:rPr>
              <w:t>$</w:t>
            </w:r>
            <w:r w:rsidR="00304F70">
              <w:rPr>
                <w:rFonts w:ascii="Arial" w:hAnsi="Arial" w:cs="Arial"/>
                <w:sz w:val="20"/>
                <w:szCs w:val="20"/>
              </w:rPr>
              <w:t>588 574</w:t>
            </w:r>
          </w:p>
        </w:tc>
      </w:tr>
      <w:tr w:rsidR="008D4F5E" w14:paraId="24A8D056" w14:textId="77777777" w:rsidTr="009872A8">
        <w:tc>
          <w:tcPr>
            <w:tcW w:w="2263" w:type="dxa"/>
            <w:shd w:val="clear" w:color="auto" w:fill="D9D9D9" w:themeFill="background1" w:themeFillShade="D9"/>
            <w:vAlign w:val="center"/>
          </w:tcPr>
          <w:p w14:paraId="2C52A79A" w14:textId="77777777" w:rsidR="008D4F5E" w:rsidRDefault="008D4F5E" w:rsidP="008D4F5E">
            <w:pPr>
              <w:jc w:val="center"/>
              <w:rPr>
                <w:rFonts w:ascii="Arial" w:hAnsi="Arial" w:cs="Arial"/>
                <w:sz w:val="20"/>
                <w:szCs w:val="20"/>
              </w:rPr>
            </w:pPr>
            <w:r>
              <w:rPr>
                <w:rFonts w:ascii="Arial" w:hAnsi="Arial" w:cs="Arial"/>
                <w:sz w:val="20"/>
                <w:szCs w:val="20"/>
              </w:rPr>
              <w:t>7</w:t>
            </w:r>
          </w:p>
        </w:tc>
        <w:tc>
          <w:tcPr>
            <w:tcW w:w="2977" w:type="dxa"/>
            <w:shd w:val="clear" w:color="auto" w:fill="D9D9D9" w:themeFill="background1" w:themeFillShade="D9"/>
            <w:vAlign w:val="center"/>
          </w:tcPr>
          <w:p w14:paraId="79F47F88" w14:textId="37B86D66" w:rsidR="008D4F5E" w:rsidRDefault="008D4F5E" w:rsidP="008D4F5E">
            <w:pPr>
              <w:jc w:val="center"/>
              <w:rPr>
                <w:rFonts w:ascii="Arial" w:hAnsi="Arial" w:cs="Arial"/>
                <w:sz w:val="20"/>
                <w:szCs w:val="20"/>
              </w:rPr>
            </w:pPr>
            <w:r>
              <w:rPr>
                <w:rFonts w:ascii="Arial" w:hAnsi="Arial" w:cs="Arial"/>
                <w:sz w:val="20"/>
                <w:szCs w:val="20"/>
              </w:rPr>
              <w:t>$390 000</w:t>
            </w:r>
          </w:p>
        </w:tc>
        <w:tc>
          <w:tcPr>
            <w:tcW w:w="3119" w:type="dxa"/>
            <w:shd w:val="clear" w:color="auto" w:fill="D9D9D9" w:themeFill="background1" w:themeFillShade="D9"/>
            <w:vAlign w:val="center"/>
          </w:tcPr>
          <w:p w14:paraId="33CD7446" w14:textId="4B404E17" w:rsidR="008D4F5E" w:rsidRDefault="008D4F5E" w:rsidP="008D4F5E">
            <w:pPr>
              <w:jc w:val="center"/>
              <w:rPr>
                <w:rFonts w:ascii="Arial" w:hAnsi="Arial" w:cs="Arial"/>
                <w:sz w:val="20"/>
                <w:szCs w:val="20"/>
              </w:rPr>
            </w:pPr>
            <w:r>
              <w:rPr>
                <w:rFonts w:ascii="Arial" w:hAnsi="Arial" w:cs="Arial"/>
                <w:sz w:val="20"/>
                <w:szCs w:val="20"/>
              </w:rPr>
              <w:t>$250 000 - $41 429 = $208 571</w:t>
            </w:r>
          </w:p>
        </w:tc>
        <w:tc>
          <w:tcPr>
            <w:tcW w:w="2835" w:type="dxa"/>
            <w:shd w:val="clear" w:color="auto" w:fill="D9D9D9" w:themeFill="background1" w:themeFillShade="D9"/>
            <w:vAlign w:val="center"/>
          </w:tcPr>
          <w:p w14:paraId="6BF2829C" w14:textId="6770E2A2" w:rsidR="008D4F5E" w:rsidRDefault="008D4F5E" w:rsidP="008D4F5E">
            <w:pPr>
              <w:jc w:val="center"/>
              <w:rPr>
                <w:rFonts w:ascii="Arial" w:hAnsi="Arial" w:cs="Arial"/>
                <w:sz w:val="20"/>
                <w:szCs w:val="20"/>
              </w:rPr>
            </w:pPr>
            <w:r>
              <w:rPr>
                <w:rFonts w:ascii="Arial" w:hAnsi="Arial" w:cs="Arial"/>
                <w:sz w:val="20"/>
                <w:szCs w:val="20"/>
              </w:rPr>
              <w:t>$181 429</w:t>
            </w:r>
          </w:p>
        </w:tc>
        <w:tc>
          <w:tcPr>
            <w:tcW w:w="2754" w:type="dxa"/>
            <w:shd w:val="clear" w:color="auto" w:fill="D9D9D9" w:themeFill="background1" w:themeFillShade="D9"/>
            <w:vAlign w:val="center"/>
          </w:tcPr>
          <w:p w14:paraId="51898B10" w14:textId="6AF818EB" w:rsidR="008D4F5E" w:rsidRDefault="008D4F5E" w:rsidP="008D4F5E">
            <w:pPr>
              <w:jc w:val="center"/>
              <w:rPr>
                <w:rFonts w:ascii="Arial" w:hAnsi="Arial" w:cs="Arial"/>
                <w:sz w:val="20"/>
                <w:szCs w:val="20"/>
              </w:rPr>
            </w:pPr>
            <w:r>
              <w:rPr>
                <w:rFonts w:ascii="Arial" w:hAnsi="Arial" w:cs="Arial"/>
                <w:sz w:val="20"/>
                <w:szCs w:val="20"/>
              </w:rPr>
              <w:t>$</w:t>
            </w:r>
            <w:r w:rsidR="00304F70">
              <w:rPr>
                <w:rFonts w:ascii="Arial" w:hAnsi="Arial" w:cs="Arial"/>
                <w:sz w:val="20"/>
                <w:szCs w:val="20"/>
              </w:rPr>
              <w:t>770 003</w:t>
            </w:r>
          </w:p>
        </w:tc>
      </w:tr>
    </w:tbl>
    <w:p w14:paraId="7B4D3FD1" w14:textId="77777777" w:rsidR="008D4F5E" w:rsidRDefault="008D4F5E" w:rsidP="008D4F5E">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6055"/>
      </w:tblGrid>
      <w:tr w:rsidR="008D4F5E" w:rsidRPr="00835C9E" w14:paraId="62A5316B" w14:textId="77777777" w:rsidTr="0058755F">
        <w:tc>
          <w:tcPr>
            <w:tcW w:w="1838" w:type="dxa"/>
            <w:vAlign w:val="center"/>
          </w:tcPr>
          <w:p w14:paraId="5D962731" w14:textId="77777777" w:rsidR="008D4F5E" w:rsidRDefault="008D4F5E" w:rsidP="0058755F">
            <w:pPr>
              <w:jc w:val="center"/>
              <w:rPr>
                <w:rFonts w:ascii="Arial" w:hAnsi="Arial" w:cs="Arial"/>
                <w:b/>
                <w:sz w:val="20"/>
                <w:szCs w:val="20"/>
              </w:rPr>
            </w:pPr>
            <w:r>
              <w:rPr>
                <w:rFonts w:ascii="Arial" w:hAnsi="Arial" w:cs="Arial"/>
                <w:b/>
                <w:sz w:val="20"/>
                <w:szCs w:val="20"/>
              </w:rPr>
              <w:t>Step 1</w:t>
            </w:r>
          </w:p>
        </w:tc>
        <w:tc>
          <w:tcPr>
            <w:tcW w:w="6055" w:type="dxa"/>
            <w:vAlign w:val="center"/>
          </w:tcPr>
          <w:p w14:paraId="646A5CCA" w14:textId="77777777" w:rsidR="008D4F5E" w:rsidRPr="00835C9E" w:rsidRDefault="008D4F5E" w:rsidP="0058755F">
            <w:pPr>
              <w:jc w:val="both"/>
              <w:rPr>
                <w:rFonts w:ascii="Arial" w:hAnsi="Arial" w:cs="Arial"/>
                <w:sz w:val="20"/>
                <w:szCs w:val="20"/>
              </w:rPr>
            </w:pPr>
            <w:r w:rsidRPr="00274479">
              <w:rPr>
                <w:rFonts w:ascii="Arial" w:hAnsi="Arial" w:cs="Arial"/>
                <w:sz w:val="20"/>
                <w:szCs w:val="20"/>
              </w:rPr>
              <w:t>Calculate the cumulative cash flows for each year.</w:t>
            </w:r>
          </w:p>
        </w:tc>
        <w:tc>
          <w:tcPr>
            <w:tcW w:w="6055" w:type="dxa"/>
            <w:vAlign w:val="center"/>
          </w:tcPr>
          <w:p w14:paraId="5F7690FD" w14:textId="7046D3A2" w:rsidR="008D4F5E" w:rsidRPr="00835C9E" w:rsidRDefault="008D4F5E" w:rsidP="0058755F">
            <w:pPr>
              <w:jc w:val="both"/>
              <w:rPr>
                <w:rFonts w:ascii="Arial" w:hAnsi="Arial" w:cs="Arial"/>
                <w:sz w:val="20"/>
                <w:szCs w:val="20"/>
              </w:rPr>
            </w:pPr>
            <w:r w:rsidRPr="00274479">
              <w:rPr>
                <w:rFonts w:ascii="Arial" w:hAnsi="Arial" w:cs="Arial"/>
                <w:sz w:val="20"/>
                <w:szCs w:val="20"/>
              </w:rPr>
              <w:t xml:space="preserve">At the end of </w:t>
            </w:r>
            <w:r w:rsidRPr="00274479">
              <w:rPr>
                <w:rFonts w:ascii="Arial" w:hAnsi="Arial" w:cs="Arial"/>
                <w:b/>
                <w:sz w:val="20"/>
                <w:szCs w:val="20"/>
              </w:rPr>
              <w:t>Year 3</w:t>
            </w:r>
            <w:r w:rsidRPr="00274479">
              <w:rPr>
                <w:rFonts w:ascii="Arial" w:hAnsi="Arial" w:cs="Arial"/>
                <w:sz w:val="20"/>
                <w:szCs w:val="20"/>
              </w:rPr>
              <w:t xml:space="preserve"> we have accumulated </w:t>
            </w:r>
            <w:r w:rsidRPr="00274479">
              <w:rPr>
                <w:rFonts w:ascii="Arial" w:hAnsi="Arial" w:cs="Arial"/>
                <w:b/>
                <w:sz w:val="20"/>
                <w:szCs w:val="20"/>
              </w:rPr>
              <w:t>$</w:t>
            </w:r>
            <w:r w:rsidR="00D01D2D">
              <w:rPr>
                <w:rFonts w:ascii="Arial" w:hAnsi="Arial" w:cs="Arial"/>
                <w:b/>
                <w:sz w:val="20"/>
                <w:szCs w:val="20"/>
              </w:rPr>
              <w:t>244 287</w:t>
            </w:r>
            <w:r w:rsidRPr="00274479">
              <w:rPr>
                <w:rFonts w:ascii="Arial" w:hAnsi="Arial" w:cs="Arial"/>
                <w:sz w:val="20"/>
                <w:szCs w:val="20"/>
              </w:rPr>
              <w:t xml:space="preserve"> and at the end of </w:t>
            </w:r>
            <w:r w:rsidRPr="00274479">
              <w:rPr>
                <w:rFonts w:ascii="Arial" w:hAnsi="Arial" w:cs="Arial"/>
                <w:b/>
                <w:sz w:val="20"/>
                <w:szCs w:val="20"/>
              </w:rPr>
              <w:t>Year 4</w:t>
            </w:r>
            <w:r w:rsidRPr="00274479">
              <w:rPr>
                <w:rFonts w:ascii="Arial" w:hAnsi="Arial" w:cs="Arial"/>
                <w:sz w:val="20"/>
                <w:szCs w:val="20"/>
              </w:rPr>
              <w:t xml:space="preserve"> we accumulated </w:t>
            </w:r>
            <w:r w:rsidRPr="00274479">
              <w:rPr>
                <w:rFonts w:ascii="Arial" w:hAnsi="Arial" w:cs="Arial"/>
                <w:b/>
                <w:sz w:val="20"/>
                <w:szCs w:val="20"/>
              </w:rPr>
              <w:t>$</w:t>
            </w:r>
            <w:r w:rsidR="00D01D2D">
              <w:rPr>
                <w:rFonts w:ascii="Arial" w:hAnsi="Arial" w:cs="Arial"/>
                <w:b/>
                <w:sz w:val="20"/>
                <w:szCs w:val="20"/>
              </w:rPr>
              <w:t>325 716</w:t>
            </w:r>
            <w:r w:rsidRPr="00274479">
              <w:rPr>
                <w:rFonts w:ascii="Arial" w:hAnsi="Arial" w:cs="Arial"/>
                <w:sz w:val="20"/>
                <w:szCs w:val="20"/>
              </w:rPr>
              <w:t xml:space="preserve">.  The initial investment is recovered after </w:t>
            </w:r>
            <w:r w:rsidRPr="00274479">
              <w:rPr>
                <w:rFonts w:ascii="Arial" w:hAnsi="Arial" w:cs="Arial"/>
                <w:b/>
                <w:sz w:val="20"/>
                <w:szCs w:val="20"/>
              </w:rPr>
              <w:t>Year 3</w:t>
            </w:r>
            <w:r w:rsidRPr="00274479">
              <w:rPr>
                <w:rFonts w:ascii="Arial" w:hAnsi="Arial" w:cs="Arial"/>
                <w:sz w:val="20"/>
                <w:szCs w:val="20"/>
              </w:rPr>
              <w:t xml:space="preserve"> but before the completion of </w:t>
            </w:r>
            <w:r w:rsidRPr="00274479">
              <w:rPr>
                <w:rFonts w:ascii="Arial" w:hAnsi="Arial" w:cs="Arial"/>
                <w:b/>
                <w:sz w:val="20"/>
                <w:szCs w:val="20"/>
              </w:rPr>
              <w:t>Year 4</w:t>
            </w:r>
            <w:r w:rsidRPr="00274479">
              <w:rPr>
                <w:rFonts w:ascii="Arial" w:hAnsi="Arial" w:cs="Arial"/>
                <w:sz w:val="20"/>
                <w:szCs w:val="20"/>
              </w:rPr>
              <w:t>.</w:t>
            </w:r>
          </w:p>
        </w:tc>
      </w:tr>
    </w:tbl>
    <w:p w14:paraId="7665CB35" w14:textId="77777777" w:rsidR="008D4F5E" w:rsidRDefault="008D4F5E" w:rsidP="008D4F5E">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8D4F5E" w14:paraId="1823835E" w14:textId="77777777" w:rsidTr="009872A8">
        <w:tc>
          <w:tcPr>
            <w:tcW w:w="1838" w:type="dxa"/>
            <w:shd w:val="clear" w:color="auto" w:fill="D9D9D9" w:themeFill="background1" w:themeFillShade="D9"/>
            <w:vAlign w:val="center"/>
          </w:tcPr>
          <w:p w14:paraId="3A319B54" w14:textId="77777777" w:rsidR="008D4F5E" w:rsidRDefault="008D4F5E" w:rsidP="0058755F">
            <w:pPr>
              <w:jc w:val="center"/>
              <w:rPr>
                <w:rFonts w:ascii="Arial" w:hAnsi="Arial" w:cs="Arial"/>
                <w:b/>
                <w:sz w:val="20"/>
                <w:szCs w:val="20"/>
              </w:rPr>
            </w:pPr>
            <w:r>
              <w:rPr>
                <w:rFonts w:ascii="Arial" w:hAnsi="Arial" w:cs="Arial"/>
                <w:b/>
                <w:sz w:val="20"/>
                <w:szCs w:val="20"/>
              </w:rPr>
              <w:t>Step 2</w:t>
            </w:r>
          </w:p>
        </w:tc>
        <w:tc>
          <w:tcPr>
            <w:tcW w:w="6055" w:type="dxa"/>
            <w:shd w:val="clear" w:color="auto" w:fill="D9D9D9" w:themeFill="background1" w:themeFillShade="D9"/>
            <w:vAlign w:val="center"/>
          </w:tcPr>
          <w:p w14:paraId="1C20AEB9" w14:textId="77777777" w:rsidR="008D4F5E" w:rsidRPr="00835C9E" w:rsidRDefault="008D4F5E" w:rsidP="0058755F">
            <w:pPr>
              <w:jc w:val="both"/>
              <w:rPr>
                <w:rFonts w:ascii="Arial" w:hAnsi="Arial" w:cs="Arial"/>
                <w:bCs/>
                <w:sz w:val="20"/>
                <w:szCs w:val="20"/>
              </w:rPr>
            </w:pPr>
            <w:r w:rsidRPr="00274479">
              <w:rPr>
                <w:rFonts w:ascii="Arial" w:hAnsi="Arial" w:cs="Arial"/>
                <w:sz w:val="20"/>
                <w:szCs w:val="20"/>
              </w:rPr>
              <w:t xml:space="preserve">Determine the amount still to be recovered after </w:t>
            </w:r>
            <w:r w:rsidRPr="00274479">
              <w:rPr>
                <w:rFonts w:ascii="Arial" w:hAnsi="Arial" w:cs="Arial"/>
                <w:b/>
                <w:sz w:val="20"/>
                <w:szCs w:val="20"/>
              </w:rPr>
              <w:t xml:space="preserve">Year </w:t>
            </w:r>
            <w:r>
              <w:rPr>
                <w:rFonts w:ascii="Arial" w:hAnsi="Arial" w:cs="Arial"/>
                <w:b/>
                <w:sz w:val="20"/>
                <w:szCs w:val="20"/>
              </w:rPr>
              <w:t>3</w:t>
            </w:r>
            <w:r>
              <w:rPr>
                <w:rFonts w:ascii="Arial" w:hAnsi="Arial" w:cs="Arial"/>
                <w:bCs/>
                <w:sz w:val="20"/>
                <w:szCs w:val="20"/>
              </w:rPr>
              <w:t>.</w:t>
            </w:r>
          </w:p>
        </w:tc>
        <w:tc>
          <w:tcPr>
            <w:tcW w:w="3027" w:type="dxa"/>
            <w:shd w:val="clear" w:color="auto" w:fill="D9D9D9" w:themeFill="background1" w:themeFillShade="D9"/>
            <w:vAlign w:val="center"/>
          </w:tcPr>
          <w:p w14:paraId="2CDBB471" w14:textId="46E62715" w:rsidR="008D4F5E" w:rsidRPr="00835C9E" w:rsidRDefault="008D4F5E" w:rsidP="0058755F">
            <w:pPr>
              <w:jc w:val="center"/>
              <w:rPr>
                <w:rFonts w:ascii="Arial" w:hAnsi="Arial" w:cs="Arial"/>
                <w:sz w:val="20"/>
                <w:szCs w:val="20"/>
              </w:rPr>
            </w:pPr>
            <w:r>
              <w:rPr>
                <w:rFonts w:ascii="Arial" w:hAnsi="Arial" w:cs="Arial"/>
                <w:sz w:val="20"/>
                <w:szCs w:val="20"/>
              </w:rPr>
              <w:t>$</w:t>
            </w:r>
            <w:r w:rsidR="00D01D2D">
              <w:rPr>
                <w:rFonts w:ascii="Arial" w:hAnsi="Arial" w:cs="Arial"/>
                <w:sz w:val="20"/>
                <w:szCs w:val="20"/>
              </w:rPr>
              <w:t xml:space="preserve">300 </w:t>
            </w:r>
            <w:r>
              <w:rPr>
                <w:rFonts w:ascii="Arial" w:hAnsi="Arial" w:cs="Arial"/>
                <w:sz w:val="20"/>
                <w:szCs w:val="20"/>
              </w:rPr>
              <w:t>000 - $</w:t>
            </w:r>
            <w:r w:rsidR="00D01D2D">
              <w:rPr>
                <w:rFonts w:ascii="Arial" w:hAnsi="Arial" w:cs="Arial"/>
                <w:sz w:val="20"/>
                <w:szCs w:val="20"/>
              </w:rPr>
              <w:t>244 287</w:t>
            </w:r>
          </w:p>
        </w:tc>
        <w:tc>
          <w:tcPr>
            <w:tcW w:w="3028" w:type="dxa"/>
            <w:shd w:val="clear" w:color="auto" w:fill="D9D9D9" w:themeFill="background1" w:themeFillShade="D9"/>
            <w:vAlign w:val="center"/>
          </w:tcPr>
          <w:p w14:paraId="03A6269A" w14:textId="18C23AF3" w:rsidR="008D4F5E" w:rsidRPr="00835C9E" w:rsidRDefault="008D4F5E" w:rsidP="0058755F">
            <w:pPr>
              <w:jc w:val="center"/>
              <w:rPr>
                <w:rFonts w:ascii="Arial" w:hAnsi="Arial" w:cs="Arial"/>
                <w:sz w:val="20"/>
                <w:szCs w:val="20"/>
              </w:rPr>
            </w:pPr>
            <w:r>
              <w:rPr>
                <w:rFonts w:ascii="Arial" w:hAnsi="Arial" w:cs="Arial"/>
                <w:sz w:val="20"/>
                <w:szCs w:val="20"/>
              </w:rPr>
              <w:t>= $</w:t>
            </w:r>
            <w:r w:rsidR="00D01D2D">
              <w:rPr>
                <w:rFonts w:ascii="Arial" w:hAnsi="Arial" w:cs="Arial"/>
                <w:sz w:val="20"/>
                <w:szCs w:val="20"/>
              </w:rPr>
              <w:t>55 713</w:t>
            </w:r>
          </w:p>
        </w:tc>
      </w:tr>
    </w:tbl>
    <w:p w14:paraId="25736113" w14:textId="77777777" w:rsidR="008D4F5E" w:rsidRPr="00274479" w:rsidRDefault="008D4F5E" w:rsidP="008D4F5E">
      <w:pPr>
        <w:spacing w:after="0"/>
        <w:rPr>
          <w:rFonts w:ascii="Arial" w:hAnsi="Arial" w:cs="Arial"/>
          <w:sz w:val="20"/>
          <w:szCs w:val="20"/>
        </w:rPr>
      </w:pPr>
    </w:p>
    <w:tbl>
      <w:tblPr>
        <w:tblStyle w:val="TableGrid"/>
        <w:tblW w:w="0" w:type="auto"/>
        <w:tblLook w:val="04A0" w:firstRow="1" w:lastRow="0" w:firstColumn="1" w:lastColumn="0" w:noHBand="0" w:noVBand="1"/>
      </w:tblPr>
      <w:tblGrid>
        <w:gridCol w:w="1838"/>
        <w:gridCol w:w="6055"/>
        <w:gridCol w:w="3027"/>
        <w:gridCol w:w="3028"/>
      </w:tblGrid>
      <w:tr w:rsidR="008D4F5E" w:rsidRPr="00835C9E" w14:paraId="2838D8AB" w14:textId="77777777" w:rsidTr="0058755F">
        <w:tc>
          <w:tcPr>
            <w:tcW w:w="1838" w:type="dxa"/>
            <w:vAlign w:val="center"/>
          </w:tcPr>
          <w:p w14:paraId="565FEB05" w14:textId="77777777" w:rsidR="008D4F5E" w:rsidRDefault="008D4F5E" w:rsidP="0058755F">
            <w:pPr>
              <w:jc w:val="center"/>
              <w:rPr>
                <w:rFonts w:ascii="Arial" w:hAnsi="Arial" w:cs="Arial"/>
                <w:b/>
                <w:sz w:val="20"/>
                <w:szCs w:val="20"/>
              </w:rPr>
            </w:pPr>
            <w:r>
              <w:rPr>
                <w:rFonts w:ascii="Arial" w:hAnsi="Arial" w:cs="Arial"/>
                <w:b/>
                <w:sz w:val="20"/>
                <w:szCs w:val="20"/>
              </w:rPr>
              <w:t>Step 3</w:t>
            </w:r>
          </w:p>
        </w:tc>
        <w:tc>
          <w:tcPr>
            <w:tcW w:w="6055" w:type="dxa"/>
            <w:vAlign w:val="center"/>
          </w:tcPr>
          <w:p w14:paraId="38C805D8" w14:textId="77777777" w:rsidR="008D4F5E" w:rsidRPr="00835C9E" w:rsidRDefault="008D4F5E" w:rsidP="0058755F">
            <w:pPr>
              <w:jc w:val="both"/>
              <w:rPr>
                <w:rFonts w:ascii="Arial" w:hAnsi="Arial" w:cs="Arial"/>
                <w:bCs/>
                <w:sz w:val="20"/>
                <w:szCs w:val="20"/>
              </w:rPr>
            </w:pPr>
            <w:r w:rsidRPr="00274479">
              <w:rPr>
                <w:rFonts w:ascii="Arial" w:hAnsi="Arial" w:cs="Arial"/>
                <w:sz w:val="20"/>
                <w:szCs w:val="20"/>
              </w:rPr>
              <w:t xml:space="preserve">Calculate the proportion of the amount to be recovered is of the total to be recovered in </w:t>
            </w:r>
            <w:r w:rsidRPr="00274479">
              <w:rPr>
                <w:rFonts w:ascii="Arial" w:hAnsi="Arial" w:cs="Arial"/>
                <w:b/>
                <w:sz w:val="20"/>
                <w:szCs w:val="20"/>
              </w:rPr>
              <w:t xml:space="preserve">Year </w:t>
            </w:r>
            <w:r>
              <w:rPr>
                <w:rFonts w:ascii="Arial" w:hAnsi="Arial" w:cs="Arial"/>
                <w:b/>
                <w:sz w:val="20"/>
                <w:szCs w:val="20"/>
              </w:rPr>
              <w:t>4</w:t>
            </w:r>
            <w:r>
              <w:rPr>
                <w:rFonts w:ascii="Arial" w:hAnsi="Arial" w:cs="Arial"/>
                <w:bCs/>
                <w:sz w:val="20"/>
                <w:szCs w:val="20"/>
              </w:rPr>
              <w:t>.</w:t>
            </w:r>
          </w:p>
        </w:tc>
        <w:tc>
          <w:tcPr>
            <w:tcW w:w="3027" w:type="dxa"/>
            <w:vAlign w:val="center"/>
          </w:tcPr>
          <w:p w14:paraId="6C94FFF0" w14:textId="0934E594" w:rsidR="008D4F5E" w:rsidRPr="00274479" w:rsidRDefault="008D4F5E" w:rsidP="0058755F">
            <w:pPr>
              <w:jc w:val="center"/>
              <w:rPr>
                <w:rFonts w:ascii="Arial" w:hAnsi="Arial" w:cs="Arial"/>
                <w:sz w:val="20"/>
                <w:szCs w:val="20"/>
                <w:u w:val="single"/>
              </w:rPr>
            </w:pPr>
            <w:r w:rsidRPr="00274479">
              <w:rPr>
                <w:rFonts w:ascii="Arial" w:hAnsi="Arial" w:cs="Arial"/>
                <w:sz w:val="20"/>
                <w:szCs w:val="20"/>
                <w:u w:val="single"/>
              </w:rPr>
              <w:t>$</w:t>
            </w:r>
            <w:r w:rsidR="00D01D2D">
              <w:rPr>
                <w:rFonts w:ascii="Arial" w:hAnsi="Arial" w:cs="Arial"/>
                <w:sz w:val="20"/>
                <w:szCs w:val="20"/>
                <w:u w:val="single"/>
              </w:rPr>
              <w:t>55 173</w:t>
            </w:r>
          </w:p>
          <w:p w14:paraId="2B2B9D8A" w14:textId="28406C75" w:rsidR="008D4F5E" w:rsidRPr="00274479" w:rsidRDefault="008D4F5E" w:rsidP="0058755F">
            <w:pPr>
              <w:jc w:val="center"/>
              <w:rPr>
                <w:rFonts w:ascii="Arial" w:hAnsi="Arial" w:cs="Arial"/>
                <w:sz w:val="20"/>
                <w:szCs w:val="20"/>
              </w:rPr>
            </w:pPr>
            <w:r w:rsidRPr="00274479">
              <w:rPr>
                <w:rFonts w:ascii="Arial" w:hAnsi="Arial" w:cs="Arial"/>
                <w:sz w:val="20"/>
                <w:szCs w:val="20"/>
              </w:rPr>
              <w:t>$</w:t>
            </w:r>
            <w:r w:rsidR="00D01D2D">
              <w:rPr>
                <w:rFonts w:ascii="Arial" w:hAnsi="Arial" w:cs="Arial"/>
                <w:sz w:val="20"/>
                <w:szCs w:val="20"/>
              </w:rPr>
              <w:t>81 429</w:t>
            </w:r>
          </w:p>
        </w:tc>
        <w:tc>
          <w:tcPr>
            <w:tcW w:w="3028" w:type="dxa"/>
            <w:vAlign w:val="center"/>
          </w:tcPr>
          <w:p w14:paraId="43477AA5" w14:textId="05D5ACD4" w:rsidR="008D4F5E" w:rsidRPr="00835C9E" w:rsidRDefault="008D4F5E" w:rsidP="0058755F">
            <w:pPr>
              <w:jc w:val="center"/>
              <w:rPr>
                <w:rFonts w:ascii="Arial" w:hAnsi="Arial" w:cs="Arial"/>
                <w:sz w:val="20"/>
                <w:szCs w:val="20"/>
              </w:rPr>
            </w:pPr>
            <w:r w:rsidRPr="00274479">
              <w:rPr>
                <w:rFonts w:ascii="Arial" w:hAnsi="Arial" w:cs="Arial"/>
                <w:sz w:val="20"/>
                <w:szCs w:val="20"/>
              </w:rPr>
              <w:t>= 0.</w:t>
            </w:r>
            <w:r w:rsidR="00D01D2D">
              <w:rPr>
                <w:rFonts w:ascii="Arial" w:hAnsi="Arial" w:cs="Arial"/>
                <w:sz w:val="20"/>
                <w:szCs w:val="20"/>
              </w:rPr>
              <w:t>684</w:t>
            </w:r>
          </w:p>
        </w:tc>
      </w:tr>
    </w:tbl>
    <w:p w14:paraId="27DCF1F6" w14:textId="77777777" w:rsidR="008D4F5E" w:rsidRPr="00274479" w:rsidRDefault="008D4F5E" w:rsidP="008D4F5E">
      <w:pPr>
        <w:spacing w:after="0"/>
        <w:rPr>
          <w:rFonts w:ascii="Arial" w:hAnsi="Arial" w:cs="Arial"/>
          <w:sz w:val="20"/>
          <w:szCs w:val="20"/>
        </w:rPr>
      </w:pPr>
    </w:p>
    <w:tbl>
      <w:tblPr>
        <w:tblStyle w:val="TableGrid"/>
        <w:tblW w:w="0" w:type="auto"/>
        <w:tblLook w:val="04A0" w:firstRow="1" w:lastRow="0" w:firstColumn="1" w:lastColumn="0" w:noHBand="0" w:noVBand="1"/>
      </w:tblPr>
      <w:tblGrid>
        <w:gridCol w:w="13948"/>
      </w:tblGrid>
      <w:tr w:rsidR="008D4F5E" w14:paraId="157B2506" w14:textId="77777777" w:rsidTr="009872A8">
        <w:tc>
          <w:tcPr>
            <w:tcW w:w="13948" w:type="dxa"/>
            <w:shd w:val="clear" w:color="auto" w:fill="D9D9D9" w:themeFill="background1" w:themeFillShade="D9"/>
          </w:tcPr>
          <w:p w14:paraId="623B3C0A" w14:textId="77777777" w:rsidR="008D4F5E" w:rsidRDefault="008D4F5E" w:rsidP="0058755F">
            <w:pPr>
              <w:jc w:val="both"/>
              <w:rPr>
                <w:rFonts w:ascii="Arial" w:hAnsi="Arial" w:cs="Arial"/>
                <w:sz w:val="20"/>
                <w:szCs w:val="20"/>
              </w:rPr>
            </w:pPr>
            <w:r>
              <w:rPr>
                <w:rFonts w:ascii="Arial" w:hAnsi="Arial" w:cs="Arial"/>
                <w:sz w:val="20"/>
                <w:szCs w:val="20"/>
              </w:rPr>
              <w:t>This proportion can be expressed in months as follows:</w:t>
            </w:r>
          </w:p>
        </w:tc>
      </w:tr>
    </w:tbl>
    <w:p w14:paraId="30482568" w14:textId="77777777" w:rsidR="008D4F5E" w:rsidRPr="00274479" w:rsidRDefault="008D4F5E" w:rsidP="008D4F5E">
      <w:pPr>
        <w:spacing w:after="0"/>
        <w:jc w:val="both"/>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6974"/>
        <w:gridCol w:w="6974"/>
      </w:tblGrid>
      <w:tr w:rsidR="008D4F5E" w14:paraId="51CC8945" w14:textId="77777777" w:rsidTr="009872A8">
        <w:tc>
          <w:tcPr>
            <w:tcW w:w="6974" w:type="dxa"/>
            <w:shd w:val="clear" w:color="auto" w:fill="D9D9D9" w:themeFill="background1" w:themeFillShade="D9"/>
          </w:tcPr>
          <w:p w14:paraId="5ACFD288" w14:textId="77777777" w:rsidR="008D4F5E" w:rsidRPr="00835C9E" w:rsidRDefault="008D4F5E" w:rsidP="0058755F">
            <w:pPr>
              <w:jc w:val="center"/>
              <w:rPr>
                <w:rFonts w:ascii="Arial" w:hAnsi="Arial" w:cs="Arial"/>
                <w:b/>
                <w:bCs/>
                <w:sz w:val="20"/>
                <w:szCs w:val="20"/>
              </w:rPr>
            </w:pPr>
            <w:r>
              <w:rPr>
                <w:rFonts w:ascii="Arial" w:hAnsi="Arial" w:cs="Arial"/>
                <w:b/>
                <w:bCs/>
                <w:sz w:val="20"/>
                <w:szCs w:val="20"/>
              </w:rPr>
              <w:t>Payback Period =</w:t>
            </w:r>
          </w:p>
        </w:tc>
        <w:tc>
          <w:tcPr>
            <w:tcW w:w="6974" w:type="dxa"/>
            <w:shd w:val="clear" w:color="auto" w:fill="D9D9D9" w:themeFill="background1" w:themeFillShade="D9"/>
          </w:tcPr>
          <w:p w14:paraId="71CC9DBE" w14:textId="63F36CE9" w:rsidR="008D4F5E" w:rsidRDefault="008D4F5E" w:rsidP="0058755F">
            <w:pPr>
              <w:jc w:val="center"/>
              <w:rPr>
                <w:rFonts w:ascii="Arial" w:hAnsi="Arial" w:cs="Arial"/>
                <w:sz w:val="20"/>
                <w:szCs w:val="20"/>
              </w:rPr>
            </w:pPr>
            <w:r w:rsidRPr="00274479">
              <w:rPr>
                <w:rFonts w:ascii="Arial" w:hAnsi="Arial" w:cs="Arial"/>
                <w:sz w:val="20"/>
                <w:szCs w:val="20"/>
              </w:rPr>
              <w:t>0.</w:t>
            </w:r>
            <w:r w:rsidR="00D01D2D">
              <w:rPr>
                <w:rFonts w:ascii="Arial" w:hAnsi="Arial" w:cs="Arial"/>
                <w:sz w:val="20"/>
                <w:szCs w:val="20"/>
              </w:rPr>
              <w:t>684</w:t>
            </w:r>
            <w:r w:rsidRPr="00274479">
              <w:rPr>
                <w:rFonts w:ascii="Arial" w:hAnsi="Arial" w:cs="Arial"/>
                <w:sz w:val="20"/>
                <w:szCs w:val="20"/>
              </w:rPr>
              <w:t xml:space="preserve"> x 12 months = </w:t>
            </w:r>
            <w:r w:rsidR="00D01D2D">
              <w:rPr>
                <w:rFonts w:ascii="Arial" w:hAnsi="Arial" w:cs="Arial"/>
                <w:sz w:val="20"/>
                <w:szCs w:val="20"/>
              </w:rPr>
              <w:t>8.21</w:t>
            </w:r>
            <w:r>
              <w:rPr>
                <w:rFonts w:ascii="Arial" w:hAnsi="Arial" w:cs="Arial"/>
                <w:sz w:val="20"/>
                <w:szCs w:val="20"/>
              </w:rPr>
              <w:t xml:space="preserve"> (</w:t>
            </w:r>
            <w:r w:rsidR="00D01D2D">
              <w:rPr>
                <w:rFonts w:ascii="Arial" w:hAnsi="Arial" w:cs="Arial"/>
                <w:sz w:val="20"/>
                <w:szCs w:val="20"/>
              </w:rPr>
              <w:t>9</w:t>
            </w:r>
            <w:r>
              <w:rPr>
                <w:rFonts w:ascii="Arial" w:hAnsi="Arial" w:cs="Arial"/>
                <w:sz w:val="20"/>
                <w:szCs w:val="20"/>
              </w:rPr>
              <w:t xml:space="preserve"> Months)</w:t>
            </w:r>
          </w:p>
        </w:tc>
      </w:tr>
    </w:tbl>
    <w:p w14:paraId="2EBAF0A9" w14:textId="77777777" w:rsidR="008D4F5E" w:rsidRDefault="008D4F5E" w:rsidP="008D4F5E">
      <w:pPr>
        <w:spacing w:after="0"/>
        <w:jc w:val="both"/>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6974"/>
        <w:gridCol w:w="6974"/>
      </w:tblGrid>
      <w:tr w:rsidR="008D4F5E" w14:paraId="774B5AEF" w14:textId="77777777" w:rsidTr="009872A8">
        <w:tc>
          <w:tcPr>
            <w:tcW w:w="6974" w:type="dxa"/>
            <w:shd w:val="clear" w:color="auto" w:fill="D9D9D9" w:themeFill="background1" w:themeFillShade="D9"/>
          </w:tcPr>
          <w:p w14:paraId="54AF6001" w14:textId="77777777" w:rsidR="008D4F5E" w:rsidRPr="00835C9E" w:rsidRDefault="008D4F5E" w:rsidP="0058755F">
            <w:pPr>
              <w:jc w:val="center"/>
              <w:rPr>
                <w:rFonts w:ascii="Arial" w:hAnsi="Arial" w:cs="Arial"/>
                <w:b/>
                <w:bCs/>
                <w:sz w:val="20"/>
                <w:szCs w:val="20"/>
              </w:rPr>
            </w:pPr>
            <w:r w:rsidRPr="00835C9E">
              <w:rPr>
                <w:rFonts w:ascii="Arial" w:hAnsi="Arial" w:cs="Arial"/>
                <w:b/>
                <w:bCs/>
                <w:sz w:val="20"/>
                <w:szCs w:val="20"/>
              </w:rPr>
              <w:t>Payback Period =</w:t>
            </w:r>
          </w:p>
        </w:tc>
        <w:tc>
          <w:tcPr>
            <w:tcW w:w="6974" w:type="dxa"/>
            <w:shd w:val="clear" w:color="auto" w:fill="D9D9D9" w:themeFill="background1" w:themeFillShade="D9"/>
          </w:tcPr>
          <w:p w14:paraId="6702F3AE" w14:textId="5B83B7A5" w:rsidR="008D4F5E" w:rsidRPr="00835C9E" w:rsidRDefault="008D4F5E" w:rsidP="0058755F">
            <w:pPr>
              <w:jc w:val="center"/>
              <w:rPr>
                <w:rFonts w:ascii="Arial" w:hAnsi="Arial" w:cs="Arial"/>
                <w:b/>
                <w:bCs/>
                <w:sz w:val="20"/>
                <w:szCs w:val="20"/>
              </w:rPr>
            </w:pPr>
            <w:r>
              <w:rPr>
                <w:rFonts w:ascii="Arial" w:hAnsi="Arial" w:cs="Arial"/>
                <w:b/>
                <w:bCs/>
                <w:sz w:val="20"/>
                <w:szCs w:val="20"/>
              </w:rPr>
              <w:t xml:space="preserve">3 Years and </w:t>
            </w:r>
            <w:r w:rsidR="00D01D2D">
              <w:rPr>
                <w:rFonts w:ascii="Arial" w:hAnsi="Arial" w:cs="Arial"/>
                <w:b/>
                <w:bCs/>
                <w:sz w:val="20"/>
                <w:szCs w:val="20"/>
              </w:rPr>
              <w:t>9</w:t>
            </w:r>
            <w:r>
              <w:rPr>
                <w:rFonts w:ascii="Arial" w:hAnsi="Arial" w:cs="Arial"/>
                <w:b/>
                <w:bCs/>
                <w:sz w:val="20"/>
                <w:szCs w:val="20"/>
              </w:rPr>
              <w:t xml:space="preserve"> Months</w:t>
            </w:r>
          </w:p>
        </w:tc>
      </w:tr>
    </w:tbl>
    <w:p w14:paraId="59244750" w14:textId="57DAE7EB" w:rsidR="009D7DD3" w:rsidRDefault="009D7DD3" w:rsidP="00C43726">
      <w:pPr>
        <w:spacing w:after="0"/>
        <w:jc w:val="center"/>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6974"/>
        <w:gridCol w:w="6974"/>
      </w:tblGrid>
      <w:tr w:rsidR="00E37534" w:rsidRPr="00274479" w14:paraId="774D1B16" w14:textId="77777777" w:rsidTr="009872A8">
        <w:trPr>
          <w:trHeight w:val="46"/>
        </w:trPr>
        <w:tc>
          <w:tcPr>
            <w:tcW w:w="7087" w:type="dxa"/>
            <w:shd w:val="clear" w:color="auto" w:fill="auto"/>
            <w:vAlign w:val="center"/>
          </w:tcPr>
          <w:p w14:paraId="0E9DF3BE" w14:textId="77777777" w:rsidR="00E37534" w:rsidRPr="00DF14DA" w:rsidRDefault="00E37534"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shd w:val="clear" w:color="auto" w:fill="auto"/>
            <w:vAlign w:val="center"/>
          </w:tcPr>
          <w:p w14:paraId="5C9C67F5" w14:textId="77777777" w:rsidR="00E37534" w:rsidRPr="00DF14DA" w:rsidRDefault="00E37534" w:rsidP="0058755F">
            <w:pPr>
              <w:jc w:val="center"/>
              <w:rPr>
                <w:rFonts w:ascii="Arial" w:hAnsi="Arial" w:cs="Arial"/>
                <w:b/>
                <w:bCs/>
                <w:sz w:val="20"/>
                <w:szCs w:val="20"/>
              </w:rPr>
            </w:pPr>
            <w:r w:rsidRPr="00DF14DA">
              <w:rPr>
                <w:rFonts w:ascii="Arial" w:hAnsi="Arial" w:cs="Arial"/>
                <w:b/>
                <w:bCs/>
                <w:sz w:val="20"/>
                <w:szCs w:val="20"/>
              </w:rPr>
              <w:t>NCF x PVF(i, n)</w:t>
            </w:r>
          </w:p>
        </w:tc>
      </w:tr>
    </w:tbl>
    <w:p w14:paraId="64150936" w14:textId="77777777" w:rsidR="00E37534" w:rsidRPr="00274479" w:rsidRDefault="00E37534" w:rsidP="00E3753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1"/>
        <w:gridCol w:w="6977"/>
      </w:tblGrid>
      <w:tr w:rsidR="00E37534" w:rsidRPr="00274479" w14:paraId="60C70CCD" w14:textId="77777777" w:rsidTr="0058755F">
        <w:trPr>
          <w:trHeight w:val="46"/>
        </w:trPr>
        <w:tc>
          <w:tcPr>
            <w:tcW w:w="7087" w:type="dxa"/>
            <w:vAlign w:val="center"/>
          </w:tcPr>
          <w:p w14:paraId="160F3DF4" w14:textId="77777777" w:rsidR="00E37534" w:rsidRPr="00DF14DA" w:rsidRDefault="00E37534"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 =</w:t>
            </w:r>
          </w:p>
        </w:tc>
        <w:tc>
          <w:tcPr>
            <w:tcW w:w="7087" w:type="dxa"/>
            <w:vAlign w:val="center"/>
          </w:tcPr>
          <w:p w14:paraId="61C86B3E" w14:textId="19F332EE" w:rsidR="00E37534" w:rsidRPr="00274479" w:rsidRDefault="00E37534"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81 429</w:t>
            </w:r>
            <w:r w:rsidRPr="00274479">
              <w:rPr>
                <w:rFonts w:ascii="Arial" w:hAnsi="Arial" w:cs="Arial"/>
                <w:sz w:val="20"/>
                <w:szCs w:val="20"/>
              </w:rPr>
              <w:t xml:space="preserve"> x PVF(</w:t>
            </w:r>
            <w:r>
              <w:rPr>
                <w:rFonts w:ascii="Arial" w:hAnsi="Arial" w:cs="Arial"/>
                <w:sz w:val="20"/>
                <w:szCs w:val="20"/>
              </w:rPr>
              <w:t>12</w:t>
            </w:r>
            <w:r w:rsidRPr="00274479">
              <w:rPr>
                <w:rFonts w:ascii="Arial" w:hAnsi="Arial" w:cs="Arial"/>
                <w:sz w:val="20"/>
                <w:szCs w:val="20"/>
              </w:rPr>
              <w:t xml:space="preserve">%, </w:t>
            </w:r>
            <w:r>
              <w:rPr>
                <w:rFonts w:ascii="Arial" w:hAnsi="Arial" w:cs="Arial"/>
                <w:sz w:val="20"/>
                <w:szCs w:val="20"/>
              </w:rPr>
              <w:t>5</w:t>
            </w:r>
            <w:r w:rsidRPr="00274479">
              <w:rPr>
                <w:rFonts w:ascii="Arial" w:hAnsi="Arial" w:cs="Arial"/>
                <w:sz w:val="20"/>
                <w:szCs w:val="20"/>
              </w:rPr>
              <w:t>)</w:t>
            </w:r>
          </w:p>
        </w:tc>
      </w:tr>
    </w:tbl>
    <w:p w14:paraId="4F430829" w14:textId="77777777" w:rsidR="00E37534" w:rsidRPr="00274479" w:rsidRDefault="00E37534" w:rsidP="00E3753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E37534" w:rsidRPr="00274479" w14:paraId="4A72791E" w14:textId="77777777" w:rsidTr="0058755F">
        <w:trPr>
          <w:trHeight w:val="46"/>
        </w:trPr>
        <w:tc>
          <w:tcPr>
            <w:tcW w:w="7087" w:type="dxa"/>
            <w:vAlign w:val="center"/>
          </w:tcPr>
          <w:p w14:paraId="599CF81E" w14:textId="77777777" w:rsidR="00E37534" w:rsidRPr="00DF14DA" w:rsidRDefault="00E37534"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vAlign w:val="center"/>
          </w:tcPr>
          <w:p w14:paraId="75E76DF6" w14:textId="6DFD89E9" w:rsidR="00E37534" w:rsidRPr="00274479" w:rsidRDefault="00E37534"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81 429</w:t>
            </w:r>
            <w:r w:rsidRPr="00274479">
              <w:rPr>
                <w:rFonts w:ascii="Arial" w:hAnsi="Arial" w:cs="Arial"/>
                <w:sz w:val="20"/>
                <w:szCs w:val="20"/>
              </w:rPr>
              <w:t xml:space="preserve"> x </w:t>
            </w:r>
            <w:r>
              <w:rPr>
                <w:rFonts w:ascii="Arial" w:hAnsi="Arial" w:cs="Arial"/>
                <w:sz w:val="20"/>
                <w:szCs w:val="20"/>
              </w:rPr>
              <w:t>3.6048</w:t>
            </w:r>
          </w:p>
        </w:tc>
      </w:tr>
    </w:tbl>
    <w:p w14:paraId="249D4C64" w14:textId="77777777" w:rsidR="00E37534" w:rsidRPr="00274479" w:rsidRDefault="00E37534" w:rsidP="00E3753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E37534" w:rsidRPr="00274479" w14:paraId="2564C4A5" w14:textId="77777777" w:rsidTr="0058755F">
        <w:trPr>
          <w:trHeight w:val="46"/>
        </w:trPr>
        <w:tc>
          <w:tcPr>
            <w:tcW w:w="7087" w:type="dxa"/>
            <w:vAlign w:val="center"/>
          </w:tcPr>
          <w:p w14:paraId="41885FA9" w14:textId="77777777" w:rsidR="00E37534" w:rsidRPr="00DF14DA" w:rsidRDefault="00E37534" w:rsidP="0058755F">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(Years 1 – 5)</w:t>
            </w:r>
            <w:r w:rsidRPr="00DF14DA">
              <w:rPr>
                <w:rFonts w:ascii="Arial" w:hAnsi="Arial" w:cs="Arial"/>
                <w:b/>
                <w:bCs/>
                <w:sz w:val="20"/>
                <w:szCs w:val="20"/>
              </w:rPr>
              <w:t xml:space="preserve"> =</w:t>
            </w:r>
          </w:p>
        </w:tc>
        <w:tc>
          <w:tcPr>
            <w:tcW w:w="7087" w:type="dxa"/>
            <w:vAlign w:val="center"/>
          </w:tcPr>
          <w:p w14:paraId="27CAAD3D" w14:textId="2B4C52CF" w:rsidR="00E37534" w:rsidRPr="00C51FE4" w:rsidRDefault="00E37534" w:rsidP="0058755F">
            <w:pPr>
              <w:jc w:val="center"/>
              <w:rPr>
                <w:rFonts w:ascii="Arial" w:hAnsi="Arial" w:cs="Arial"/>
                <w:b/>
                <w:bCs/>
                <w:sz w:val="20"/>
                <w:szCs w:val="20"/>
              </w:rPr>
            </w:pPr>
            <w:r w:rsidRPr="00C51FE4">
              <w:rPr>
                <w:rFonts w:ascii="Arial" w:hAnsi="Arial" w:cs="Arial"/>
                <w:b/>
                <w:bCs/>
                <w:sz w:val="20"/>
                <w:szCs w:val="20"/>
              </w:rPr>
              <w:t>$</w:t>
            </w:r>
            <w:r>
              <w:rPr>
                <w:rFonts w:ascii="Arial" w:hAnsi="Arial" w:cs="Arial"/>
                <w:b/>
                <w:bCs/>
                <w:sz w:val="20"/>
                <w:szCs w:val="20"/>
              </w:rPr>
              <w:t>293 536</w:t>
            </w:r>
          </w:p>
        </w:tc>
      </w:tr>
    </w:tbl>
    <w:p w14:paraId="25D8AC5C" w14:textId="04E24EB1" w:rsidR="00E37534" w:rsidRDefault="00E37534" w:rsidP="00E37534">
      <w:pPr>
        <w:spacing w:after="0"/>
        <w:jc w:val="center"/>
        <w:rPr>
          <w:rFonts w:ascii="Arial" w:hAnsi="Arial" w:cs="Arial"/>
          <w:b/>
          <w:sz w:val="20"/>
          <w:szCs w:val="20"/>
        </w:rPr>
      </w:pPr>
    </w:p>
    <w:p w14:paraId="78F19B16" w14:textId="67D7A36F" w:rsidR="001963D8" w:rsidRDefault="001963D8" w:rsidP="00E37534">
      <w:pPr>
        <w:spacing w:after="0"/>
        <w:jc w:val="center"/>
        <w:rPr>
          <w:rFonts w:ascii="Arial" w:hAnsi="Arial" w:cs="Arial"/>
          <w:b/>
          <w:sz w:val="20"/>
          <w:szCs w:val="20"/>
        </w:rPr>
      </w:pPr>
    </w:p>
    <w:p w14:paraId="56A5D0AF" w14:textId="3243B0FA" w:rsidR="001963D8" w:rsidRDefault="001963D8" w:rsidP="00E37534">
      <w:pPr>
        <w:spacing w:after="0"/>
        <w:jc w:val="center"/>
        <w:rPr>
          <w:rFonts w:ascii="Arial" w:hAnsi="Arial" w:cs="Arial"/>
          <w:b/>
          <w:sz w:val="20"/>
          <w:szCs w:val="20"/>
        </w:rPr>
      </w:pPr>
    </w:p>
    <w:p w14:paraId="69E933C5" w14:textId="3273FB50" w:rsidR="001963D8" w:rsidRDefault="001963D8" w:rsidP="00E37534">
      <w:pPr>
        <w:spacing w:after="0"/>
        <w:jc w:val="center"/>
        <w:rPr>
          <w:rFonts w:ascii="Arial" w:hAnsi="Arial" w:cs="Arial"/>
          <w:b/>
          <w:sz w:val="20"/>
          <w:szCs w:val="20"/>
        </w:rPr>
      </w:pPr>
    </w:p>
    <w:p w14:paraId="267CF160" w14:textId="2244A407" w:rsidR="001963D8" w:rsidRDefault="001963D8" w:rsidP="00E37534">
      <w:pPr>
        <w:spacing w:after="0"/>
        <w:jc w:val="center"/>
        <w:rPr>
          <w:rFonts w:ascii="Arial" w:hAnsi="Arial" w:cs="Arial"/>
          <w:b/>
          <w:sz w:val="20"/>
          <w:szCs w:val="20"/>
        </w:rPr>
      </w:pPr>
    </w:p>
    <w:p w14:paraId="3E556434" w14:textId="781D5175" w:rsidR="001963D8" w:rsidRDefault="001963D8" w:rsidP="00E3753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3"/>
        <w:gridCol w:w="6975"/>
      </w:tblGrid>
      <w:tr w:rsidR="009A03A4" w:rsidRPr="00274479" w14:paraId="1EF89BE3" w14:textId="77777777" w:rsidTr="009872A8">
        <w:trPr>
          <w:trHeight w:val="46"/>
        </w:trPr>
        <w:tc>
          <w:tcPr>
            <w:tcW w:w="7087" w:type="dxa"/>
            <w:shd w:val="clear" w:color="auto" w:fill="D9D9D9" w:themeFill="background1" w:themeFillShade="D9"/>
            <w:vAlign w:val="center"/>
          </w:tcPr>
          <w:p w14:paraId="5084E8C1" w14:textId="3FD6DDAC"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lastRenderedPageBreak/>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15E2202A" w14:textId="77777777"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NCF x PVF(i, n)</w:t>
            </w:r>
          </w:p>
        </w:tc>
      </w:tr>
    </w:tbl>
    <w:p w14:paraId="428128E2"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0"/>
        <w:gridCol w:w="6978"/>
      </w:tblGrid>
      <w:tr w:rsidR="009A03A4" w:rsidRPr="00274479" w14:paraId="4ACB924F" w14:textId="77777777" w:rsidTr="009537FB">
        <w:trPr>
          <w:trHeight w:val="46"/>
        </w:trPr>
        <w:tc>
          <w:tcPr>
            <w:tcW w:w="7087" w:type="dxa"/>
            <w:shd w:val="clear" w:color="auto" w:fill="D9D9D9" w:themeFill="background1" w:themeFillShade="D9"/>
            <w:vAlign w:val="center"/>
          </w:tcPr>
          <w:p w14:paraId="700A42A3" w14:textId="0F024224"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 =</w:t>
            </w:r>
          </w:p>
        </w:tc>
        <w:tc>
          <w:tcPr>
            <w:tcW w:w="7087" w:type="dxa"/>
            <w:shd w:val="clear" w:color="auto" w:fill="D9D9D9" w:themeFill="background1" w:themeFillShade="D9"/>
            <w:vAlign w:val="center"/>
          </w:tcPr>
          <w:p w14:paraId="54AB4D91" w14:textId="7E27117A" w:rsidR="009A03A4" w:rsidRPr="00274479" w:rsidRDefault="009A03A4" w:rsidP="0031710D">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181 429</w:t>
            </w:r>
            <w:r w:rsidRPr="00274479">
              <w:rPr>
                <w:rFonts w:ascii="Arial" w:hAnsi="Arial" w:cs="Arial"/>
                <w:sz w:val="20"/>
                <w:szCs w:val="20"/>
              </w:rPr>
              <w:t xml:space="preserve"> x PVF(</w:t>
            </w:r>
            <w:r>
              <w:rPr>
                <w:rFonts w:ascii="Arial" w:hAnsi="Arial" w:cs="Arial"/>
                <w:sz w:val="20"/>
                <w:szCs w:val="20"/>
              </w:rPr>
              <w:t>12</w:t>
            </w:r>
            <w:r w:rsidRPr="00274479">
              <w:rPr>
                <w:rFonts w:ascii="Arial" w:hAnsi="Arial" w:cs="Arial"/>
                <w:sz w:val="20"/>
                <w:szCs w:val="20"/>
              </w:rPr>
              <w:t xml:space="preserve">%, </w:t>
            </w:r>
            <w:r>
              <w:rPr>
                <w:rFonts w:ascii="Arial" w:hAnsi="Arial" w:cs="Arial"/>
                <w:sz w:val="20"/>
                <w:szCs w:val="20"/>
              </w:rPr>
              <w:t>6</w:t>
            </w:r>
            <w:r w:rsidRPr="00274479">
              <w:rPr>
                <w:rFonts w:ascii="Arial" w:hAnsi="Arial" w:cs="Arial"/>
                <w:sz w:val="20"/>
                <w:szCs w:val="20"/>
              </w:rPr>
              <w:t>)</w:t>
            </w:r>
          </w:p>
        </w:tc>
      </w:tr>
    </w:tbl>
    <w:p w14:paraId="7EB8CA58"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9A03A4" w:rsidRPr="00274479" w14:paraId="112BAAF4" w14:textId="77777777" w:rsidTr="009537FB">
        <w:trPr>
          <w:trHeight w:val="46"/>
        </w:trPr>
        <w:tc>
          <w:tcPr>
            <w:tcW w:w="7087" w:type="dxa"/>
            <w:shd w:val="clear" w:color="auto" w:fill="D9D9D9" w:themeFill="background1" w:themeFillShade="D9"/>
            <w:vAlign w:val="center"/>
          </w:tcPr>
          <w:p w14:paraId="12379685" w14:textId="1D4D566D"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79962C3A" w14:textId="141B52CB" w:rsidR="009A03A4" w:rsidRPr="00274479" w:rsidRDefault="009A03A4" w:rsidP="0031710D">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181 429</w:t>
            </w:r>
            <w:r w:rsidRPr="00274479">
              <w:rPr>
                <w:rFonts w:ascii="Arial" w:hAnsi="Arial" w:cs="Arial"/>
                <w:sz w:val="20"/>
                <w:szCs w:val="20"/>
              </w:rPr>
              <w:t xml:space="preserve"> x </w:t>
            </w:r>
            <w:r>
              <w:rPr>
                <w:rFonts w:ascii="Arial" w:hAnsi="Arial" w:cs="Arial"/>
                <w:sz w:val="20"/>
                <w:szCs w:val="20"/>
              </w:rPr>
              <w:t>0.5066</w:t>
            </w:r>
          </w:p>
        </w:tc>
      </w:tr>
    </w:tbl>
    <w:p w14:paraId="534A0C1C"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9A03A4" w:rsidRPr="00274479" w14:paraId="45F9DA68" w14:textId="77777777" w:rsidTr="009537FB">
        <w:trPr>
          <w:trHeight w:val="46"/>
        </w:trPr>
        <w:tc>
          <w:tcPr>
            <w:tcW w:w="7087" w:type="dxa"/>
            <w:shd w:val="clear" w:color="auto" w:fill="D9D9D9" w:themeFill="background1" w:themeFillShade="D9"/>
            <w:vAlign w:val="center"/>
          </w:tcPr>
          <w:p w14:paraId="5ABF7439" w14:textId="44472B65"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6)</w:t>
            </w:r>
            <w:r w:rsidRPr="00DF14DA">
              <w:rPr>
                <w:rFonts w:ascii="Arial" w:hAnsi="Arial" w:cs="Arial"/>
                <w:b/>
                <w:bCs/>
                <w:sz w:val="20"/>
                <w:szCs w:val="20"/>
              </w:rPr>
              <w:t xml:space="preserve"> =</w:t>
            </w:r>
          </w:p>
        </w:tc>
        <w:tc>
          <w:tcPr>
            <w:tcW w:w="7087" w:type="dxa"/>
            <w:shd w:val="clear" w:color="auto" w:fill="D9D9D9" w:themeFill="background1" w:themeFillShade="D9"/>
            <w:vAlign w:val="center"/>
          </w:tcPr>
          <w:p w14:paraId="7DDA97AE" w14:textId="120BF5F4" w:rsidR="009A03A4" w:rsidRPr="00C51FE4" w:rsidRDefault="009A03A4" w:rsidP="0031710D">
            <w:pPr>
              <w:jc w:val="center"/>
              <w:rPr>
                <w:rFonts w:ascii="Arial" w:hAnsi="Arial" w:cs="Arial"/>
                <w:b/>
                <w:bCs/>
                <w:sz w:val="20"/>
                <w:szCs w:val="20"/>
              </w:rPr>
            </w:pPr>
            <w:r w:rsidRPr="00C51FE4">
              <w:rPr>
                <w:rFonts w:ascii="Arial" w:hAnsi="Arial" w:cs="Arial"/>
                <w:b/>
                <w:bCs/>
                <w:sz w:val="20"/>
                <w:szCs w:val="20"/>
              </w:rPr>
              <w:t>$</w:t>
            </w:r>
            <w:r>
              <w:rPr>
                <w:rFonts w:ascii="Arial" w:hAnsi="Arial" w:cs="Arial"/>
                <w:b/>
                <w:bCs/>
                <w:sz w:val="20"/>
                <w:szCs w:val="20"/>
              </w:rPr>
              <w:t>91 912</w:t>
            </w:r>
          </w:p>
        </w:tc>
      </w:tr>
    </w:tbl>
    <w:p w14:paraId="17CAF09D" w14:textId="5F7D7B4B" w:rsidR="009A03A4" w:rsidRDefault="009A03A4" w:rsidP="00E3753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3"/>
        <w:gridCol w:w="6975"/>
      </w:tblGrid>
      <w:tr w:rsidR="009A03A4" w:rsidRPr="00274479" w14:paraId="211733EE" w14:textId="77777777" w:rsidTr="0031710D">
        <w:trPr>
          <w:trHeight w:val="46"/>
        </w:trPr>
        <w:tc>
          <w:tcPr>
            <w:tcW w:w="7087" w:type="dxa"/>
            <w:vAlign w:val="center"/>
          </w:tcPr>
          <w:p w14:paraId="77FCB662" w14:textId="21DFC964"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34EDC7D0" w14:textId="77777777"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NCF x PVF(i, n)</w:t>
            </w:r>
          </w:p>
        </w:tc>
      </w:tr>
    </w:tbl>
    <w:p w14:paraId="1230023D"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0"/>
        <w:gridCol w:w="6978"/>
      </w:tblGrid>
      <w:tr w:rsidR="009A03A4" w:rsidRPr="00274479" w14:paraId="1756B392" w14:textId="77777777" w:rsidTr="0031710D">
        <w:trPr>
          <w:trHeight w:val="46"/>
        </w:trPr>
        <w:tc>
          <w:tcPr>
            <w:tcW w:w="7087" w:type="dxa"/>
            <w:vAlign w:val="center"/>
          </w:tcPr>
          <w:p w14:paraId="56D28A4B" w14:textId="57CC8ED1"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 =</w:t>
            </w:r>
          </w:p>
        </w:tc>
        <w:tc>
          <w:tcPr>
            <w:tcW w:w="7087" w:type="dxa"/>
            <w:vAlign w:val="center"/>
          </w:tcPr>
          <w:p w14:paraId="6610388F" w14:textId="3439B99C" w:rsidR="009A03A4" w:rsidRPr="00274479" w:rsidRDefault="009A03A4" w:rsidP="0031710D">
            <w:pPr>
              <w:jc w:val="center"/>
              <w:rPr>
                <w:rFonts w:ascii="Arial" w:hAnsi="Arial" w:cs="Arial"/>
                <w:sz w:val="20"/>
                <w:szCs w:val="20"/>
              </w:rPr>
            </w:pPr>
            <w:r>
              <w:rPr>
                <w:rFonts w:ascii="Arial" w:hAnsi="Arial" w:cs="Arial"/>
                <w:sz w:val="20"/>
                <w:szCs w:val="20"/>
              </w:rPr>
              <w:t>(</w:t>
            </w:r>
            <w:r w:rsidR="009537FB">
              <w:rPr>
                <w:rFonts w:ascii="Arial" w:hAnsi="Arial" w:cs="Arial"/>
                <w:sz w:val="20"/>
                <w:szCs w:val="20"/>
              </w:rPr>
              <w:t>$</w:t>
            </w:r>
            <w:r>
              <w:rPr>
                <w:rFonts w:ascii="Arial" w:hAnsi="Arial" w:cs="Arial"/>
                <w:sz w:val="20"/>
                <w:szCs w:val="20"/>
              </w:rPr>
              <w:t>181 429 + $10 000)</w:t>
            </w:r>
            <w:r w:rsidRPr="00274479">
              <w:rPr>
                <w:rFonts w:ascii="Arial" w:hAnsi="Arial" w:cs="Arial"/>
                <w:sz w:val="20"/>
                <w:szCs w:val="20"/>
              </w:rPr>
              <w:t xml:space="preserve"> x PVF(</w:t>
            </w:r>
            <w:r>
              <w:rPr>
                <w:rFonts w:ascii="Arial" w:hAnsi="Arial" w:cs="Arial"/>
                <w:sz w:val="20"/>
                <w:szCs w:val="20"/>
              </w:rPr>
              <w:t>12</w:t>
            </w:r>
            <w:r w:rsidRPr="00274479">
              <w:rPr>
                <w:rFonts w:ascii="Arial" w:hAnsi="Arial" w:cs="Arial"/>
                <w:sz w:val="20"/>
                <w:szCs w:val="20"/>
              </w:rPr>
              <w:t xml:space="preserve">%, </w:t>
            </w:r>
            <w:r>
              <w:rPr>
                <w:rFonts w:ascii="Arial" w:hAnsi="Arial" w:cs="Arial"/>
                <w:sz w:val="20"/>
                <w:szCs w:val="20"/>
              </w:rPr>
              <w:t>7</w:t>
            </w:r>
            <w:r w:rsidRPr="00274479">
              <w:rPr>
                <w:rFonts w:ascii="Arial" w:hAnsi="Arial" w:cs="Arial"/>
                <w:sz w:val="20"/>
                <w:szCs w:val="20"/>
              </w:rPr>
              <w:t>)</w:t>
            </w:r>
          </w:p>
        </w:tc>
      </w:tr>
    </w:tbl>
    <w:p w14:paraId="7433B7E9"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9A03A4" w:rsidRPr="00274479" w14:paraId="2C7801F9" w14:textId="77777777" w:rsidTr="0031710D">
        <w:trPr>
          <w:trHeight w:val="46"/>
        </w:trPr>
        <w:tc>
          <w:tcPr>
            <w:tcW w:w="7087" w:type="dxa"/>
            <w:vAlign w:val="center"/>
          </w:tcPr>
          <w:p w14:paraId="7F23579B" w14:textId="708A7C8B"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09E4E028" w14:textId="28858EF3" w:rsidR="009A03A4" w:rsidRPr="00274479" w:rsidRDefault="009A03A4" w:rsidP="0031710D">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191 429</w:t>
            </w:r>
            <w:r w:rsidRPr="00274479">
              <w:rPr>
                <w:rFonts w:ascii="Arial" w:hAnsi="Arial" w:cs="Arial"/>
                <w:sz w:val="20"/>
                <w:szCs w:val="20"/>
              </w:rPr>
              <w:t xml:space="preserve"> x </w:t>
            </w:r>
            <w:r>
              <w:rPr>
                <w:rFonts w:ascii="Arial" w:hAnsi="Arial" w:cs="Arial"/>
                <w:sz w:val="20"/>
                <w:szCs w:val="20"/>
              </w:rPr>
              <w:t>0.4523</w:t>
            </w:r>
          </w:p>
        </w:tc>
      </w:tr>
    </w:tbl>
    <w:p w14:paraId="12F08414" w14:textId="77777777" w:rsidR="009A03A4" w:rsidRPr="00274479" w:rsidRDefault="009A03A4" w:rsidP="009A03A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5"/>
        <w:gridCol w:w="6973"/>
      </w:tblGrid>
      <w:tr w:rsidR="009A03A4" w:rsidRPr="00274479" w14:paraId="2465C75E" w14:textId="77777777" w:rsidTr="0031710D">
        <w:trPr>
          <w:trHeight w:val="46"/>
        </w:trPr>
        <w:tc>
          <w:tcPr>
            <w:tcW w:w="7087" w:type="dxa"/>
            <w:vAlign w:val="center"/>
          </w:tcPr>
          <w:p w14:paraId="3007A5D8" w14:textId="17DB1FAD" w:rsidR="009A03A4" w:rsidRPr="00DF14DA" w:rsidRDefault="009A03A4" w:rsidP="0031710D">
            <w:pPr>
              <w:jc w:val="center"/>
              <w:rPr>
                <w:rFonts w:ascii="Arial" w:hAnsi="Arial" w:cs="Arial"/>
                <w:b/>
                <w:bCs/>
                <w:sz w:val="20"/>
                <w:szCs w:val="20"/>
              </w:rPr>
            </w:pPr>
            <w:r w:rsidRPr="00DF14DA">
              <w:rPr>
                <w:rFonts w:ascii="Arial" w:hAnsi="Arial" w:cs="Arial"/>
                <w:b/>
                <w:bCs/>
                <w:sz w:val="20"/>
                <w:szCs w:val="20"/>
              </w:rPr>
              <w:t>PV</w:t>
            </w:r>
            <w:r>
              <w:rPr>
                <w:rFonts w:ascii="Arial" w:hAnsi="Arial" w:cs="Arial"/>
                <w:b/>
                <w:bCs/>
                <w:sz w:val="20"/>
                <w:szCs w:val="20"/>
              </w:rPr>
              <w:t xml:space="preserve"> (Year 7)</w:t>
            </w:r>
            <w:r w:rsidRPr="00DF14DA">
              <w:rPr>
                <w:rFonts w:ascii="Arial" w:hAnsi="Arial" w:cs="Arial"/>
                <w:b/>
                <w:bCs/>
                <w:sz w:val="20"/>
                <w:szCs w:val="20"/>
              </w:rPr>
              <w:t xml:space="preserve"> =</w:t>
            </w:r>
          </w:p>
        </w:tc>
        <w:tc>
          <w:tcPr>
            <w:tcW w:w="7087" w:type="dxa"/>
            <w:vAlign w:val="center"/>
          </w:tcPr>
          <w:p w14:paraId="30721A40" w14:textId="546383AC" w:rsidR="009A03A4" w:rsidRPr="00C51FE4" w:rsidRDefault="009A03A4" w:rsidP="0031710D">
            <w:pPr>
              <w:jc w:val="center"/>
              <w:rPr>
                <w:rFonts w:ascii="Arial" w:hAnsi="Arial" w:cs="Arial"/>
                <w:b/>
                <w:bCs/>
                <w:sz w:val="20"/>
                <w:szCs w:val="20"/>
              </w:rPr>
            </w:pPr>
            <w:r w:rsidRPr="00C51FE4">
              <w:rPr>
                <w:rFonts w:ascii="Arial" w:hAnsi="Arial" w:cs="Arial"/>
                <w:b/>
                <w:bCs/>
                <w:sz w:val="20"/>
                <w:szCs w:val="20"/>
              </w:rPr>
              <w:t>$</w:t>
            </w:r>
            <w:r>
              <w:rPr>
                <w:rFonts w:ascii="Arial" w:hAnsi="Arial" w:cs="Arial"/>
                <w:b/>
                <w:bCs/>
                <w:sz w:val="20"/>
                <w:szCs w:val="20"/>
              </w:rPr>
              <w:t>86 584</w:t>
            </w:r>
          </w:p>
        </w:tc>
      </w:tr>
    </w:tbl>
    <w:p w14:paraId="4819EB1E" w14:textId="73A3D5D2" w:rsidR="00E37534" w:rsidRDefault="00E37534" w:rsidP="00C43726">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44"/>
        <w:gridCol w:w="4647"/>
        <w:gridCol w:w="4657"/>
      </w:tblGrid>
      <w:tr w:rsidR="00CF0494" w:rsidRPr="00274479" w14:paraId="73E63DA1" w14:textId="77777777" w:rsidTr="009537FB">
        <w:tc>
          <w:tcPr>
            <w:tcW w:w="4644" w:type="dxa"/>
            <w:shd w:val="clear" w:color="auto" w:fill="D9D9D9" w:themeFill="background1" w:themeFillShade="D9"/>
          </w:tcPr>
          <w:p w14:paraId="3FA420F7"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7" w:type="dxa"/>
            <w:shd w:val="clear" w:color="auto" w:fill="D9D9D9" w:themeFill="background1" w:themeFillShade="D9"/>
          </w:tcPr>
          <w:p w14:paraId="16917E2C"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PV Net Cash Flows -</w:t>
            </w:r>
          </w:p>
        </w:tc>
        <w:tc>
          <w:tcPr>
            <w:tcW w:w="4657" w:type="dxa"/>
            <w:shd w:val="clear" w:color="auto" w:fill="D9D9D9" w:themeFill="background1" w:themeFillShade="D9"/>
          </w:tcPr>
          <w:p w14:paraId="66A21AAD"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PV Of The Cost Of The Investment</w:t>
            </w:r>
          </w:p>
        </w:tc>
      </w:tr>
    </w:tbl>
    <w:p w14:paraId="62D74112" w14:textId="77777777" w:rsidR="00CF0494" w:rsidRPr="00274479" w:rsidRDefault="00CF0494" w:rsidP="00CF049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CF0494" w:rsidRPr="00274479" w14:paraId="1D22AF83" w14:textId="77777777" w:rsidTr="009537FB">
        <w:tc>
          <w:tcPr>
            <w:tcW w:w="4650" w:type="dxa"/>
            <w:shd w:val="clear" w:color="auto" w:fill="D9D9D9" w:themeFill="background1" w:themeFillShade="D9"/>
          </w:tcPr>
          <w:p w14:paraId="76E84BD8"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48B2846C" w14:textId="5E1CF800" w:rsidR="00CF0494" w:rsidRPr="00274479" w:rsidRDefault="00CF0494" w:rsidP="0058755F">
            <w:pPr>
              <w:jc w:val="center"/>
              <w:rPr>
                <w:rFonts w:ascii="Arial" w:hAnsi="Arial" w:cs="Arial"/>
                <w:sz w:val="20"/>
                <w:szCs w:val="20"/>
              </w:rPr>
            </w:pPr>
            <w:r>
              <w:rPr>
                <w:rFonts w:ascii="Arial" w:hAnsi="Arial" w:cs="Arial"/>
                <w:sz w:val="20"/>
                <w:szCs w:val="20"/>
              </w:rPr>
              <w:t>($293 536 + $91 9</w:t>
            </w:r>
            <w:r w:rsidR="009A03A4">
              <w:rPr>
                <w:rFonts w:ascii="Arial" w:hAnsi="Arial" w:cs="Arial"/>
                <w:sz w:val="20"/>
                <w:szCs w:val="20"/>
              </w:rPr>
              <w:t>12</w:t>
            </w:r>
            <w:r>
              <w:rPr>
                <w:rFonts w:ascii="Arial" w:hAnsi="Arial" w:cs="Arial"/>
                <w:sz w:val="20"/>
                <w:szCs w:val="20"/>
              </w:rPr>
              <w:t xml:space="preserve"> + $86 5</w:t>
            </w:r>
            <w:r w:rsidR="00D75CA7">
              <w:rPr>
                <w:rFonts w:ascii="Arial" w:hAnsi="Arial" w:cs="Arial"/>
                <w:sz w:val="20"/>
                <w:szCs w:val="20"/>
              </w:rPr>
              <w:t>84</w:t>
            </w:r>
            <w:r>
              <w:rPr>
                <w:rFonts w:ascii="Arial" w:hAnsi="Arial" w:cs="Arial"/>
                <w:sz w:val="20"/>
                <w:szCs w:val="20"/>
              </w:rPr>
              <w:t>)</w:t>
            </w:r>
            <w:r w:rsidRPr="00274479">
              <w:rPr>
                <w:rFonts w:ascii="Arial" w:hAnsi="Arial" w:cs="Arial"/>
                <w:sz w:val="20"/>
                <w:szCs w:val="20"/>
              </w:rPr>
              <w:t xml:space="preserve"> -</w:t>
            </w:r>
          </w:p>
        </w:tc>
        <w:tc>
          <w:tcPr>
            <w:tcW w:w="4649" w:type="dxa"/>
            <w:shd w:val="clear" w:color="auto" w:fill="D9D9D9" w:themeFill="background1" w:themeFillShade="D9"/>
          </w:tcPr>
          <w:p w14:paraId="038EECE5" w14:textId="685B92B9" w:rsidR="00CF0494" w:rsidRPr="00274479" w:rsidRDefault="00CF0494"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300</w:t>
            </w:r>
            <w:r w:rsidRPr="00274479">
              <w:rPr>
                <w:rFonts w:ascii="Arial" w:hAnsi="Arial" w:cs="Arial"/>
                <w:sz w:val="20"/>
                <w:szCs w:val="20"/>
              </w:rPr>
              <w:t xml:space="preserve"> 000</w:t>
            </w:r>
          </w:p>
        </w:tc>
      </w:tr>
    </w:tbl>
    <w:p w14:paraId="56B3EF68" w14:textId="77777777" w:rsidR="00CF0494" w:rsidRDefault="00CF0494" w:rsidP="00CF049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0"/>
        <w:gridCol w:w="4649"/>
        <w:gridCol w:w="4649"/>
      </w:tblGrid>
      <w:tr w:rsidR="00CF0494" w:rsidRPr="00274479" w14:paraId="77C60DE3" w14:textId="77777777" w:rsidTr="009537FB">
        <w:tc>
          <w:tcPr>
            <w:tcW w:w="4650" w:type="dxa"/>
            <w:shd w:val="clear" w:color="auto" w:fill="D9D9D9" w:themeFill="background1" w:themeFillShade="D9"/>
          </w:tcPr>
          <w:p w14:paraId="4FF4592C"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 xml:space="preserve">NPV = </w:t>
            </w:r>
          </w:p>
        </w:tc>
        <w:tc>
          <w:tcPr>
            <w:tcW w:w="4649" w:type="dxa"/>
            <w:shd w:val="clear" w:color="auto" w:fill="D9D9D9" w:themeFill="background1" w:themeFillShade="D9"/>
          </w:tcPr>
          <w:p w14:paraId="6C0DD881" w14:textId="6CBF12E6" w:rsidR="00CF0494" w:rsidRPr="00274479" w:rsidRDefault="00CF0494" w:rsidP="0058755F">
            <w:pPr>
              <w:jc w:val="center"/>
              <w:rPr>
                <w:rFonts w:ascii="Arial" w:hAnsi="Arial" w:cs="Arial"/>
                <w:sz w:val="20"/>
                <w:szCs w:val="20"/>
              </w:rPr>
            </w:pPr>
            <w:r>
              <w:rPr>
                <w:rFonts w:ascii="Arial" w:hAnsi="Arial" w:cs="Arial"/>
                <w:sz w:val="20"/>
                <w:szCs w:val="20"/>
              </w:rPr>
              <w:t>$472 0</w:t>
            </w:r>
            <w:r w:rsidR="00D75CA7">
              <w:rPr>
                <w:rFonts w:ascii="Arial" w:hAnsi="Arial" w:cs="Arial"/>
                <w:sz w:val="20"/>
                <w:szCs w:val="20"/>
              </w:rPr>
              <w:t>32</w:t>
            </w:r>
            <w:r w:rsidRPr="00274479">
              <w:rPr>
                <w:rFonts w:ascii="Arial" w:hAnsi="Arial" w:cs="Arial"/>
                <w:sz w:val="20"/>
                <w:szCs w:val="20"/>
              </w:rPr>
              <w:t xml:space="preserve"> -</w:t>
            </w:r>
          </w:p>
        </w:tc>
        <w:tc>
          <w:tcPr>
            <w:tcW w:w="4649" w:type="dxa"/>
            <w:shd w:val="clear" w:color="auto" w:fill="D9D9D9" w:themeFill="background1" w:themeFillShade="D9"/>
          </w:tcPr>
          <w:p w14:paraId="6A37BFCD" w14:textId="7813FE1B" w:rsidR="00CF0494" w:rsidRPr="00274479" w:rsidRDefault="00CF0494" w:rsidP="0058755F">
            <w:pPr>
              <w:jc w:val="center"/>
              <w:rPr>
                <w:rFonts w:ascii="Arial" w:hAnsi="Arial" w:cs="Arial"/>
                <w:sz w:val="20"/>
                <w:szCs w:val="20"/>
              </w:rPr>
            </w:pPr>
            <w:r w:rsidRPr="00274479">
              <w:rPr>
                <w:rFonts w:ascii="Arial" w:hAnsi="Arial" w:cs="Arial"/>
                <w:sz w:val="20"/>
                <w:szCs w:val="20"/>
              </w:rPr>
              <w:t>$</w:t>
            </w:r>
            <w:r>
              <w:rPr>
                <w:rFonts w:ascii="Arial" w:hAnsi="Arial" w:cs="Arial"/>
                <w:sz w:val="20"/>
                <w:szCs w:val="20"/>
              </w:rPr>
              <w:t>300</w:t>
            </w:r>
            <w:r w:rsidRPr="00274479">
              <w:rPr>
                <w:rFonts w:ascii="Arial" w:hAnsi="Arial" w:cs="Arial"/>
                <w:sz w:val="20"/>
                <w:szCs w:val="20"/>
              </w:rPr>
              <w:t xml:space="preserve"> 000</w:t>
            </w:r>
          </w:p>
        </w:tc>
      </w:tr>
    </w:tbl>
    <w:p w14:paraId="040FA552" w14:textId="77777777" w:rsidR="00CF0494" w:rsidRDefault="00CF0494" w:rsidP="00CF049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CF0494" w:rsidRPr="00274479" w14:paraId="3B4589D3" w14:textId="77777777" w:rsidTr="009537FB">
        <w:tc>
          <w:tcPr>
            <w:tcW w:w="6973" w:type="dxa"/>
            <w:shd w:val="clear" w:color="auto" w:fill="D9D9D9" w:themeFill="background1" w:themeFillShade="D9"/>
          </w:tcPr>
          <w:p w14:paraId="6745E4F9" w14:textId="77777777"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NPV =</w:t>
            </w:r>
          </w:p>
        </w:tc>
        <w:tc>
          <w:tcPr>
            <w:tcW w:w="6975" w:type="dxa"/>
            <w:shd w:val="clear" w:color="auto" w:fill="D9D9D9" w:themeFill="background1" w:themeFillShade="D9"/>
          </w:tcPr>
          <w:p w14:paraId="7F6E0868" w14:textId="32DEDD88" w:rsidR="00CF0494" w:rsidRPr="001437CB" w:rsidRDefault="00CF0494" w:rsidP="0058755F">
            <w:pPr>
              <w:jc w:val="center"/>
              <w:rPr>
                <w:rFonts w:ascii="Arial" w:hAnsi="Arial" w:cs="Arial"/>
                <w:b/>
                <w:bCs/>
                <w:sz w:val="20"/>
                <w:szCs w:val="20"/>
              </w:rPr>
            </w:pPr>
            <w:r w:rsidRPr="001437CB">
              <w:rPr>
                <w:rFonts w:ascii="Arial" w:hAnsi="Arial" w:cs="Arial"/>
                <w:b/>
                <w:bCs/>
                <w:sz w:val="20"/>
                <w:szCs w:val="20"/>
              </w:rPr>
              <w:t>(+ve) $</w:t>
            </w:r>
            <w:r>
              <w:rPr>
                <w:rFonts w:ascii="Arial" w:hAnsi="Arial" w:cs="Arial"/>
                <w:b/>
                <w:bCs/>
                <w:sz w:val="20"/>
                <w:szCs w:val="20"/>
              </w:rPr>
              <w:t>172 0</w:t>
            </w:r>
            <w:r w:rsidR="00D75CA7">
              <w:rPr>
                <w:rFonts w:ascii="Arial" w:hAnsi="Arial" w:cs="Arial"/>
                <w:b/>
                <w:bCs/>
                <w:sz w:val="20"/>
                <w:szCs w:val="20"/>
              </w:rPr>
              <w:t>32</w:t>
            </w:r>
          </w:p>
        </w:tc>
      </w:tr>
    </w:tbl>
    <w:p w14:paraId="6F4EDDE9" w14:textId="21034751" w:rsidR="00CF0494" w:rsidRDefault="00CF0494" w:rsidP="00FD6BA3">
      <w:pPr>
        <w:spacing w:after="0"/>
        <w:jc w:val="both"/>
        <w:rPr>
          <w:rFonts w:ascii="Arial" w:hAnsi="Arial" w:cs="Arial"/>
          <w:sz w:val="20"/>
          <w:szCs w:val="20"/>
        </w:rPr>
      </w:pPr>
    </w:p>
    <w:p w14:paraId="15D3BE61" w14:textId="30FDCAC6" w:rsidR="00FD6BA3" w:rsidRDefault="00FD6BA3" w:rsidP="00FD6BA3">
      <w:pPr>
        <w:spacing w:after="0"/>
        <w:jc w:val="both"/>
        <w:rPr>
          <w:rFonts w:ascii="Arial" w:hAnsi="Arial" w:cs="Arial"/>
          <w:sz w:val="20"/>
          <w:szCs w:val="20"/>
        </w:rPr>
      </w:pPr>
      <w:r>
        <w:rPr>
          <w:rFonts w:ascii="Arial" w:hAnsi="Arial" w:cs="Arial"/>
          <w:b/>
          <w:bCs/>
          <w:sz w:val="20"/>
          <w:szCs w:val="20"/>
        </w:rPr>
        <w:t>Requirement B</w:t>
      </w:r>
    </w:p>
    <w:p w14:paraId="1358D890" w14:textId="215D913C" w:rsidR="00FD6BA3" w:rsidRDefault="00FD6BA3" w:rsidP="00FD6BA3">
      <w:pPr>
        <w:spacing w:after="0"/>
        <w:jc w:val="both"/>
        <w:rPr>
          <w:rFonts w:ascii="Arial" w:hAnsi="Arial" w:cs="Arial"/>
          <w:sz w:val="20"/>
          <w:szCs w:val="20"/>
        </w:rPr>
      </w:pPr>
      <w:r>
        <w:rPr>
          <w:rFonts w:ascii="Arial" w:hAnsi="Arial" w:cs="Arial"/>
          <w:sz w:val="20"/>
          <w:szCs w:val="20"/>
        </w:rPr>
        <w:t>The Turkish Café has the higher risk attached to it due to a longer Payback Period of 3 Years and 9 Months, compared with 3 Years for the French Café.</w:t>
      </w:r>
    </w:p>
    <w:p w14:paraId="1D99817E" w14:textId="25097852" w:rsidR="00FD6BA3" w:rsidRDefault="00FD6BA3" w:rsidP="00FD6BA3">
      <w:pPr>
        <w:spacing w:after="0"/>
        <w:jc w:val="both"/>
        <w:rPr>
          <w:rFonts w:ascii="Arial" w:hAnsi="Arial" w:cs="Arial"/>
          <w:sz w:val="20"/>
          <w:szCs w:val="20"/>
        </w:rPr>
      </w:pPr>
    </w:p>
    <w:p w14:paraId="7759A872" w14:textId="041C6295" w:rsidR="00FD6BA3" w:rsidRDefault="00FD6BA3" w:rsidP="00FD6BA3">
      <w:pPr>
        <w:spacing w:after="0"/>
        <w:jc w:val="both"/>
        <w:rPr>
          <w:rFonts w:ascii="Arial" w:hAnsi="Arial" w:cs="Arial"/>
          <w:sz w:val="20"/>
          <w:szCs w:val="20"/>
        </w:rPr>
      </w:pPr>
      <w:r>
        <w:rPr>
          <w:rFonts w:ascii="Arial" w:hAnsi="Arial" w:cs="Arial"/>
          <w:b/>
          <w:bCs/>
          <w:sz w:val="20"/>
          <w:szCs w:val="20"/>
        </w:rPr>
        <w:t>Requirement C</w:t>
      </w:r>
    </w:p>
    <w:p w14:paraId="4FFE9B76" w14:textId="499F8155" w:rsidR="00FD6BA3" w:rsidRDefault="00FD6BA3" w:rsidP="00FD6BA3">
      <w:pPr>
        <w:spacing w:after="0"/>
        <w:jc w:val="both"/>
        <w:rPr>
          <w:rFonts w:ascii="Arial" w:hAnsi="Arial" w:cs="Arial"/>
          <w:sz w:val="20"/>
          <w:szCs w:val="20"/>
        </w:rPr>
      </w:pPr>
      <w:r>
        <w:rPr>
          <w:rFonts w:ascii="Arial" w:hAnsi="Arial" w:cs="Arial"/>
          <w:sz w:val="20"/>
          <w:szCs w:val="20"/>
        </w:rPr>
        <w:t>Not Applicable</w:t>
      </w:r>
    </w:p>
    <w:p w14:paraId="07316F9A" w14:textId="0E9312A2" w:rsidR="00FD6BA3" w:rsidRDefault="00FD6BA3" w:rsidP="00FD6BA3">
      <w:pPr>
        <w:spacing w:after="0"/>
        <w:jc w:val="both"/>
        <w:rPr>
          <w:rFonts w:ascii="Arial" w:hAnsi="Arial" w:cs="Arial"/>
          <w:sz w:val="20"/>
          <w:szCs w:val="20"/>
        </w:rPr>
      </w:pPr>
    </w:p>
    <w:p w14:paraId="3B3E805B" w14:textId="451F27D3" w:rsidR="00FD6BA3" w:rsidRDefault="00FD6BA3" w:rsidP="00FD6BA3">
      <w:pPr>
        <w:spacing w:after="0"/>
        <w:jc w:val="both"/>
        <w:rPr>
          <w:rFonts w:ascii="Arial" w:hAnsi="Arial" w:cs="Arial"/>
          <w:b/>
          <w:bCs/>
          <w:sz w:val="20"/>
          <w:szCs w:val="20"/>
        </w:rPr>
      </w:pPr>
      <w:r>
        <w:rPr>
          <w:rFonts w:ascii="Arial" w:hAnsi="Arial" w:cs="Arial"/>
          <w:b/>
          <w:bCs/>
          <w:sz w:val="20"/>
          <w:szCs w:val="20"/>
        </w:rPr>
        <w:t>Requirement D</w:t>
      </w:r>
    </w:p>
    <w:p w14:paraId="57479B6F" w14:textId="4347B257" w:rsidR="009B0412" w:rsidRPr="00666EFF" w:rsidRDefault="00666EFF" w:rsidP="00FD6BA3">
      <w:pPr>
        <w:spacing w:after="0"/>
        <w:jc w:val="both"/>
        <w:rPr>
          <w:rFonts w:ascii="Arial" w:hAnsi="Arial" w:cs="Arial"/>
          <w:sz w:val="20"/>
          <w:szCs w:val="20"/>
        </w:rPr>
      </w:pPr>
      <w:r>
        <w:rPr>
          <w:rFonts w:ascii="Arial" w:hAnsi="Arial" w:cs="Arial"/>
          <w:sz w:val="20"/>
          <w:szCs w:val="20"/>
        </w:rPr>
        <w:t>Using the Net Present Value figures to rank the cafes, the Turkish Café is ranked higher with $172 047 when compared to $159 395 of the French Café. This is the opposite result when comparing the Payback Period results.</w:t>
      </w:r>
    </w:p>
    <w:sectPr w:rsidR="009B0412" w:rsidRPr="00666EFF" w:rsidSect="00577B14">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F4C"/>
    <w:multiLevelType w:val="hybridMultilevel"/>
    <w:tmpl w:val="49223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23900"/>
    <w:multiLevelType w:val="hybridMultilevel"/>
    <w:tmpl w:val="E81C41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AA0204"/>
    <w:multiLevelType w:val="hybridMultilevel"/>
    <w:tmpl w:val="E3BEA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5373B"/>
    <w:multiLevelType w:val="hybridMultilevel"/>
    <w:tmpl w:val="0B66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16E91"/>
    <w:multiLevelType w:val="hybridMultilevel"/>
    <w:tmpl w:val="F0C6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02C98"/>
    <w:multiLevelType w:val="hybridMultilevel"/>
    <w:tmpl w:val="498C147C"/>
    <w:lvl w:ilvl="0" w:tplc="9330417A">
      <w:start w:val="4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571EF8"/>
    <w:multiLevelType w:val="hybridMultilevel"/>
    <w:tmpl w:val="7C72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665D8"/>
    <w:multiLevelType w:val="hybridMultilevel"/>
    <w:tmpl w:val="949E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705627"/>
    <w:multiLevelType w:val="hybridMultilevel"/>
    <w:tmpl w:val="AEA68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26525B"/>
    <w:multiLevelType w:val="hybridMultilevel"/>
    <w:tmpl w:val="66A6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427AB2"/>
    <w:multiLevelType w:val="hybridMultilevel"/>
    <w:tmpl w:val="84F2A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E152E0"/>
    <w:multiLevelType w:val="hybridMultilevel"/>
    <w:tmpl w:val="3F14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083002"/>
    <w:multiLevelType w:val="hybridMultilevel"/>
    <w:tmpl w:val="FCD8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1F0345"/>
    <w:multiLevelType w:val="hybridMultilevel"/>
    <w:tmpl w:val="3DB6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678749">
    <w:abstractNumId w:val="5"/>
  </w:num>
  <w:num w:numId="2" w16cid:durableId="2026007098">
    <w:abstractNumId w:val="10"/>
  </w:num>
  <w:num w:numId="3" w16cid:durableId="1988244778">
    <w:abstractNumId w:val="1"/>
  </w:num>
  <w:num w:numId="4" w16cid:durableId="1665428600">
    <w:abstractNumId w:val="8"/>
  </w:num>
  <w:num w:numId="5" w16cid:durableId="2033871096">
    <w:abstractNumId w:val="13"/>
  </w:num>
  <w:num w:numId="6" w16cid:durableId="754590811">
    <w:abstractNumId w:val="12"/>
  </w:num>
  <w:num w:numId="7" w16cid:durableId="1218012924">
    <w:abstractNumId w:val="9"/>
  </w:num>
  <w:num w:numId="8" w16cid:durableId="1079401884">
    <w:abstractNumId w:val="4"/>
  </w:num>
  <w:num w:numId="9" w16cid:durableId="1876768744">
    <w:abstractNumId w:val="0"/>
  </w:num>
  <w:num w:numId="10" w16cid:durableId="1977178541">
    <w:abstractNumId w:val="2"/>
  </w:num>
  <w:num w:numId="11" w16cid:durableId="1571769790">
    <w:abstractNumId w:val="7"/>
  </w:num>
  <w:num w:numId="12" w16cid:durableId="2080864104">
    <w:abstractNumId w:val="3"/>
  </w:num>
  <w:num w:numId="13" w16cid:durableId="510726912">
    <w:abstractNumId w:val="11"/>
  </w:num>
  <w:num w:numId="14" w16cid:durableId="758210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74"/>
    <w:rsid w:val="00003173"/>
    <w:rsid w:val="0001310E"/>
    <w:rsid w:val="00014C6F"/>
    <w:rsid w:val="00020457"/>
    <w:rsid w:val="000234B8"/>
    <w:rsid w:val="000247A3"/>
    <w:rsid w:val="00034E07"/>
    <w:rsid w:val="0003646E"/>
    <w:rsid w:val="00037801"/>
    <w:rsid w:val="00037944"/>
    <w:rsid w:val="00040D50"/>
    <w:rsid w:val="00046169"/>
    <w:rsid w:val="0005227B"/>
    <w:rsid w:val="00052E89"/>
    <w:rsid w:val="000551FB"/>
    <w:rsid w:val="00066015"/>
    <w:rsid w:val="00076A2B"/>
    <w:rsid w:val="00081C54"/>
    <w:rsid w:val="00081E79"/>
    <w:rsid w:val="00082ACE"/>
    <w:rsid w:val="00093285"/>
    <w:rsid w:val="00097D33"/>
    <w:rsid w:val="000B029E"/>
    <w:rsid w:val="000B03A3"/>
    <w:rsid w:val="000B66F5"/>
    <w:rsid w:val="000B6F0B"/>
    <w:rsid w:val="000C5C0C"/>
    <w:rsid w:val="000D3C91"/>
    <w:rsid w:val="000D4B8E"/>
    <w:rsid w:val="000D6BA8"/>
    <w:rsid w:val="000E45FD"/>
    <w:rsid w:val="000E5A84"/>
    <w:rsid w:val="000F3EF1"/>
    <w:rsid w:val="000F70C7"/>
    <w:rsid w:val="001131BB"/>
    <w:rsid w:val="001169E4"/>
    <w:rsid w:val="00117795"/>
    <w:rsid w:val="001203B1"/>
    <w:rsid w:val="00126CB7"/>
    <w:rsid w:val="001437CB"/>
    <w:rsid w:val="00153139"/>
    <w:rsid w:val="0015564C"/>
    <w:rsid w:val="0017418D"/>
    <w:rsid w:val="001865F4"/>
    <w:rsid w:val="0018676D"/>
    <w:rsid w:val="00187E80"/>
    <w:rsid w:val="001963D8"/>
    <w:rsid w:val="001A202C"/>
    <w:rsid w:val="001A611B"/>
    <w:rsid w:val="001A62F7"/>
    <w:rsid w:val="001A73C9"/>
    <w:rsid w:val="001B1110"/>
    <w:rsid w:val="001B6A1B"/>
    <w:rsid w:val="001B7E14"/>
    <w:rsid w:val="001C07F9"/>
    <w:rsid w:val="001C4106"/>
    <w:rsid w:val="001C5603"/>
    <w:rsid w:val="001D1A92"/>
    <w:rsid w:val="001D24E4"/>
    <w:rsid w:val="001D3896"/>
    <w:rsid w:val="001E1C7F"/>
    <w:rsid w:val="001E7075"/>
    <w:rsid w:val="001E7E9B"/>
    <w:rsid w:val="001F5BA2"/>
    <w:rsid w:val="00207388"/>
    <w:rsid w:val="00212807"/>
    <w:rsid w:val="002213C6"/>
    <w:rsid w:val="00244D2D"/>
    <w:rsid w:val="00244E15"/>
    <w:rsid w:val="002478DF"/>
    <w:rsid w:val="00274479"/>
    <w:rsid w:val="00275026"/>
    <w:rsid w:val="0027718D"/>
    <w:rsid w:val="00283D71"/>
    <w:rsid w:val="00283DAA"/>
    <w:rsid w:val="002854F5"/>
    <w:rsid w:val="00285A5E"/>
    <w:rsid w:val="002860A3"/>
    <w:rsid w:val="00291BD2"/>
    <w:rsid w:val="002B4FA3"/>
    <w:rsid w:val="002C4A4F"/>
    <w:rsid w:val="002D122B"/>
    <w:rsid w:val="002D4E8B"/>
    <w:rsid w:val="002D5E59"/>
    <w:rsid w:val="002E311D"/>
    <w:rsid w:val="002E5017"/>
    <w:rsid w:val="002F792A"/>
    <w:rsid w:val="00304F70"/>
    <w:rsid w:val="003051FB"/>
    <w:rsid w:val="003065E0"/>
    <w:rsid w:val="00312048"/>
    <w:rsid w:val="00315C59"/>
    <w:rsid w:val="0031645B"/>
    <w:rsid w:val="00322666"/>
    <w:rsid w:val="003261DE"/>
    <w:rsid w:val="003324E0"/>
    <w:rsid w:val="00352946"/>
    <w:rsid w:val="003529E0"/>
    <w:rsid w:val="0035328E"/>
    <w:rsid w:val="0035775C"/>
    <w:rsid w:val="00362911"/>
    <w:rsid w:val="00362A1B"/>
    <w:rsid w:val="00365E95"/>
    <w:rsid w:val="00377CCD"/>
    <w:rsid w:val="00383269"/>
    <w:rsid w:val="00390961"/>
    <w:rsid w:val="003C2999"/>
    <w:rsid w:val="003C3631"/>
    <w:rsid w:val="003C547E"/>
    <w:rsid w:val="003C6BCE"/>
    <w:rsid w:val="003D1BE0"/>
    <w:rsid w:val="003D47FA"/>
    <w:rsid w:val="003E3D14"/>
    <w:rsid w:val="003E6677"/>
    <w:rsid w:val="003F7414"/>
    <w:rsid w:val="0040008A"/>
    <w:rsid w:val="00400B06"/>
    <w:rsid w:val="00401CD2"/>
    <w:rsid w:val="00402AE8"/>
    <w:rsid w:val="00412286"/>
    <w:rsid w:val="00413077"/>
    <w:rsid w:val="00415E86"/>
    <w:rsid w:val="0042298F"/>
    <w:rsid w:val="0043237A"/>
    <w:rsid w:val="00434369"/>
    <w:rsid w:val="00443BED"/>
    <w:rsid w:val="00455067"/>
    <w:rsid w:val="00457BF8"/>
    <w:rsid w:val="00484CBF"/>
    <w:rsid w:val="00495290"/>
    <w:rsid w:val="004A76A3"/>
    <w:rsid w:val="004B2B2F"/>
    <w:rsid w:val="004C306E"/>
    <w:rsid w:val="00502199"/>
    <w:rsid w:val="00506547"/>
    <w:rsid w:val="005133EF"/>
    <w:rsid w:val="005230C6"/>
    <w:rsid w:val="00535F60"/>
    <w:rsid w:val="00544E96"/>
    <w:rsid w:val="0055341D"/>
    <w:rsid w:val="00561603"/>
    <w:rsid w:val="0056599B"/>
    <w:rsid w:val="00574EE6"/>
    <w:rsid w:val="00577B14"/>
    <w:rsid w:val="00577B3B"/>
    <w:rsid w:val="00582B74"/>
    <w:rsid w:val="0059708E"/>
    <w:rsid w:val="005A1D68"/>
    <w:rsid w:val="005A314B"/>
    <w:rsid w:val="005B6AE6"/>
    <w:rsid w:val="005C4A4D"/>
    <w:rsid w:val="00600109"/>
    <w:rsid w:val="00607044"/>
    <w:rsid w:val="00613664"/>
    <w:rsid w:val="00614FD6"/>
    <w:rsid w:val="00620658"/>
    <w:rsid w:val="00621220"/>
    <w:rsid w:val="006217DD"/>
    <w:rsid w:val="00623666"/>
    <w:rsid w:val="00634D2A"/>
    <w:rsid w:val="006364E7"/>
    <w:rsid w:val="00646009"/>
    <w:rsid w:val="006469B6"/>
    <w:rsid w:val="00647E24"/>
    <w:rsid w:val="00653F8A"/>
    <w:rsid w:val="0066304B"/>
    <w:rsid w:val="00664753"/>
    <w:rsid w:val="00666EFF"/>
    <w:rsid w:val="00672E85"/>
    <w:rsid w:val="00674195"/>
    <w:rsid w:val="00682C22"/>
    <w:rsid w:val="00690F3A"/>
    <w:rsid w:val="0069516E"/>
    <w:rsid w:val="006A05DD"/>
    <w:rsid w:val="006A0C74"/>
    <w:rsid w:val="006B047A"/>
    <w:rsid w:val="006B2E8D"/>
    <w:rsid w:val="006B3E64"/>
    <w:rsid w:val="006B5791"/>
    <w:rsid w:val="006C5EAE"/>
    <w:rsid w:val="006C718D"/>
    <w:rsid w:val="006E0C78"/>
    <w:rsid w:val="006E4A23"/>
    <w:rsid w:val="006F2822"/>
    <w:rsid w:val="00706F03"/>
    <w:rsid w:val="00712881"/>
    <w:rsid w:val="007157FC"/>
    <w:rsid w:val="0072252F"/>
    <w:rsid w:val="0072614C"/>
    <w:rsid w:val="00734965"/>
    <w:rsid w:val="00741FDA"/>
    <w:rsid w:val="0075099C"/>
    <w:rsid w:val="00750B5A"/>
    <w:rsid w:val="00761389"/>
    <w:rsid w:val="0076205A"/>
    <w:rsid w:val="0076237F"/>
    <w:rsid w:val="007647B6"/>
    <w:rsid w:val="00775527"/>
    <w:rsid w:val="007A28EB"/>
    <w:rsid w:val="007A6626"/>
    <w:rsid w:val="007B3690"/>
    <w:rsid w:val="007B36F8"/>
    <w:rsid w:val="007C3D1D"/>
    <w:rsid w:val="007C7C9D"/>
    <w:rsid w:val="007D3538"/>
    <w:rsid w:val="007D4C18"/>
    <w:rsid w:val="007D76D1"/>
    <w:rsid w:val="007D7BDA"/>
    <w:rsid w:val="007E2896"/>
    <w:rsid w:val="007E4417"/>
    <w:rsid w:val="007F3137"/>
    <w:rsid w:val="00807DB2"/>
    <w:rsid w:val="00820843"/>
    <w:rsid w:val="00833572"/>
    <w:rsid w:val="00835C9E"/>
    <w:rsid w:val="00843F22"/>
    <w:rsid w:val="008526FC"/>
    <w:rsid w:val="00852BFE"/>
    <w:rsid w:val="00853224"/>
    <w:rsid w:val="0085609A"/>
    <w:rsid w:val="00882484"/>
    <w:rsid w:val="00884A8F"/>
    <w:rsid w:val="00887199"/>
    <w:rsid w:val="00890C79"/>
    <w:rsid w:val="008956D1"/>
    <w:rsid w:val="008A5834"/>
    <w:rsid w:val="008B4ADF"/>
    <w:rsid w:val="008C605A"/>
    <w:rsid w:val="008D052E"/>
    <w:rsid w:val="008D4F5E"/>
    <w:rsid w:val="008D5D9F"/>
    <w:rsid w:val="008E01AD"/>
    <w:rsid w:val="008E6992"/>
    <w:rsid w:val="008F7371"/>
    <w:rsid w:val="00900A12"/>
    <w:rsid w:val="0092181C"/>
    <w:rsid w:val="00931B21"/>
    <w:rsid w:val="00945395"/>
    <w:rsid w:val="00946513"/>
    <w:rsid w:val="009537FB"/>
    <w:rsid w:val="009551E0"/>
    <w:rsid w:val="009554E3"/>
    <w:rsid w:val="009650E3"/>
    <w:rsid w:val="00976B66"/>
    <w:rsid w:val="00982F69"/>
    <w:rsid w:val="009872A8"/>
    <w:rsid w:val="00993CAB"/>
    <w:rsid w:val="00997D0C"/>
    <w:rsid w:val="009A03A4"/>
    <w:rsid w:val="009B0412"/>
    <w:rsid w:val="009B6DC5"/>
    <w:rsid w:val="009C4A27"/>
    <w:rsid w:val="009C546F"/>
    <w:rsid w:val="009D21AD"/>
    <w:rsid w:val="009D44B0"/>
    <w:rsid w:val="009D7DD3"/>
    <w:rsid w:val="009F2248"/>
    <w:rsid w:val="009F5643"/>
    <w:rsid w:val="00A026E3"/>
    <w:rsid w:val="00A0780C"/>
    <w:rsid w:val="00A175F1"/>
    <w:rsid w:val="00A324BB"/>
    <w:rsid w:val="00A41DED"/>
    <w:rsid w:val="00A42793"/>
    <w:rsid w:val="00A637EB"/>
    <w:rsid w:val="00A64159"/>
    <w:rsid w:val="00A65101"/>
    <w:rsid w:val="00A71C89"/>
    <w:rsid w:val="00A80D39"/>
    <w:rsid w:val="00A82FCB"/>
    <w:rsid w:val="00A83689"/>
    <w:rsid w:val="00A84D5E"/>
    <w:rsid w:val="00A863CD"/>
    <w:rsid w:val="00A9041F"/>
    <w:rsid w:val="00A90B5F"/>
    <w:rsid w:val="00AA09F8"/>
    <w:rsid w:val="00AA5305"/>
    <w:rsid w:val="00AB2A30"/>
    <w:rsid w:val="00AB31E6"/>
    <w:rsid w:val="00AC4F84"/>
    <w:rsid w:val="00AD08EF"/>
    <w:rsid w:val="00AD58D4"/>
    <w:rsid w:val="00B13774"/>
    <w:rsid w:val="00B13B50"/>
    <w:rsid w:val="00B3094C"/>
    <w:rsid w:val="00B379A4"/>
    <w:rsid w:val="00B40098"/>
    <w:rsid w:val="00B502B1"/>
    <w:rsid w:val="00B5437A"/>
    <w:rsid w:val="00B62308"/>
    <w:rsid w:val="00B62867"/>
    <w:rsid w:val="00B70BB4"/>
    <w:rsid w:val="00B7675C"/>
    <w:rsid w:val="00B81BB9"/>
    <w:rsid w:val="00B9001F"/>
    <w:rsid w:val="00B94C86"/>
    <w:rsid w:val="00BA2D40"/>
    <w:rsid w:val="00BA514F"/>
    <w:rsid w:val="00BB18B5"/>
    <w:rsid w:val="00BB5E51"/>
    <w:rsid w:val="00BC2EA9"/>
    <w:rsid w:val="00BC2EB4"/>
    <w:rsid w:val="00BD0EEE"/>
    <w:rsid w:val="00BD1F20"/>
    <w:rsid w:val="00BD377E"/>
    <w:rsid w:val="00BD3CB3"/>
    <w:rsid w:val="00BD5E19"/>
    <w:rsid w:val="00BE2F49"/>
    <w:rsid w:val="00BE71AB"/>
    <w:rsid w:val="00C0770E"/>
    <w:rsid w:val="00C13B67"/>
    <w:rsid w:val="00C21BDC"/>
    <w:rsid w:val="00C43726"/>
    <w:rsid w:val="00C45F6A"/>
    <w:rsid w:val="00C51FE4"/>
    <w:rsid w:val="00C52482"/>
    <w:rsid w:val="00C57461"/>
    <w:rsid w:val="00C6538B"/>
    <w:rsid w:val="00C87ABF"/>
    <w:rsid w:val="00C91741"/>
    <w:rsid w:val="00C94FEE"/>
    <w:rsid w:val="00CB2971"/>
    <w:rsid w:val="00CB7DF2"/>
    <w:rsid w:val="00CC0B73"/>
    <w:rsid w:val="00CE154E"/>
    <w:rsid w:val="00CE18ED"/>
    <w:rsid w:val="00CF0494"/>
    <w:rsid w:val="00CF6C37"/>
    <w:rsid w:val="00D01D2D"/>
    <w:rsid w:val="00D04F42"/>
    <w:rsid w:val="00D06C2B"/>
    <w:rsid w:val="00D10A30"/>
    <w:rsid w:val="00D22E10"/>
    <w:rsid w:val="00D23F3D"/>
    <w:rsid w:val="00D248F2"/>
    <w:rsid w:val="00D41BDF"/>
    <w:rsid w:val="00D42B9C"/>
    <w:rsid w:val="00D45349"/>
    <w:rsid w:val="00D61217"/>
    <w:rsid w:val="00D62D78"/>
    <w:rsid w:val="00D63B12"/>
    <w:rsid w:val="00D655D2"/>
    <w:rsid w:val="00D75CA7"/>
    <w:rsid w:val="00D810A1"/>
    <w:rsid w:val="00DA39BD"/>
    <w:rsid w:val="00DB3035"/>
    <w:rsid w:val="00DB3D16"/>
    <w:rsid w:val="00DC2095"/>
    <w:rsid w:val="00DD2476"/>
    <w:rsid w:val="00DD2FE8"/>
    <w:rsid w:val="00DD7842"/>
    <w:rsid w:val="00DE46EA"/>
    <w:rsid w:val="00DF14DA"/>
    <w:rsid w:val="00DF48F2"/>
    <w:rsid w:val="00DF7CBA"/>
    <w:rsid w:val="00E17226"/>
    <w:rsid w:val="00E178EB"/>
    <w:rsid w:val="00E31657"/>
    <w:rsid w:val="00E33E28"/>
    <w:rsid w:val="00E37534"/>
    <w:rsid w:val="00E3757D"/>
    <w:rsid w:val="00E52689"/>
    <w:rsid w:val="00E57CF4"/>
    <w:rsid w:val="00E618CB"/>
    <w:rsid w:val="00E63AC9"/>
    <w:rsid w:val="00E6510B"/>
    <w:rsid w:val="00E75AD0"/>
    <w:rsid w:val="00E94C9A"/>
    <w:rsid w:val="00EB667B"/>
    <w:rsid w:val="00EC4BC8"/>
    <w:rsid w:val="00ED3122"/>
    <w:rsid w:val="00ED3A24"/>
    <w:rsid w:val="00ED4DFA"/>
    <w:rsid w:val="00EF048F"/>
    <w:rsid w:val="00EF05A5"/>
    <w:rsid w:val="00EF549E"/>
    <w:rsid w:val="00F0125E"/>
    <w:rsid w:val="00F01BD9"/>
    <w:rsid w:val="00F162C2"/>
    <w:rsid w:val="00F246ED"/>
    <w:rsid w:val="00F24771"/>
    <w:rsid w:val="00F310A9"/>
    <w:rsid w:val="00F32674"/>
    <w:rsid w:val="00F42810"/>
    <w:rsid w:val="00F663AA"/>
    <w:rsid w:val="00F71A8F"/>
    <w:rsid w:val="00F84C38"/>
    <w:rsid w:val="00F92AD1"/>
    <w:rsid w:val="00FA2C8A"/>
    <w:rsid w:val="00FB13FA"/>
    <w:rsid w:val="00FB16DC"/>
    <w:rsid w:val="00FB6653"/>
    <w:rsid w:val="00FC3C72"/>
    <w:rsid w:val="00FD132D"/>
    <w:rsid w:val="00FD6BA3"/>
    <w:rsid w:val="00FE35EE"/>
    <w:rsid w:val="00FE3B7F"/>
    <w:rsid w:val="00FE59B6"/>
    <w:rsid w:val="00FE62F3"/>
    <w:rsid w:val="00FE64F1"/>
    <w:rsid w:val="00FF0847"/>
    <w:rsid w:val="00FF5113"/>
    <w:rsid w:val="00FF6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E5CA"/>
  <w15:docId w15:val="{1612D510-4EE4-45CA-96B6-DAF81364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7FC"/>
    <w:pPr>
      <w:ind w:left="720"/>
      <w:contextualSpacing/>
    </w:pPr>
  </w:style>
  <w:style w:type="paragraph" w:styleId="BalloonText">
    <w:name w:val="Balloon Text"/>
    <w:basedOn w:val="Normal"/>
    <w:link w:val="BalloonTextChar"/>
    <w:uiPriority w:val="99"/>
    <w:semiHidden/>
    <w:unhideWhenUsed/>
    <w:rsid w:val="00DD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8A90-AD30-4AC9-8DE4-068849A1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 Justin</dc:creator>
  <cp:lastModifiedBy>CANNELL Justin [Leeming Senior High School]</cp:lastModifiedBy>
  <cp:revision>2</cp:revision>
  <cp:lastPrinted>2019-05-09T05:16:00Z</cp:lastPrinted>
  <dcterms:created xsi:type="dcterms:W3CDTF">2024-05-18T13:53:00Z</dcterms:created>
  <dcterms:modified xsi:type="dcterms:W3CDTF">2024-05-18T13:53:00Z</dcterms:modified>
</cp:coreProperties>
</file>